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中国生物识别行业市场深度分析及发展趋势与投资研究报告(2024-2029版)</w:t>
      </w:r>
    </w:p>
    <w:p>
      <w:pPr>
        <w:spacing w:after="150"/>
      </w:pPr>
      <w:r>
        <w:rPr>
          <w:b w:val="1"/>
          <w:bCs w:val="1"/>
        </w:rPr>
        <w:t xml:space="preserve">报告简介</w:t>
      </w:r>
    </w:p>
    <w:p>
      <w:pPr>
        <w:spacing w:after="150"/>
      </w:pPr>
      <w:r>
        <w:rPr/>
        <w:t xml:space="preserve">生物识别是指通过计算机与光学、声学、生物传感器和生物统计学原理等高科技手段密切结合，利用人体固有的生理特征来进行个人身份鉴定的技术。生物识别技术主要有指纹识别、语音识别、人脸识别、虹膜识别等。在互联网时代，网络安全受到前所未有的关注，生物识别技术凭着安全、可靠、便捷等优势，一举成为网络安全的“守护神”。指纹识别、人脸识别、虹膜识别等逐渐融入人们生活，生物识别行业发展渐入佳境，市场规模日益壮大。</w:t>
      </w:r>
    </w:p>
    <w:p>
      <w:pPr>
        <w:spacing w:after="150"/>
      </w:pPr>
      <w:r>
        <w:rPr/>
        <w:t xml:space="preserve">由于具备显著优势，生物识别技术开始在金融、电信、信息安全、电子政务等领域普及，全球生物识别技术行业市场规模不断扩张。全球生物识别技术发展主要呈现出三大趋势，首先是技术多元化。指纹识别技术由于其技术的稳定性，一直是生物特征识别领域的应用热点，但由于其易被复制的缺陷，已无法满足生物特征识别的应用需求。近年来，随着人脸、虹膜和静脉等识别技术取得重大突破，其产品得到了广泛的应用。未来，生物特征识别技术也将继续多元化发展。</w:t>
      </w:r>
    </w:p>
    <w:p>
      <w:pPr>
        <w:spacing w:after="150"/>
      </w:pPr>
      <w:r>
        <w:rPr/>
        <w:t xml:space="preserve">生物识别是智能化时代的身份入口，指纹、人脸和虹膜等，为智能设备、智能网络、智能服务、智能安防等提供了自动精准的身份标识。而虹膜识别是其中识别精度最高的技术之一。虹膜识别能进一步提升安全性和可靠性，无论是国家安全层面，还是在行业应用领域，虹膜识别都有广阔的应用前景。5G时代到来，在对虹膜识别提出更高要求的同时，也提供了前所未有的机遇。虹膜识别技术应借助传感器、光学等领域的飞速发展，向微型化、移动式、多模态和高通量方向转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自动识别技术协会、51行业报告网、全国及海外多种相关报刊杂志以及专业研究机构公布和提供的大量资料，对中国生物识别行业及各子行业的发展状况、上下游行业发展状况、市场供需形势、新产品与技术等进行了分析，并重点分析了中国生物识别行业发展状况和特点，以及中国生物识别行业将面临的挑战、企业的发展策略等。报告还对全球生物识别行业发展态势作了详细分析，并对生物识别行业进行了趋向研判，是生物识别经营、服务、投资机构等单位准确了解目前生物识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生物识别行业发展综述</w:t>
      </w:r>
    </w:p>
    <w:p>
      <w:pPr>
        <w:spacing w:after="150"/>
      </w:pPr>
      <w:r>
        <w:rPr/>
        <w:t xml:space="preserve">第一节 生物识别行业相关概述</w:t>
      </w:r>
    </w:p>
    <w:p>
      <w:pPr>
        <w:spacing w:after="150"/>
      </w:pPr>
      <w:r>
        <w:rPr/>
        <w:t xml:space="preserve">一、行业研究范围界定</w:t>
      </w:r>
    </w:p>
    <w:p>
      <w:pPr>
        <w:spacing w:after="150"/>
      </w:pPr>
      <w:r>
        <w:rPr/>
        <w:t xml:space="preserve">二、生物识别的分类</w:t>
      </w:r>
    </w:p>
    <w:p>
      <w:pPr>
        <w:spacing w:after="150"/>
      </w:pPr>
      <w:r>
        <w:rPr/>
        <w:t xml:space="preserve">三、生物识别行业的特点分析</w:t>
      </w:r>
    </w:p>
    <w:p>
      <w:pPr>
        <w:spacing w:after="150"/>
      </w:pPr>
      <w:r>
        <w:rPr/>
        <w:t xml:space="preserve">第二节 生物识别行业发展环境分析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第三节 生物识别的种类及介绍</w:t>
      </w:r>
    </w:p>
    <w:p>
      <w:pPr>
        <w:spacing w:after="150"/>
      </w:pPr>
      <w:r>
        <w:rPr/>
        <w:t xml:space="preserve">一、指纹识别</w:t>
      </w:r>
    </w:p>
    <w:p>
      <w:pPr>
        <w:spacing w:after="150"/>
      </w:pPr>
      <w:r>
        <w:rPr/>
        <w:t xml:space="preserve">二、手掌几何学识别</w:t>
      </w:r>
    </w:p>
    <w:p>
      <w:pPr>
        <w:spacing w:after="150"/>
      </w:pPr>
      <w:r>
        <w:rPr/>
        <w:t xml:space="preserve">三、声音识别</w:t>
      </w:r>
    </w:p>
    <w:p>
      <w:pPr>
        <w:spacing w:after="150"/>
      </w:pPr>
      <w:r>
        <w:rPr/>
        <w:t xml:space="preserve">四、视网膜识别</w:t>
      </w:r>
    </w:p>
    <w:p>
      <w:pPr>
        <w:spacing w:after="150"/>
      </w:pPr>
      <w:r>
        <w:rPr/>
        <w:t xml:space="preserve">五、虹膜识别</w:t>
      </w:r>
    </w:p>
    <w:p>
      <w:pPr>
        <w:spacing w:after="150"/>
      </w:pPr>
      <w:r>
        <w:rPr/>
        <w:t xml:space="preserve">六、签名识别</w:t>
      </w:r>
    </w:p>
    <w:p>
      <w:pPr>
        <w:spacing w:after="150"/>
      </w:pPr>
      <w:r>
        <w:rPr/>
        <w:t xml:space="preserve">七、面部识别</w:t>
      </w:r>
    </w:p>
    <w:p>
      <w:pPr>
        <w:spacing w:after="150"/>
      </w:pPr>
      <w:r>
        <w:rPr/>
        <w:t xml:space="preserve">八、基因识别</w:t>
      </w:r>
    </w:p>
    <w:p>
      <w:pPr>
        <w:spacing w:after="150"/>
      </w:pPr>
      <w:r>
        <w:rPr/>
        <w:t xml:space="preserve">九、静脉识别</w:t>
      </w:r>
    </w:p>
    <w:p>
      <w:pPr>
        <w:spacing w:after="150"/>
      </w:pPr>
      <w:r>
        <w:rPr/>
        <w:t xml:space="preserve">十、步态识别</w:t>
      </w:r>
    </w:p>
    <w:p>
      <w:pPr>
        <w:spacing w:after="150"/>
      </w:pPr>
      <w:r>
        <w:rPr/>
        <w:t xml:space="preserve">十一、人物识别</w:t>
      </w:r>
    </w:p>
    <w:p>
      <w:pPr>
        <w:spacing w:after="150"/>
      </w:pPr>
      <w:r>
        <w:rPr/>
        <w:t xml:space="preserve">第四节 生物识别十大技术介绍</w:t>
      </w:r>
    </w:p>
    <w:p>
      <w:pPr>
        <w:spacing w:after="150"/>
      </w:pPr>
      <w:r>
        <w:rPr/>
        <w:t xml:space="preserve">一、生物特征传感器技术</w:t>
      </w:r>
    </w:p>
    <w:p>
      <w:pPr>
        <w:spacing w:after="150"/>
      </w:pPr>
      <w:r>
        <w:rPr/>
        <w:t xml:space="preserve">二、活体检测技术</w:t>
      </w:r>
    </w:p>
    <w:p>
      <w:pPr>
        <w:spacing w:after="150"/>
      </w:pPr>
      <w:r>
        <w:rPr/>
        <w:t xml:space="preserve">三、生物特征信号质量评价技术</w:t>
      </w:r>
    </w:p>
    <w:p>
      <w:pPr>
        <w:spacing w:after="150"/>
      </w:pPr>
      <w:r>
        <w:rPr/>
        <w:t xml:space="preserve">四、生物信号的定位与分割技术</w:t>
      </w:r>
    </w:p>
    <w:p>
      <w:pPr>
        <w:spacing w:after="150"/>
      </w:pPr>
      <w:r>
        <w:rPr/>
        <w:t xml:space="preserve">五、生物特征信号增强技术</w:t>
      </w:r>
    </w:p>
    <w:p>
      <w:pPr>
        <w:spacing w:after="150"/>
      </w:pPr>
      <w:r>
        <w:rPr/>
        <w:t xml:space="preserve">六、生物特征信号的校准技术</w:t>
      </w:r>
    </w:p>
    <w:p>
      <w:pPr>
        <w:spacing w:after="150"/>
      </w:pPr>
      <w:r>
        <w:rPr/>
        <w:t xml:space="preserve">七、生物特征表达与抽取技术</w:t>
      </w:r>
    </w:p>
    <w:p>
      <w:pPr>
        <w:spacing w:after="150"/>
      </w:pPr>
      <w:r>
        <w:rPr/>
        <w:t xml:space="preserve">八、生物特征的匹配技术</w:t>
      </w:r>
    </w:p>
    <w:p>
      <w:pPr>
        <w:spacing w:after="150"/>
      </w:pPr>
      <w:r>
        <w:rPr/>
        <w:t xml:space="preserve">九、生物特征数据库检索与分类技术</w:t>
      </w:r>
    </w:p>
    <w:p>
      <w:pPr>
        <w:spacing w:after="150"/>
      </w:pPr>
      <w:r>
        <w:rPr/>
        <w:t xml:space="preserve">十、生物特征识别系统的性能评价</w:t>
      </w:r>
    </w:p>
    <w:p>
      <w:pPr>
        <w:spacing w:after="150"/>
      </w:pPr>
      <w:r>
        <w:rPr>
          <w:b w:val="1"/>
          <w:bCs w:val="1"/>
        </w:rPr>
        <w:t xml:space="preserve">第二章 当代背景下生物识别的发展机会分析</w:t>
      </w:r>
    </w:p>
    <w:p>
      <w:pPr>
        <w:spacing w:after="150"/>
      </w:pPr>
      <w:r>
        <w:rPr/>
        <w:t xml:space="preserve">第一节 生物识别政策及其实施情况</w:t>
      </w:r>
    </w:p>
    <w:p>
      <w:pPr>
        <w:spacing w:after="150"/>
      </w:pPr>
      <w:r>
        <w:rPr/>
        <w:t xml:space="preserve">一、生物识别相关政策解读</w:t>
      </w:r>
    </w:p>
    <w:p>
      <w:pPr>
        <w:spacing w:after="150"/>
      </w:pPr>
      <w:r>
        <w:rPr/>
        <w:t xml:space="preserve">二、生物识别计划实施成果解读</w:t>
      </w:r>
    </w:p>
    <w:p>
      <w:pPr>
        <w:spacing w:after="150"/>
      </w:pPr>
      <w:r>
        <w:rPr/>
        <w:t xml:space="preserve">第二节 生物识别在国民经济中的地位及作用分析</w:t>
      </w:r>
    </w:p>
    <w:p>
      <w:pPr>
        <w:spacing w:after="150"/>
      </w:pPr>
      <w:r>
        <w:rPr/>
        <w:t xml:space="preserve">一、生物识别内涵与特征</w:t>
      </w:r>
    </w:p>
    <w:p>
      <w:pPr>
        <w:spacing w:after="150"/>
      </w:pPr>
      <w:r>
        <w:rPr/>
        <w:t xml:space="preserve">二、生物识别与经济的关系分析</w:t>
      </w:r>
    </w:p>
    <w:p>
      <w:pPr>
        <w:spacing w:after="150"/>
      </w:pPr>
      <w:r>
        <w:rPr/>
        <w:t xml:space="preserve">第三节 国内环境背景下生物识别发展的swot分析</w:t>
      </w:r>
    </w:p>
    <w:p>
      <w:pPr>
        <w:spacing w:after="150"/>
      </w:pPr>
      <w:r>
        <w:rPr/>
        <w:t xml:space="preserve">一、国家战略对生物识别产业的影响分析</w:t>
      </w:r>
    </w:p>
    <w:p>
      <w:pPr>
        <w:spacing w:after="150"/>
      </w:pPr>
      <w:r>
        <w:rPr/>
        <w:t xml:space="preserve">1、对生物识别市场资源配置的影响</w:t>
      </w:r>
    </w:p>
    <w:p>
      <w:pPr>
        <w:spacing w:after="150"/>
      </w:pPr>
      <w:r>
        <w:rPr/>
        <w:t xml:space="preserve">2、对生物识别产业市场格局的影响</w:t>
      </w:r>
    </w:p>
    <w:p>
      <w:pPr>
        <w:spacing w:after="150"/>
      </w:pPr>
      <w:r>
        <w:rPr/>
        <w:t xml:space="preserve">3、对生物识别产业发展方式的影响</w:t>
      </w:r>
    </w:p>
    <w:p>
      <w:pPr>
        <w:spacing w:after="150"/>
      </w:pPr>
      <w:r>
        <w:rPr/>
        <w:t xml:space="preserve">二、生物识别国家战略背景下生物识别发展的swot分析</w:t>
      </w:r>
    </w:p>
    <w:p>
      <w:pPr>
        <w:spacing w:after="150"/>
      </w:pPr>
      <w:r>
        <w:rPr/>
        <w:t xml:space="preserve">1、生物识别发展的优势分析</w:t>
      </w:r>
    </w:p>
    <w:p>
      <w:pPr>
        <w:spacing w:after="150"/>
      </w:pPr>
      <w:r>
        <w:rPr/>
        <w:t xml:space="preserve">2、生物识别发展的劣势分析</w:t>
      </w:r>
    </w:p>
    <w:p>
      <w:pPr>
        <w:spacing w:after="150"/>
      </w:pPr>
      <w:r>
        <w:rPr/>
        <w:t xml:space="preserve">3、生物识别发展的机遇分析</w:t>
      </w:r>
    </w:p>
    <w:p>
      <w:pPr>
        <w:spacing w:after="150"/>
      </w:pPr>
      <w:r>
        <w:rPr/>
        <w:t xml:space="preserve">4、生物识别发展面临的挑战</w:t>
      </w:r>
    </w:p>
    <w:p>
      <w:pPr>
        <w:spacing w:after="150"/>
      </w:pPr>
      <w:r>
        <w:rPr>
          <w:b w:val="1"/>
          <w:bCs w:val="1"/>
        </w:rPr>
        <w:t xml:space="preserve">第三章 国际生物识别行业发展分析</w:t>
      </w:r>
    </w:p>
    <w:p>
      <w:pPr>
        <w:spacing w:after="150"/>
      </w:pPr>
      <w:r>
        <w:rPr/>
        <w:t xml:space="preserve">第一节 国际生物识别行业发展环境分析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国际生物识别行业发展现状分析</w:t>
      </w:r>
    </w:p>
    <w:p>
      <w:pPr>
        <w:spacing w:after="150"/>
      </w:pPr>
      <w:r>
        <w:rPr/>
        <w:t xml:space="preserve">一、国际生物识别行业发展概况</w:t>
      </w:r>
    </w:p>
    <w:p>
      <w:pPr>
        <w:spacing w:after="150"/>
      </w:pPr>
      <w:r>
        <w:rPr/>
        <w:t xml:space="preserve">二、主要国家生物识别行业的经济效益分析</w:t>
      </w:r>
    </w:p>
    <w:p>
      <w:pPr>
        <w:spacing w:after="150"/>
      </w:pPr>
      <w:r>
        <w:rPr/>
        <w:t xml:space="preserve">三、国际生物识别行业的发展趋势分析</w:t>
      </w:r>
    </w:p>
    <w:p>
      <w:pPr>
        <w:spacing w:after="150"/>
      </w:pPr>
      <w:r>
        <w:rPr/>
        <w:t xml:space="preserve">第三节 主要国家及地区生物识别行业发展状况及经验借鉴</w:t>
      </w:r>
    </w:p>
    <w:p>
      <w:pPr>
        <w:spacing w:after="150"/>
      </w:pPr>
      <w:r>
        <w:rPr/>
        <w:t xml:space="preserve">一、美洲生物识别行业发展分析</w:t>
      </w:r>
    </w:p>
    <w:p>
      <w:pPr>
        <w:spacing w:after="150"/>
      </w:pPr>
      <w:r>
        <w:rPr/>
        <w:t xml:space="preserve">二、欧洲生物识别行业发展分析</w:t>
      </w:r>
    </w:p>
    <w:p>
      <w:pPr>
        <w:spacing w:after="150"/>
      </w:pPr>
      <w:r>
        <w:rPr/>
        <w:t xml:space="preserve">三、亚洲生物识别行业发展分析</w:t>
      </w:r>
    </w:p>
    <w:p>
      <w:pPr>
        <w:spacing w:after="150"/>
      </w:pPr>
      <w:r>
        <w:rPr>
          <w:b w:val="1"/>
          <w:bCs w:val="1"/>
        </w:rPr>
        <w:t xml:space="preserve">第四章 中国生物识别行业运行现状分析</w:t>
      </w:r>
    </w:p>
    <w:p>
      <w:pPr>
        <w:spacing w:after="150"/>
      </w:pPr>
      <w:r>
        <w:rPr/>
        <w:t xml:space="preserve">第一节 中国生物识别行业发展状况分析</w:t>
      </w:r>
    </w:p>
    <w:p>
      <w:pPr>
        <w:spacing w:after="150"/>
      </w:pPr>
      <w:r>
        <w:rPr/>
        <w:t xml:space="preserve">一、中国生物识别行业发展概况及特点</w:t>
      </w:r>
    </w:p>
    <w:p>
      <w:pPr>
        <w:spacing w:after="150"/>
      </w:pPr>
      <w:r>
        <w:rPr/>
        <w:t xml:space="preserve">二、中国生物识别行业发展存在的问题</w:t>
      </w:r>
    </w:p>
    <w:p>
      <w:pPr>
        <w:spacing w:after="150"/>
      </w:pPr>
      <w:r>
        <w:rPr/>
        <w:t xml:space="preserve">1、技术创新不足</w:t>
      </w:r>
    </w:p>
    <w:p>
      <w:pPr>
        <w:spacing w:after="150"/>
      </w:pPr>
      <w:r>
        <w:rPr/>
        <w:t xml:space="preserve">2、应用场景窄</w:t>
      </w:r>
    </w:p>
    <w:p>
      <w:pPr>
        <w:spacing w:after="150"/>
      </w:pPr>
      <w:r>
        <w:rPr/>
        <w:t xml:space="preserve">3、应用成本高</w:t>
      </w:r>
    </w:p>
    <w:p>
      <w:pPr>
        <w:spacing w:after="150"/>
      </w:pPr>
      <w:r>
        <w:rPr/>
        <w:t xml:space="preserve">三、生物识别行业市场驱动因素分析</w:t>
      </w:r>
    </w:p>
    <w:p>
      <w:pPr>
        <w:spacing w:after="150"/>
      </w:pPr>
      <w:r>
        <w:rPr/>
        <w:t xml:space="preserve">1、移动应用</w:t>
      </w:r>
    </w:p>
    <w:p>
      <w:pPr>
        <w:spacing w:after="150"/>
      </w:pPr>
      <w:r>
        <w:rPr/>
        <w:t xml:space="preserve">2、实名制强推所带来的机会</w:t>
      </w:r>
    </w:p>
    <w:p>
      <w:pPr>
        <w:spacing w:after="150"/>
      </w:pPr>
      <w:r>
        <w:rPr/>
        <w:t xml:space="preserve">3、与人工智能的结合应用</w:t>
      </w:r>
    </w:p>
    <w:p>
      <w:pPr>
        <w:spacing w:after="150"/>
      </w:pPr>
      <w:r>
        <w:rPr/>
        <w:t xml:space="preserve">4、基于公共安全的全方位智能监控</w:t>
      </w:r>
    </w:p>
    <w:p>
      <w:pPr>
        <w:spacing w:after="150"/>
      </w:pPr>
      <w:r>
        <w:rPr/>
        <w:t xml:space="preserve">第二节 生物识别行业发展现状分析</w:t>
      </w:r>
    </w:p>
    <w:p>
      <w:pPr>
        <w:spacing w:after="150"/>
      </w:pPr>
      <w:r>
        <w:rPr/>
        <w:t xml:space="preserve">一、中国生物识别行业市场规模分析</w:t>
      </w:r>
    </w:p>
    <w:p>
      <w:pPr>
        <w:spacing w:after="150"/>
      </w:pPr>
      <w:r>
        <w:rPr/>
        <w:t xml:space="preserve">二、中国生物识别行业投资规模分析</w:t>
      </w:r>
    </w:p>
    <w:p>
      <w:pPr>
        <w:spacing w:after="150"/>
      </w:pPr>
      <w:r>
        <w:rPr/>
        <w:t xml:space="preserve">三、中国生物识别行业市场结构分析</w:t>
      </w:r>
    </w:p>
    <w:p>
      <w:pPr>
        <w:spacing w:after="150"/>
      </w:pPr>
      <w:r>
        <w:rPr/>
        <w:t xml:space="preserve">四、中国生物识别行业利润总额分析</w:t>
      </w:r>
    </w:p>
    <w:p>
      <w:pPr>
        <w:spacing w:after="150"/>
      </w:pPr>
      <w:r>
        <w:rPr/>
        <w:t xml:space="preserve">第三节 中国生物识别行业企业发展分析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中国生物识别行业财务指标分析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互联网对生物识别的影响分析</w:t>
      </w:r>
    </w:p>
    <w:p>
      <w:pPr>
        <w:spacing w:after="150"/>
      </w:pPr>
      <w:r>
        <w:rPr/>
        <w:t xml:space="preserve">第一节 互联网对生物识别行业的影响</w:t>
      </w:r>
    </w:p>
    <w:p>
      <w:pPr>
        <w:spacing w:after="150"/>
      </w:pPr>
      <w:r>
        <w:rPr/>
        <w:t xml:space="preserve">一、智能生物识别设备发展情况分析</w:t>
      </w:r>
    </w:p>
    <w:p>
      <w:pPr>
        <w:spacing w:after="150"/>
      </w:pPr>
      <w:r>
        <w:rPr/>
        <w:t xml:space="preserve">1、智能生物识别设备发展概况</w:t>
      </w:r>
    </w:p>
    <w:p>
      <w:pPr>
        <w:spacing w:after="150"/>
      </w:pPr>
      <w:r>
        <w:rPr/>
        <w:t xml:space="preserve">2、主要生物识别app应用情况</w:t>
      </w:r>
    </w:p>
    <w:p>
      <w:pPr>
        <w:spacing w:after="150"/>
      </w:pPr>
      <w:r>
        <w:rPr/>
        <w:t xml:space="preserve">二、生物识别智能设备经营模式分析</w:t>
      </w:r>
    </w:p>
    <w:p>
      <w:pPr>
        <w:spacing w:after="150"/>
      </w:pPr>
      <w:r>
        <w:rPr/>
        <w:t xml:space="preserve">1、智能硬件模式</w:t>
      </w:r>
    </w:p>
    <w:p>
      <w:pPr>
        <w:spacing w:after="150"/>
      </w:pPr>
      <w:r>
        <w:rPr/>
        <w:t xml:space="preserve">2、生物识别app模式</w:t>
      </w:r>
    </w:p>
    <w:p>
      <w:pPr>
        <w:spacing w:after="150"/>
      </w:pPr>
      <w:r>
        <w:rPr/>
        <w:t xml:space="preserve">3、虚实结合模式</w:t>
      </w:r>
    </w:p>
    <w:p>
      <w:pPr>
        <w:spacing w:after="150"/>
      </w:pPr>
      <w:r>
        <w:rPr/>
        <w:t xml:space="preserve">4、个性化资讯模式</w:t>
      </w:r>
    </w:p>
    <w:p>
      <w:pPr>
        <w:spacing w:after="150"/>
      </w:pPr>
      <w:r>
        <w:rPr/>
        <w:t xml:space="preserve">三、智能设备对生物识别行业的影响分析</w:t>
      </w:r>
    </w:p>
    <w:p>
      <w:pPr>
        <w:spacing w:after="150"/>
      </w:pPr>
      <w:r>
        <w:rPr/>
        <w:t xml:space="preserve">1、智能设备对生物识别行业的影响</w:t>
      </w:r>
    </w:p>
    <w:p>
      <w:pPr>
        <w:spacing w:after="150"/>
      </w:pPr>
      <w:r>
        <w:rPr/>
        <w:t xml:space="preserve">2、生物识别智能设备的发展趋势分析</w:t>
      </w:r>
    </w:p>
    <w:p>
      <w:pPr>
        <w:spacing w:after="150"/>
      </w:pPr>
      <w:r>
        <w:rPr/>
        <w:t xml:space="preserve">第二节 互联网+生物识别发展模式分析</w:t>
      </w:r>
    </w:p>
    <w:p>
      <w:pPr>
        <w:spacing w:after="150"/>
      </w:pPr>
      <w:r>
        <w:rPr/>
        <w:t xml:space="preserve">一、互联网+生物识别商业模式解析</w:t>
      </w:r>
    </w:p>
    <w:p>
      <w:pPr>
        <w:spacing w:after="150"/>
      </w:pPr>
      <w:r>
        <w:rPr/>
        <w:t xml:space="preserve">1、生物识别o2o模式分析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二、互联网+生物识别案例分析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三、互联网背景下生物识别行业发展趋势分析</w:t>
      </w:r>
    </w:p>
    <w:p>
      <w:pPr>
        <w:spacing w:after="150"/>
      </w:pPr>
      <w:r>
        <w:rPr>
          <w:b w:val="1"/>
          <w:bCs w:val="1"/>
        </w:rPr>
        <w:t xml:space="preserve">第六章 中国生物识别需求与消费者偏好调查</w:t>
      </w:r>
    </w:p>
    <w:p>
      <w:pPr>
        <w:spacing w:after="150"/>
      </w:pPr>
      <w:r>
        <w:rPr/>
        <w:t xml:space="preserve">第一节 生物识别产品目标客户群体调查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生物识别产品的品牌市场调查</w:t>
      </w:r>
    </w:p>
    <w:p>
      <w:pPr>
        <w:spacing w:after="150"/>
      </w:pPr>
      <w:r>
        <w:rPr/>
        <w:t xml:space="preserve">一、消费者对生物识别品牌认知度宏观调查</w:t>
      </w:r>
    </w:p>
    <w:p>
      <w:pPr>
        <w:spacing w:after="150"/>
      </w:pPr>
      <w:r>
        <w:rPr/>
        <w:t xml:space="preserve">二、消费者对生物识别产品的品牌偏好调查</w:t>
      </w:r>
    </w:p>
    <w:p>
      <w:pPr>
        <w:spacing w:after="150"/>
      </w:pPr>
      <w:r>
        <w:rPr/>
        <w:t xml:space="preserve">三、消费者对生物识别品牌的首要认知渠道</w:t>
      </w:r>
    </w:p>
    <w:p>
      <w:pPr>
        <w:spacing w:after="150"/>
      </w:pPr>
      <w:r>
        <w:rPr/>
        <w:t xml:space="preserve">四、消费者经常购买的品牌调查</w:t>
      </w:r>
    </w:p>
    <w:p>
      <w:pPr>
        <w:spacing w:after="150"/>
      </w:pPr>
      <w:r>
        <w:rPr/>
        <w:t xml:space="preserve">五、生物识别品牌忠诚度调查</w:t>
      </w:r>
    </w:p>
    <w:p>
      <w:pPr>
        <w:spacing w:after="150"/>
      </w:pPr>
      <w:r>
        <w:rPr/>
        <w:t xml:space="preserve">六、生物识别品牌市场占有率调查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中国生物识别行业应用领域分析</w:t>
      </w:r>
    </w:p>
    <w:p>
      <w:pPr>
        <w:spacing w:after="150"/>
      </w:pPr>
      <w:r>
        <w:rPr/>
        <w:t xml:space="preserve">第一节 金融领域应用分析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第二节 教育领域应用分析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第三节 医疗领域应用分析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第四节 建筑领域应用分析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第五节 电子消费领域应用分析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第六节 电子政务领域应用分析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第七节 电子认证领域应用分析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第八节 社会保险领域应用分析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第九节 信息安全领域应用分析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t xml:space="preserve">第十节 公安系统及安防领域应用分析</w:t>
      </w:r>
    </w:p>
    <w:p>
      <w:pPr>
        <w:spacing w:after="150"/>
      </w:pPr>
      <w:r>
        <w:rPr/>
        <w:t xml:space="preserve">一、主要应用技术分析</w:t>
      </w:r>
    </w:p>
    <w:p>
      <w:pPr>
        <w:spacing w:after="150"/>
      </w:pPr>
      <w:r>
        <w:rPr/>
        <w:t xml:space="preserve">二、主要应用产品分析</w:t>
      </w:r>
    </w:p>
    <w:p>
      <w:pPr>
        <w:spacing w:after="150"/>
      </w:pPr>
      <w:r>
        <w:rPr/>
        <w:t xml:space="preserve">三、应用市场规模分析</w:t>
      </w:r>
    </w:p>
    <w:p>
      <w:pPr>
        <w:spacing w:after="150"/>
      </w:pPr>
      <w:r>
        <w:rPr/>
        <w:t xml:space="preserve">四、应用领域市场需求分析</w:t>
      </w:r>
    </w:p>
    <w:p>
      <w:pPr>
        <w:spacing w:after="150"/>
      </w:pPr>
      <w:r>
        <w:rPr>
          <w:b w:val="1"/>
          <w:bCs w:val="1"/>
        </w:rPr>
        <w:t xml:space="preserve">第八章 中国生物识别技术及应用分析</w:t>
      </w:r>
    </w:p>
    <w:p>
      <w:pPr>
        <w:spacing w:after="150"/>
      </w:pPr>
      <w:r>
        <w:rPr/>
        <w:t xml:space="preserve">第一节 指纹识别技术及应用分析</w:t>
      </w:r>
    </w:p>
    <w:p>
      <w:pPr>
        <w:spacing w:after="150"/>
      </w:pPr>
      <w:r>
        <w:rPr/>
        <w:t xml:space="preserve">一、指纹识别技术发展现状</w:t>
      </w:r>
    </w:p>
    <w:p>
      <w:pPr>
        <w:spacing w:after="150"/>
      </w:pPr>
      <w:r>
        <w:rPr/>
        <w:t xml:space="preserve">二、指纹识别技术应用分析</w:t>
      </w:r>
    </w:p>
    <w:p>
      <w:pPr>
        <w:spacing w:after="150"/>
      </w:pPr>
      <w:r>
        <w:rPr/>
        <w:t xml:space="preserve">1、指纹识别技术在涉密系统的应用</w:t>
      </w:r>
    </w:p>
    <w:p>
      <w:pPr>
        <w:spacing w:after="150"/>
      </w:pPr>
      <w:r>
        <w:rPr/>
        <w:t xml:space="preserve">2、指纹识别技术在大众领域的应用</w:t>
      </w:r>
    </w:p>
    <w:p>
      <w:pPr>
        <w:spacing w:after="150"/>
      </w:pPr>
      <w:r>
        <w:rPr/>
        <w:t xml:space="preserve">(1)在信息安全中的应用与发展</w:t>
      </w:r>
    </w:p>
    <w:p>
      <w:pPr>
        <w:spacing w:after="150"/>
      </w:pPr>
      <w:r>
        <w:rPr/>
        <w:t xml:space="preserve">(2)在电子消费领域的应用与发展</w:t>
      </w:r>
    </w:p>
    <w:p>
      <w:pPr>
        <w:spacing w:after="150"/>
      </w:pPr>
      <w:r>
        <w:rPr/>
        <w:t xml:space="preserve">(3)在公安刑侦中的应用与发展</w:t>
      </w:r>
    </w:p>
    <w:p>
      <w:pPr>
        <w:spacing w:after="150"/>
      </w:pPr>
      <w:r>
        <w:rPr/>
        <w:t xml:space="preserve">(4)指纹锁的应用与发展</w:t>
      </w:r>
    </w:p>
    <w:p>
      <w:pPr>
        <w:spacing w:after="150"/>
      </w:pPr>
      <w:r>
        <w:rPr/>
        <w:t xml:space="preserve">(5)指纹门禁系统的应用与发展</w:t>
      </w:r>
    </w:p>
    <w:p>
      <w:pPr>
        <w:spacing w:after="150"/>
      </w:pPr>
      <w:r>
        <w:rPr/>
        <w:t xml:space="preserve">(6)指纹考勤系统的应用与发展</w:t>
      </w:r>
    </w:p>
    <w:p>
      <w:pPr>
        <w:spacing w:after="150"/>
      </w:pPr>
      <w:r>
        <w:rPr/>
        <w:t xml:space="preserve">(7)在金融银行领域的应用与发展</w:t>
      </w:r>
    </w:p>
    <w:p>
      <w:pPr>
        <w:spacing w:after="150"/>
      </w:pPr>
      <w:r>
        <w:rPr/>
        <w:t xml:space="preserve">三、指纹识别技术最新动向</w:t>
      </w:r>
    </w:p>
    <w:p>
      <w:pPr>
        <w:spacing w:after="150"/>
      </w:pPr>
      <w:r>
        <w:rPr/>
        <w:t xml:space="preserve">四、指纹识别技术产品市场分析</w:t>
      </w:r>
    </w:p>
    <w:p>
      <w:pPr>
        <w:spacing w:after="150"/>
      </w:pPr>
      <w:r>
        <w:rPr/>
        <w:t xml:space="preserve">1、指纹识别技术产品市场规模分析</w:t>
      </w:r>
    </w:p>
    <w:p>
      <w:pPr>
        <w:spacing w:after="150"/>
      </w:pPr>
      <w:r>
        <w:rPr/>
        <w:t xml:space="preserve">2、指纹识别技术产品市场结构分析</w:t>
      </w:r>
    </w:p>
    <w:p>
      <w:pPr>
        <w:spacing w:after="150"/>
      </w:pPr>
      <w:r>
        <w:rPr/>
        <w:t xml:space="preserve">3、指纹识别技术产品市场竞争格局分析</w:t>
      </w:r>
    </w:p>
    <w:p>
      <w:pPr>
        <w:spacing w:after="150"/>
      </w:pPr>
      <w:r>
        <w:rPr/>
        <w:t xml:space="preserve">第二节 人脸识别技术及应用分析</w:t>
      </w:r>
    </w:p>
    <w:p>
      <w:pPr>
        <w:spacing w:after="150"/>
      </w:pPr>
      <w:r>
        <w:rPr/>
        <w:t xml:space="preserve">一、人脸识别技术分析</w:t>
      </w:r>
    </w:p>
    <w:p>
      <w:pPr>
        <w:spacing w:after="150"/>
      </w:pPr>
      <w:r>
        <w:rPr/>
        <w:t xml:space="preserve">1、人脸识别技术简介</w:t>
      </w:r>
    </w:p>
    <w:p>
      <w:pPr>
        <w:spacing w:after="150"/>
      </w:pPr>
      <w:r>
        <w:rPr/>
        <w:t xml:space="preserve">2、人脸识别系统主要功能模块</w:t>
      </w:r>
    </w:p>
    <w:p>
      <w:pPr>
        <w:spacing w:after="150"/>
      </w:pPr>
      <w:r>
        <w:rPr/>
        <w:t xml:space="preserve">二、人脸识别技术应用分析</w:t>
      </w:r>
    </w:p>
    <w:p>
      <w:pPr>
        <w:spacing w:after="150"/>
      </w:pPr>
      <w:r>
        <w:rPr/>
        <w:t xml:space="preserve">1、人脸识别与视频监控的结合</w:t>
      </w:r>
    </w:p>
    <w:p>
      <w:pPr>
        <w:spacing w:after="150"/>
      </w:pPr>
      <w:r>
        <w:rPr/>
        <w:t xml:space="preserve">2、人脸识别技术在人口管理领域的应用</w:t>
      </w:r>
    </w:p>
    <w:p>
      <w:pPr>
        <w:spacing w:after="150"/>
      </w:pPr>
      <w:r>
        <w:rPr/>
        <w:t xml:space="preserve">3、人脸识别技术在民用安防领域的应用</w:t>
      </w:r>
    </w:p>
    <w:p>
      <w:pPr>
        <w:spacing w:after="150"/>
      </w:pPr>
      <w:r>
        <w:rPr/>
        <w:t xml:space="preserve">4、人脸识别技术在公安部门的应用</w:t>
      </w:r>
    </w:p>
    <w:p>
      <w:pPr>
        <w:spacing w:after="150"/>
      </w:pPr>
      <w:r>
        <w:rPr/>
        <w:t xml:space="preserve">三、人脸识别技术产品市场分析</w:t>
      </w:r>
    </w:p>
    <w:p>
      <w:pPr>
        <w:spacing w:after="150"/>
      </w:pPr>
      <w:r>
        <w:rPr/>
        <w:t xml:space="preserve">1、人脸识别技术产品市场规模分析</w:t>
      </w:r>
    </w:p>
    <w:p>
      <w:pPr>
        <w:spacing w:after="150"/>
      </w:pPr>
      <w:r>
        <w:rPr/>
        <w:t xml:space="preserve">2、人脸识别技术产品市场结构分析</w:t>
      </w:r>
    </w:p>
    <w:p>
      <w:pPr>
        <w:spacing w:after="150"/>
      </w:pPr>
      <w:r>
        <w:rPr/>
        <w:t xml:space="preserve">3、人脸识别技术产品市场竞争格局分析</w:t>
      </w:r>
    </w:p>
    <w:p>
      <w:pPr>
        <w:spacing w:after="150"/>
      </w:pPr>
      <w:r>
        <w:rPr/>
        <w:t xml:space="preserve">第三节 虹膜识别技术及应用分析</w:t>
      </w:r>
    </w:p>
    <w:p>
      <w:pPr>
        <w:spacing w:after="150"/>
      </w:pPr>
      <w:r>
        <w:rPr/>
        <w:t xml:space="preserve">一、虹膜识别技术分析</w:t>
      </w:r>
    </w:p>
    <w:p>
      <w:pPr>
        <w:spacing w:after="150"/>
      </w:pPr>
      <w:r>
        <w:rPr/>
        <w:t xml:space="preserve">1、虹膜识别技术发展简史</w:t>
      </w:r>
    </w:p>
    <w:p>
      <w:pPr>
        <w:spacing w:after="150"/>
      </w:pPr>
      <w:r>
        <w:rPr/>
        <w:t xml:space="preserve">2、虹膜识别系统主要功能模块</w:t>
      </w:r>
    </w:p>
    <w:p>
      <w:pPr>
        <w:spacing w:after="150"/>
      </w:pPr>
      <w:r>
        <w:rPr/>
        <w:t xml:space="preserve">二、虹膜识别技术应用分析</w:t>
      </w:r>
    </w:p>
    <w:p>
      <w:pPr>
        <w:spacing w:after="150"/>
      </w:pPr>
      <w:r>
        <w:rPr/>
        <w:t xml:space="preserve">1、在电子政务领域的应用</w:t>
      </w:r>
    </w:p>
    <w:p>
      <w:pPr>
        <w:spacing w:after="150"/>
      </w:pPr>
      <w:r>
        <w:rPr/>
        <w:t xml:space="preserve">2、在电子认证领域的应用</w:t>
      </w:r>
    </w:p>
    <w:p>
      <w:pPr>
        <w:spacing w:after="150"/>
      </w:pPr>
      <w:r>
        <w:rPr/>
        <w:t xml:space="preserve">3、在金融银行领域的应用</w:t>
      </w:r>
    </w:p>
    <w:p>
      <w:pPr>
        <w:spacing w:after="150"/>
      </w:pPr>
      <w:r>
        <w:rPr/>
        <w:t xml:space="preserve">4、在安防领域的应用</w:t>
      </w:r>
    </w:p>
    <w:p>
      <w:pPr>
        <w:spacing w:after="150"/>
      </w:pPr>
      <w:r>
        <w:rPr/>
        <w:t xml:space="preserve">三、虹膜识别技术产品市场分析</w:t>
      </w:r>
    </w:p>
    <w:p>
      <w:pPr>
        <w:spacing w:after="150"/>
      </w:pPr>
      <w:r>
        <w:rPr/>
        <w:t xml:space="preserve">1、虹膜识别技术产品市场规模分析</w:t>
      </w:r>
    </w:p>
    <w:p>
      <w:pPr>
        <w:spacing w:after="150"/>
      </w:pPr>
      <w:r>
        <w:rPr/>
        <w:t xml:space="preserve">2、虹膜识别技术产品市场结构分析</w:t>
      </w:r>
    </w:p>
    <w:p>
      <w:pPr>
        <w:spacing w:after="150"/>
      </w:pPr>
      <w:r>
        <w:rPr/>
        <w:t xml:space="preserve">3、虹膜识别技术产品市场竞争格局分析</w:t>
      </w:r>
    </w:p>
    <w:p>
      <w:pPr>
        <w:spacing w:after="150"/>
      </w:pPr>
      <w:r>
        <w:rPr/>
        <w:t xml:space="preserve">第四节 语音识别技术及应用分析</w:t>
      </w:r>
    </w:p>
    <w:p>
      <w:pPr>
        <w:spacing w:after="150"/>
      </w:pPr>
      <w:r>
        <w:rPr/>
        <w:t xml:space="preserve">一、语音识别技术分析</w:t>
      </w:r>
    </w:p>
    <w:p>
      <w:pPr>
        <w:spacing w:after="150"/>
      </w:pPr>
      <w:r>
        <w:rPr/>
        <w:t xml:space="preserve">1、语音识别技术发展简介</w:t>
      </w:r>
    </w:p>
    <w:p>
      <w:pPr>
        <w:spacing w:after="150"/>
      </w:pPr>
      <w:r>
        <w:rPr/>
        <w:t xml:space="preserve">2、语音识别技术分析</w:t>
      </w:r>
    </w:p>
    <w:p>
      <w:pPr>
        <w:spacing w:after="150"/>
      </w:pPr>
      <w:r>
        <w:rPr/>
        <w:t xml:space="preserve">二、语音识别技术应用分析</w:t>
      </w:r>
    </w:p>
    <w:p>
      <w:pPr>
        <w:spacing w:after="150"/>
      </w:pPr>
      <w:r>
        <w:rPr/>
        <w:t xml:space="preserve">1、在通信网络领域的应用</w:t>
      </w:r>
    </w:p>
    <w:p>
      <w:pPr>
        <w:spacing w:after="150"/>
      </w:pPr>
      <w:r>
        <w:rPr/>
        <w:t xml:space="preserve">2、在消费电子领域的应用</w:t>
      </w:r>
    </w:p>
    <w:p>
      <w:pPr>
        <w:spacing w:after="150"/>
      </w:pPr>
      <w:r>
        <w:rPr/>
        <w:t xml:space="preserve">3、在人工智能领域的应用</w:t>
      </w:r>
    </w:p>
    <w:p>
      <w:pPr>
        <w:spacing w:after="150"/>
      </w:pPr>
      <w:r>
        <w:rPr/>
        <w:t xml:space="preserve">4、在语音测评领域的应用</w:t>
      </w:r>
    </w:p>
    <w:p>
      <w:pPr>
        <w:spacing w:after="150"/>
      </w:pPr>
      <w:r>
        <w:rPr/>
        <w:t xml:space="preserve">三、语音识别技术产品市场发展分析</w:t>
      </w:r>
    </w:p>
    <w:p>
      <w:pPr>
        <w:spacing w:after="150"/>
      </w:pPr>
      <w:r>
        <w:rPr/>
        <w:t xml:space="preserve">1、语音识别技术产品市场规模分析</w:t>
      </w:r>
    </w:p>
    <w:p>
      <w:pPr>
        <w:spacing w:after="150"/>
      </w:pPr>
      <w:r>
        <w:rPr/>
        <w:t xml:space="preserve">2、语音识别技术产品市场竞争格局分析</w:t>
      </w:r>
    </w:p>
    <w:p>
      <w:pPr>
        <w:spacing w:after="150"/>
      </w:pPr>
      <w:r>
        <w:rPr/>
        <w:t xml:space="preserve">3、语音识别技术产品发展趋势</w:t>
      </w:r>
    </w:p>
    <w:p>
      <w:pPr>
        <w:spacing w:after="150"/>
      </w:pPr>
      <w:r>
        <w:rPr/>
        <w:t xml:space="preserve">(1)算法模型方面</w:t>
      </w:r>
    </w:p>
    <w:p>
      <w:pPr>
        <w:spacing w:after="150"/>
      </w:pPr>
      <w:r>
        <w:rPr/>
        <w:t xml:space="preserve">(2)自适应方面</w:t>
      </w:r>
    </w:p>
    <w:p>
      <w:pPr>
        <w:spacing w:after="150"/>
      </w:pPr>
      <w:r>
        <w:rPr/>
        <w:t xml:space="preserve">(3)强健性方面而言</w:t>
      </w:r>
    </w:p>
    <w:p>
      <w:pPr>
        <w:spacing w:after="150"/>
      </w:pPr>
      <w:r>
        <w:rPr/>
        <w:t xml:space="preserve">(4)多语言混合识别以及无限词汇识别方面</w:t>
      </w:r>
    </w:p>
    <w:p>
      <w:pPr>
        <w:spacing w:after="150"/>
      </w:pPr>
      <w:r>
        <w:rPr/>
        <w:t xml:space="preserve">(5)多语种交流系统的应用</w:t>
      </w:r>
    </w:p>
    <w:p>
      <w:pPr>
        <w:spacing w:after="150"/>
      </w:pPr>
      <w:r>
        <w:rPr/>
        <w:t xml:space="preserve">第五节 掌静脉识别技术及应用分析</w:t>
      </w:r>
    </w:p>
    <w:p>
      <w:pPr>
        <w:spacing w:after="150"/>
      </w:pPr>
      <w:r>
        <w:rPr/>
        <w:t xml:space="preserve">一、掌静脉别技术分析</w:t>
      </w:r>
    </w:p>
    <w:p>
      <w:pPr>
        <w:spacing w:after="150"/>
      </w:pPr>
      <w:r>
        <w:rPr/>
        <w:t xml:space="preserve">1、掌静脉识别技术发展简介</w:t>
      </w:r>
    </w:p>
    <w:p>
      <w:pPr>
        <w:spacing w:after="150"/>
      </w:pPr>
      <w:r>
        <w:rPr/>
        <w:t xml:space="preserve">2、掌静脉识别技术特点分析</w:t>
      </w:r>
    </w:p>
    <w:p>
      <w:pPr>
        <w:spacing w:after="150"/>
      </w:pPr>
      <w:r>
        <w:rPr/>
        <w:t xml:space="preserve">3、掌静脉识别主要功能模块</w:t>
      </w:r>
    </w:p>
    <w:p>
      <w:pPr>
        <w:spacing w:after="150"/>
      </w:pPr>
      <w:r>
        <w:rPr/>
        <w:t xml:space="preserve">二、掌静脉识别技术应用分析</w:t>
      </w:r>
    </w:p>
    <w:p>
      <w:pPr>
        <w:spacing w:after="150"/>
      </w:pPr>
      <w:r>
        <w:rPr/>
        <w:t xml:space="preserve">1、在金融银行领域的应用</w:t>
      </w:r>
    </w:p>
    <w:p>
      <w:pPr>
        <w:spacing w:after="150"/>
      </w:pPr>
      <w:r>
        <w:rPr/>
        <w:t xml:space="preserve">2、在门禁系统领域的应用</w:t>
      </w:r>
    </w:p>
    <w:p>
      <w:pPr>
        <w:spacing w:after="150"/>
      </w:pPr>
      <w:r>
        <w:rPr/>
        <w:t xml:space="preserve">3、在智能监控领域的应用</w:t>
      </w:r>
    </w:p>
    <w:p>
      <w:pPr>
        <w:spacing w:after="150"/>
      </w:pPr>
      <w:r>
        <w:rPr/>
        <w:t xml:space="preserve">4、在身份认证领域的应用</w:t>
      </w:r>
    </w:p>
    <w:p>
      <w:pPr>
        <w:spacing w:after="150"/>
      </w:pPr>
      <w:r>
        <w:rPr/>
        <w:t xml:space="preserve">三、掌静脉识别技术产品市场分析</w:t>
      </w:r>
    </w:p>
    <w:p>
      <w:pPr>
        <w:spacing w:after="150"/>
      </w:pPr>
      <w:r>
        <w:rPr/>
        <w:t xml:space="preserve">1、掌静脉识别技术产品市场规模分析</w:t>
      </w:r>
    </w:p>
    <w:p>
      <w:pPr>
        <w:spacing w:after="150"/>
      </w:pPr>
      <w:r>
        <w:rPr/>
        <w:t xml:space="preserve">2、掌静脉识别技术产品市场结构分析</w:t>
      </w:r>
    </w:p>
    <w:p>
      <w:pPr>
        <w:spacing w:after="150"/>
      </w:pPr>
      <w:r>
        <w:rPr/>
        <w:t xml:space="preserve">3、掌静脉识别技术产品市场竞争格局分析</w:t>
      </w:r>
    </w:p>
    <w:p>
      <w:pPr>
        <w:spacing w:after="150"/>
      </w:pPr>
      <w:r>
        <w:rPr>
          <w:b w:val="1"/>
          <w:bCs w:val="1"/>
        </w:rPr>
        <w:t xml:space="preserve">第九章 中国重点城市生物识别市场分析</w:t>
      </w:r>
    </w:p>
    <w:p>
      <w:pPr>
        <w:spacing w:after="150"/>
      </w:pPr>
      <w:r>
        <w:rPr/>
        <w:t xml:space="preserve">第一节 北京市生物识别市场分析</w:t>
      </w:r>
    </w:p>
    <w:p>
      <w:pPr>
        <w:spacing w:after="150"/>
      </w:pPr>
      <w:r>
        <w:rPr/>
        <w:t xml:space="preserve">一、北京市生物识别行业需求分析</w:t>
      </w:r>
    </w:p>
    <w:p>
      <w:pPr>
        <w:spacing w:after="150"/>
      </w:pPr>
      <w:r>
        <w:rPr/>
        <w:t xml:space="preserve">二、北京市生物识别发展情况</w:t>
      </w:r>
    </w:p>
    <w:p>
      <w:pPr>
        <w:spacing w:after="150"/>
      </w:pPr>
      <w:r>
        <w:rPr/>
        <w:t xml:space="preserve">三、北京市生物识别存在的问题与建议</w:t>
      </w:r>
    </w:p>
    <w:p>
      <w:pPr>
        <w:spacing w:after="150"/>
      </w:pPr>
      <w:r>
        <w:rPr/>
        <w:t xml:space="preserve">第二节 上海市生物识别市场分析</w:t>
      </w:r>
    </w:p>
    <w:p>
      <w:pPr>
        <w:spacing w:after="150"/>
      </w:pPr>
      <w:r>
        <w:rPr/>
        <w:t xml:space="preserve">一、上海市生物识别行业需求分析</w:t>
      </w:r>
    </w:p>
    <w:p>
      <w:pPr>
        <w:spacing w:after="150"/>
      </w:pPr>
      <w:r>
        <w:rPr/>
        <w:t xml:space="preserve">二、上海市生物识别发展情况</w:t>
      </w:r>
    </w:p>
    <w:p>
      <w:pPr>
        <w:spacing w:after="150"/>
      </w:pPr>
      <w:r>
        <w:rPr/>
        <w:t xml:space="preserve">三、上海市生物识别存在的问题与建议</w:t>
      </w:r>
    </w:p>
    <w:p>
      <w:pPr>
        <w:spacing w:after="150"/>
      </w:pPr>
      <w:r>
        <w:rPr/>
        <w:t xml:space="preserve">第三节 天津市生物识别市场分析</w:t>
      </w:r>
    </w:p>
    <w:p>
      <w:pPr>
        <w:spacing w:after="150"/>
      </w:pPr>
      <w:r>
        <w:rPr/>
        <w:t xml:space="preserve">一、天津市生物识别行业需求分析</w:t>
      </w:r>
    </w:p>
    <w:p>
      <w:pPr>
        <w:spacing w:after="150"/>
      </w:pPr>
      <w:r>
        <w:rPr/>
        <w:t xml:space="preserve">二、天津市生物识别发展情况</w:t>
      </w:r>
    </w:p>
    <w:p>
      <w:pPr>
        <w:spacing w:after="150"/>
      </w:pPr>
      <w:r>
        <w:rPr/>
        <w:t xml:space="preserve">三、天津市生物识别存在的问题与建议</w:t>
      </w:r>
    </w:p>
    <w:p>
      <w:pPr>
        <w:spacing w:after="150"/>
      </w:pPr>
      <w:r>
        <w:rPr/>
        <w:t xml:space="preserve">第四节 深圳市生物识别市场分析</w:t>
      </w:r>
    </w:p>
    <w:p>
      <w:pPr>
        <w:spacing w:after="150"/>
      </w:pPr>
      <w:r>
        <w:rPr/>
        <w:t xml:space="preserve">一、深圳市生物识别行业需求分析</w:t>
      </w:r>
    </w:p>
    <w:p>
      <w:pPr>
        <w:spacing w:after="150"/>
      </w:pPr>
      <w:r>
        <w:rPr/>
        <w:t xml:space="preserve">二、深圳市生物识别发展情况</w:t>
      </w:r>
    </w:p>
    <w:p>
      <w:pPr>
        <w:spacing w:after="150"/>
      </w:pPr>
      <w:r>
        <w:rPr/>
        <w:t xml:space="preserve">三、深圳市生物识别存在的问题与建议</w:t>
      </w:r>
    </w:p>
    <w:p>
      <w:pPr>
        <w:spacing w:after="150"/>
      </w:pPr>
      <w:r>
        <w:rPr/>
        <w:t xml:space="preserve">第五节 重庆市生物识别市场分析</w:t>
      </w:r>
    </w:p>
    <w:p>
      <w:pPr>
        <w:spacing w:after="150"/>
      </w:pPr>
      <w:r>
        <w:rPr/>
        <w:t xml:space="preserve">一、重庆市生物识别行业需求分析</w:t>
      </w:r>
    </w:p>
    <w:p>
      <w:pPr>
        <w:spacing w:after="150"/>
      </w:pPr>
      <w:r>
        <w:rPr/>
        <w:t xml:space="preserve">二、重庆市生物识别发展情况</w:t>
      </w:r>
    </w:p>
    <w:p>
      <w:pPr>
        <w:spacing w:after="150"/>
      </w:pPr>
      <w:r>
        <w:rPr/>
        <w:t xml:space="preserve">三、重庆市生物识别存在的问题与建议</w:t>
      </w:r>
    </w:p>
    <w:p>
      <w:pPr>
        <w:spacing w:after="150"/>
      </w:pPr>
      <w:r>
        <w:rPr>
          <w:b w:val="1"/>
          <w:bCs w:val="1"/>
        </w:rPr>
        <w:t xml:space="preserve">第十章 中国领先企业生物识别经营分析</w:t>
      </w:r>
    </w:p>
    <w:p>
      <w:pPr>
        <w:spacing w:after="150"/>
      </w:pPr>
      <w:r>
        <w:rPr/>
        <w:t xml:space="preserve">第一节 中国生物识别总体状况分析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领先生物识别经营状况分析</w:t>
      </w:r>
    </w:p>
    <w:p>
      <w:pPr>
        <w:spacing w:after="150"/>
      </w:pPr>
      <w:r>
        <w:rPr/>
        <w:t xml:space="preserve">一、科进生物识别(深圳)有限公司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二、江苏凯尔生物识别科技有限公司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三、厦门中控生物识别信息技术有限公司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四、北京中科虹霸科技有限公司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五、武汉光谷博盛生物识别科技有限公司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六、深圳市亚略特生物识别科技有限公司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七、南昌欧菲生物识别技术有限公司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八、浙江维尔科技有限公司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九、上海豪普森生物识别应用科技有限公司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十、杭州康坦通生物科技有限公司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第十一章 生物识别行业发展趋势分析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2022年生物识别行业发展趋势分析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2019-2023年中国生物识别市场趋势分析</w:t>
      </w:r>
    </w:p>
    <w:p>
      <w:pPr>
        <w:spacing w:after="150"/>
      </w:pPr>
      <w:r>
        <w:rPr/>
        <w:t xml:space="preserve">一、2019-2023年生物识别市场趋势总结</w:t>
      </w:r>
    </w:p>
    <w:p>
      <w:pPr>
        <w:spacing w:after="150"/>
      </w:pPr>
      <w:r>
        <w:rPr/>
        <w:t xml:space="preserve">二、2019-2023年生物识别发展趋势分析</w:t>
      </w:r>
    </w:p>
    <w:p>
      <w:pPr>
        <w:spacing w:after="150"/>
      </w:pPr>
      <w:r>
        <w:rPr/>
        <w:t xml:space="preserve">三、2024-2029年生物识别市场发展空间</w:t>
      </w:r>
    </w:p>
    <w:p>
      <w:pPr>
        <w:spacing w:after="150"/>
      </w:pPr>
      <w:r>
        <w:rPr/>
        <w:t xml:space="preserve">四、2024-2029年生物识别产业政策趋向</w:t>
      </w:r>
    </w:p>
    <w:p>
      <w:pPr>
        <w:spacing w:after="150"/>
      </w:pPr>
      <w:r>
        <w:rPr>
          <w:b w:val="1"/>
          <w:bCs w:val="1"/>
        </w:rPr>
        <w:t xml:space="preserve">第十二章 未来生物识别行业发展预测</w:t>
      </w:r>
    </w:p>
    <w:p>
      <w:pPr>
        <w:spacing w:after="150"/>
      </w:pPr>
      <w:r>
        <w:rPr/>
        <w:t xml:space="preserve">第一节 未来生物识别需求与市场预测</w:t>
      </w:r>
    </w:p>
    <w:p>
      <w:pPr>
        <w:spacing w:after="150"/>
      </w:pPr>
      <w:r>
        <w:rPr/>
        <w:t xml:space="preserve">一、2024-2029年生物识别市场规模预测</w:t>
      </w:r>
    </w:p>
    <w:p>
      <w:pPr>
        <w:spacing w:after="150"/>
      </w:pPr>
      <w:r>
        <w:rPr/>
        <w:t xml:space="preserve">二、2024-2029年生物识别行业总资产预测</w:t>
      </w:r>
    </w:p>
    <w:p>
      <w:pPr>
        <w:spacing w:after="150"/>
      </w:pPr>
      <w:r>
        <w:rPr/>
        <w:t xml:space="preserve">第二节 2024-2029年中国生物识别行业供需预测</w:t>
      </w:r>
    </w:p>
    <w:p>
      <w:pPr>
        <w:spacing w:after="150"/>
      </w:pPr>
      <w:r>
        <w:rPr/>
        <w:t xml:space="preserve">一、2024-2029年中国生物识别供给预测</w:t>
      </w:r>
    </w:p>
    <w:p>
      <w:pPr>
        <w:spacing w:after="150"/>
      </w:pPr>
      <w:r>
        <w:rPr/>
        <w:t xml:space="preserve">二、2024-2029年中国生物识别需求预测</w:t>
      </w:r>
    </w:p>
    <w:p>
      <w:pPr>
        <w:spacing w:after="150"/>
      </w:pPr>
      <w:r>
        <w:rPr/>
        <w:t xml:space="preserve">三、2024-2029年中国生物识别供需平衡预测</w:t>
      </w:r>
    </w:p>
    <w:p>
      <w:pPr>
        <w:spacing w:after="150"/>
      </w:pPr>
      <w:r>
        <w:rPr>
          <w:b w:val="1"/>
          <w:bCs w:val="1"/>
        </w:rPr>
        <w:t xml:space="preserve">第十三章 生物识别行业投资机会与风险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生物识别行业投资效益分析</w:t>
      </w:r>
    </w:p>
    <w:p>
      <w:pPr>
        <w:spacing w:after="150"/>
      </w:pPr>
      <w:r>
        <w:rPr/>
        <w:t xml:space="preserve">一、2019-2023年生物识别行业投资状况分析</w:t>
      </w:r>
    </w:p>
    <w:p>
      <w:pPr>
        <w:spacing w:after="150"/>
      </w:pPr>
      <w:r>
        <w:rPr/>
        <w:t xml:space="preserve">二、2024-2029年生物识别行业投资效益分析</w:t>
      </w:r>
    </w:p>
    <w:p>
      <w:pPr>
        <w:spacing w:after="150"/>
      </w:pPr>
      <w:r>
        <w:rPr/>
        <w:t xml:space="preserve">三、2024-2029年生物识别行业投资趋势预测</w:t>
      </w:r>
    </w:p>
    <w:p>
      <w:pPr>
        <w:spacing w:after="150"/>
      </w:pPr>
      <w:r>
        <w:rPr/>
        <w:t xml:space="preserve">四、2024-2029年生物识别行业的投资方向</w:t>
      </w:r>
    </w:p>
    <w:p>
      <w:pPr>
        <w:spacing w:after="150"/>
      </w:pPr>
      <w:r>
        <w:rPr/>
        <w:t xml:space="preserve">五、2024-2029年生物识别行业投资的建议</w:t>
      </w:r>
    </w:p>
    <w:p>
      <w:pPr>
        <w:spacing w:after="150"/>
      </w:pPr>
      <w:r>
        <w:rPr/>
        <w:t xml:space="preserve">六、新进入者应注意的障碍因素分析</w:t>
      </w:r>
    </w:p>
    <w:p>
      <w:pPr>
        <w:spacing w:after="150"/>
      </w:pPr>
      <w:r>
        <w:rPr/>
        <w:t xml:space="preserve">第三节 影响生物识别行业发展的主要因素</w:t>
      </w:r>
    </w:p>
    <w:p>
      <w:pPr>
        <w:spacing w:after="150"/>
      </w:pPr>
      <w:r>
        <w:rPr/>
        <w:t xml:space="preserve">一、2019-2023年影响生物识别行业运行的有利因素分析</w:t>
      </w:r>
    </w:p>
    <w:p>
      <w:pPr>
        <w:spacing w:after="150"/>
      </w:pPr>
      <w:r>
        <w:rPr/>
        <w:t xml:space="preserve">二、2019-2023年影响生物识别行业运行的稳定因素分析</w:t>
      </w:r>
    </w:p>
    <w:p>
      <w:pPr>
        <w:spacing w:after="150"/>
      </w:pPr>
      <w:r>
        <w:rPr/>
        <w:t xml:space="preserve">三、2019-2023年影响生物识别行业运行的不利因素分析</w:t>
      </w:r>
    </w:p>
    <w:p>
      <w:pPr>
        <w:spacing w:after="150"/>
      </w:pPr>
      <w:r>
        <w:rPr/>
        <w:t xml:space="preserve">四、2024-2029年我国生物识别行业发展面临的挑战分析</w:t>
      </w:r>
    </w:p>
    <w:p>
      <w:pPr>
        <w:spacing w:after="150"/>
      </w:pPr>
      <w:r>
        <w:rPr/>
        <w:t xml:space="preserve">五、2024-2029年我国生物识别行业发展面临的机遇分析</w:t>
      </w:r>
    </w:p>
    <w:p>
      <w:pPr>
        <w:spacing w:after="150"/>
      </w:pPr>
      <w:r>
        <w:rPr/>
        <w:t xml:space="preserve">第四节 生物识别行业投资风险及控制策略分析</w:t>
      </w:r>
    </w:p>
    <w:p>
      <w:pPr>
        <w:spacing w:after="150"/>
      </w:pPr>
      <w:r>
        <w:rPr/>
        <w:t xml:space="preserve">一、2019-2023年生物识别行业市场风险及控制策略</w:t>
      </w:r>
    </w:p>
    <w:p>
      <w:pPr>
        <w:spacing w:after="150"/>
      </w:pPr>
      <w:r>
        <w:rPr/>
        <w:t xml:space="preserve">二、2019-2023年生物识别行业政策风险及控制策略</w:t>
      </w:r>
    </w:p>
    <w:p>
      <w:pPr>
        <w:spacing w:after="150"/>
      </w:pPr>
      <w:r>
        <w:rPr/>
        <w:t xml:space="preserve">三、2019-2023年生物识别行业经营风险及控制策略</w:t>
      </w:r>
    </w:p>
    <w:p>
      <w:pPr>
        <w:spacing w:after="150"/>
      </w:pPr>
      <w:r>
        <w:rPr/>
        <w:t xml:space="preserve">四、2019-2023年生物识别行业技术风险及控制策略</w:t>
      </w:r>
    </w:p>
    <w:p>
      <w:pPr>
        <w:spacing w:after="150"/>
      </w:pPr>
      <w:r>
        <w:rPr/>
        <w:t xml:space="preserve">五、2019-2023年生物识别同业竞争风险及控制策略</w:t>
      </w:r>
    </w:p>
    <w:p>
      <w:pPr>
        <w:spacing w:after="150"/>
      </w:pPr>
      <w:r>
        <w:rPr/>
        <w:t xml:space="preserve">六、2019-2023年生物识别行业其他风险及控制策略</w:t>
      </w:r>
    </w:p>
    <w:p>
      <w:pPr>
        <w:spacing w:after="150"/>
      </w:pPr>
      <w:r>
        <w:rPr>
          <w:b w:val="1"/>
          <w:bCs w:val="1"/>
        </w:rPr>
        <w:t xml:space="preserve">第十四章 中国生物识别行业投资与前景预测</w:t>
      </w:r>
    </w:p>
    <w:p>
      <w:pPr>
        <w:spacing w:after="150"/>
      </w:pPr>
      <w:r>
        <w:rPr/>
        <w:t xml:space="preserve">第一节 中国生物识别行业投资风险分析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中国生物识别行业投资特性分析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中国生物识别行业投资潜力分析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中国生物识别行业前景预测</w:t>
      </w:r>
    </w:p>
    <w:p>
      <w:pPr>
        <w:spacing w:after="150"/>
      </w:pPr>
      <w:r>
        <w:rPr/>
        <w:t xml:space="preserve">一、生物识别市场规模预测</w:t>
      </w:r>
    </w:p>
    <w:p>
      <w:pPr>
        <w:spacing w:after="150"/>
      </w:pPr>
      <w:r>
        <w:rPr/>
        <w:t xml:space="preserve">二、生物识别市场发展预测</w:t>
      </w:r>
    </w:p>
    <w:p>
      <w:pPr>
        <w:spacing w:after="150"/>
      </w:pPr>
      <w:r>
        <w:rPr>
          <w:b w:val="1"/>
          <w:bCs w:val="1"/>
        </w:rPr>
        <w:t xml:space="preserve">图表目录</w:t>
      </w:r>
    </w:p>
    <w:p>
      <w:pPr>
        <w:spacing w:after="150"/>
      </w:pPr>
      <w:r>
        <w:rPr/>
        <w:t xml:space="preserve">图表：生物识别市场产品构成图</w:t>
      </w:r>
    </w:p>
    <w:p>
      <w:pPr>
        <w:spacing w:after="150"/>
      </w:pPr>
      <w:r>
        <w:rPr/>
        <w:t xml:space="preserve">图表：生物识别市场生命周期示意图</w:t>
      </w:r>
    </w:p>
    <w:p>
      <w:pPr>
        <w:spacing w:after="150"/>
      </w:pPr>
      <w:r>
        <w:rPr/>
        <w:t xml:space="preserve">图表：生物识别市场产销规模对比</w:t>
      </w:r>
    </w:p>
    <w:p>
      <w:pPr>
        <w:spacing w:after="150"/>
      </w:pPr>
      <w:r>
        <w:rPr/>
        <w:t xml:space="preserve">图表：生物识别市场企业竞争格局</w:t>
      </w:r>
    </w:p>
    <w:p>
      <w:pPr>
        <w:spacing w:after="150"/>
      </w:pPr>
      <w:r>
        <w:rPr/>
        <w:t xml:space="preserve">图表：2019-2023年中国生物识别市场规模</w:t>
      </w:r>
    </w:p>
    <w:p>
      <w:pPr>
        <w:spacing w:after="150"/>
      </w:pPr>
      <w:r>
        <w:rPr/>
        <w:t xml:space="preserve">图表：2019-2023年我国生物识别供应情况</w:t>
      </w:r>
    </w:p>
    <w:p>
      <w:pPr>
        <w:spacing w:after="150"/>
      </w:pPr>
      <w:r>
        <w:rPr/>
        <w:t xml:space="preserve">图表：2019-2023年我国生物识别需求情况</w:t>
      </w:r>
    </w:p>
    <w:p>
      <w:pPr>
        <w:spacing w:after="150"/>
      </w:pPr>
      <w:r>
        <w:rPr/>
        <w:t xml:space="preserve">图表：2024-2029年中国生物识别市场规模预测</w:t>
      </w:r>
    </w:p>
    <w:p>
      <w:pPr>
        <w:spacing w:after="150"/>
      </w:pPr>
      <w:r>
        <w:rPr/>
        <w:t xml:space="preserve">图表：2024-2029年我国生物识别供应情况预测</w:t>
      </w:r>
    </w:p>
    <w:p>
      <w:pPr>
        <w:spacing w:after="150"/>
      </w:pPr>
      <w:r>
        <w:rPr/>
        <w:t xml:space="preserve">图表：2024-2029年我国生物识别需求情况预测</w:t>
      </w:r>
    </w:p>
    <w:p>
      <w:pPr>
        <w:spacing w:after="150"/>
      </w:pPr>
      <w:r>
        <w:rPr/>
        <w:t xml:space="preserve">图表：生物识别市场上游供给情况</w:t>
      </w:r>
    </w:p>
    <w:p>
      <w:pPr>
        <w:spacing w:after="150"/>
      </w:pPr>
      <w:r>
        <w:rPr/>
        <w:t xml:space="preserve">图表：生物识别市场下游消费市场构成图</w:t>
      </w:r>
    </w:p>
    <w:p>
      <w:pPr>
        <w:spacing w:after="150"/>
      </w:pPr>
      <w:r>
        <w:rPr/>
        <w:t xml:space="preserve">图表：生物识别市场企业市场占有率对比</w:t>
      </w:r>
    </w:p>
    <w:p>
      <w:pPr>
        <w:spacing w:after="150"/>
      </w:pPr>
      <w:r>
        <w:rPr/>
        <w:t xml:space="preserve">图表：2019-2023年生物识别市场投资规模</w:t>
      </w:r>
    </w:p>
    <w:p>
      <w:pPr>
        <w:spacing w:after="150"/>
      </w:pPr>
      <w:r>
        <w:rPr/>
        <w:t xml:space="preserve">图表：2024-2029年生物识别市场投资规模预测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中国生物识别行业市场深度分析及发展趋势与投资研究报告(2024-2029版)</dc:title>
  <dc:description>中国生物识别行业市场深度分析及发展趋势与投资研究报告(2024-2029版)</dc:description>
  <dc:subject>中国生物识别行业市场深度分析及发展趋势与投资研究报告(2024-2029版)</dc:subject>
  <cp:keywords>研究报告</cp:keywords>
  <cp:category>研究报告</cp:category>
  <cp:lastModifiedBy>北京中道泰和信息咨询有限公司</cp:lastModifiedBy>
  <dcterms:created xsi:type="dcterms:W3CDTF">2024-01-28T18:39:43+08:00</dcterms:created>
  <dcterms:modified xsi:type="dcterms:W3CDTF">2024-01-28T18:39:43+08:00</dcterms:modified>
</cp:coreProperties>
</file>

<file path=docProps/custom.xml><?xml version="1.0" encoding="utf-8"?>
<Properties xmlns="http://schemas.openxmlformats.org/officeDocument/2006/custom-properties" xmlns:vt="http://schemas.openxmlformats.org/officeDocument/2006/docPropsVTypes"/>
</file>