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中国工业磷酸行业市场发展分析及发展前景与投资风险研究报告(2024-2029版)</w:t>
      </w:r>
    </w:p>
    <w:p>
      <w:pPr>
        <w:spacing w:after="150"/>
      </w:pPr>
      <w:r>
        <w:rPr>
          <w:b w:val="1"/>
          <w:bCs w:val="1"/>
        </w:rPr>
        <w:t xml:space="preserve">报告简介</w:t>
      </w:r>
    </w:p>
    <w:p>
      <w:pPr>
        <w:spacing w:after="150"/>
      </w:pPr>
      <w:r>
        <w:rPr/>
        <w:t xml:space="preserve">工业磷酸纯品为无色透明黏稠状液体或斜方晶体，无臭，味很酸;市售磷酸含量多为85%，是无色透明或略带浅色、稠状液体。主要用于电镀工业、医药工业、磷酸盐工业及冶金工业等。磷酸蒸汽对皮肤有较强的腐蚀作用，工作人员应注意保护呼吸器官和皮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磷酸行业研究单位等公布和提供的大量资料。报告对我国工业磷酸行业的供需状况、发展现状、子行业发展变化等进行了分析，重点分析了国内外工业磷酸行业的发展现状、如何面对行业的发展挑战、行业的发展建议、行业竞争力，以及行业的投资分析和趋势预测等等。报告还综合了工业磷酸行业的整体发展动态，对行业在产品方面提供了参考建议和具体解决办法。报告对于工业磷酸产品生产企业、经销商、行业管理部门以及拟进入该行业的投资者具有重要的参考价值，对于研究我国工业磷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工业磷酸行业发展现状</w:t>
      </w:r>
    </w:p>
    <w:p>
      <w:pPr>
        <w:spacing w:after="150"/>
      </w:pPr>
      <w:r>
        <w:rPr>
          <w:b w:val="1"/>
          <w:bCs w:val="1"/>
        </w:rPr>
        <w:t xml:space="preserve">第一章 工业磷酸概述</w:t>
      </w:r>
    </w:p>
    <w:p>
      <w:pPr>
        <w:spacing w:after="150"/>
      </w:pPr>
      <w:r>
        <w:rPr/>
        <w:t xml:space="preserve">第一节 工业磷酸定义</w:t>
      </w:r>
    </w:p>
    <w:p>
      <w:pPr>
        <w:spacing w:after="150"/>
      </w:pPr>
      <w:r>
        <w:rPr/>
        <w:t xml:space="preserve">第二节 工业磷酸性质</w:t>
      </w:r>
    </w:p>
    <w:p>
      <w:pPr>
        <w:spacing w:after="150"/>
      </w:pPr>
      <w:r>
        <w:rPr/>
        <w:t xml:space="preserve">第三节 工业磷酸用途</w:t>
      </w:r>
    </w:p>
    <w:p>
      <w:pPr>
        <w:spacing w:after="150"/>
      </w:pPr>
      <w:r>
        <w:rPr>
          <w:b w:val="1"/>
          <w:bCs w:val="1"/>
        </w:rPr>
        <w:t xml:space="preserve">第二章 中国工业磷酸行业宏观环境分析（pest）</w:t>
      </w:r>
    </w:p>
    <w:p>
      <w:pPr>
        <w:spacing w:after="150"/>
      </w:pPr>
      <w:r>
        <w:rPr/>
        <w:t xml:space="preserve">第一节 中国工业磷酸行业政策(policy)环境分析</w:t>
      </w:r>
    </w:p>
    <w:p>
      <w:pPr>
        <w:spacing w:after="150"/>
      </w:pPr>
      <w:r>
        <w:rPr/>
        <w:t xml:space="preserve">一、工业磷酸行业监管体系及机构介绍</w:t>
      </w:r>
    </w:p>
    <w:p>
      <w:pPr>
        <w:spacing w:after="150"/>
      </w:pPr>
      <w:r>
        <w:rPr/>
        <w:t xml:space="preserve">1、工业磷酸行业主管部门</w:t>
      </w:r>
    </w:p>
    <w:p>
      <w:pPr>
        <w:spacing w:after="150"/>
      </w:pPr>
      <w:r>
        <w:rPr/>
        <w:t xml:space="preserve">2、工业磷酸行业自律组织</w:t>
      </w:r>
    </w:p>
    <w:p>
      <w:pPr>
        <w:spacing w:after="150"/>
      </w:pPr>
      <w:r>
        <w:rPr/>
        <w:t xml:space="preserve">二、工业磷酸行业标准体系建设现状</w:t>
      </w:r>
    </w:p>
    <w:p>
      <w:pPr>
        <w:spacing w:after="150"/>
      </w:pPr>
      <w:r>
        <w:rPr/>
        <w:t xml:space="preserve">1、工业磷酸标准体系建设</w:t>
      </w:r>
    </w:p>
    <w:p>
      <w:pPr>
        <w:spacing w:after="150"/>
      </w:pPr>
      <w:r>
        <w:rPr/>
        <w:t xml:space="preserve">2、工业磷酸现行标准汇总</w:t>
      </w:r>
    </w:p>
    <w:p>
      <w:pPr>
        <w:spacing w:after="150"/>
      </w:pPr>
      <w:r>
        <w:rPr/>
        <w:t xml:space="preserve">3、工业磷酸即将实施标准</w:t>
      </w:r>
    </w:p>
    <w:p>
      <w:pPr>
        <w:spacing w:after="150"/>
      </w:pPr>
      <w:r>
        <w:rPr/>
        <w:t xml:space="preserve">4、工业磷酸重点标准解读</w:t>
      </w:r>
    </w:p>
    <w:p>
      <w:pPr>
        <w:spacing w:after="150"/>
      </w:pPr>
      <w:r>
        <w:rPr/>
        <w:t xml:space="preserve">三、工业磷酸行业发展相关政策规划汇总及解读</w:t>
      </w:r>
    </w:p>
    <w:p>
      <w:pPr>
        <w:spacing w:after="150"/>
      </w:pPr>
      <w:r>
        <w:rPr/>
        <w:t xml:space="preserve">1、工业磷酸行业发展相关政策汇总</w:t>
      </w:r>
    </w:p>
    <w:p>
      <w:pPr>
        <w:spacing w:after="150"/>
      </w:pPr>
      <w:r>
        <w:rPr/>
        <w:t xml:space="preserve">2、工业磷酸行业发展相关规划汇总</w:t>
      </w:r>
    </w:p>
    <w:p>
      <w:pPr>
        <w:spacing w:after="150"/>
      </w:pPr>
      <w:r>
        <w:rPr/>
        <w:t xml:space="preserve">四、工业磷酸行业相关“十四五”规划解读</w:t>
      </w:r>
    </w:p>
    <w:p>
      <w:pPr>
        <w:spacing w:after="150"/>
      </w:pPr>
      <w:r>
        <w:rPr/>
        <w:t xml:space="preserve">1、规划内容(工业磷酸主要内容)</w:t>
      </w:r>
    </w:p>
    <w:p>
      <w:pPr>
        <w:spacing w:after="150"/>
      </w:pPr>
      <w:r>
        <w:rPr/>
        <w:t xml:space="preserve">2、对工业磷酸影响分析</w:t>
      </w:r>
    </w:p>
    <w:p>
      <w:pPr>
        <w:spacing w:after="150"/>
      </w:pPr>
      <w:r>
        <w:rPr/>
        <w:t xml:space="preserve">五、“碳中和、碳达峰”愿景对工业磷酸行业的影响分析</w:t>
      </w:r>
    </w:p>
    <w:p>
      <w:pPr>
        <w:spacing w:after="150"/>
      </w:pPr>
      <w:r>
        <w:rPr/>
        <w:t xml:space="preserve">六、政策环境对工业磷酸行业发展的影响分析</w:t>
      </w:r>
    </w:p>
    <w:p>
      <w:pPr>
        <w:spacing w:after="150"/>
      </w:pPr>
      <w:r>
        <w:rPr/>
        <w:t xml:space="preserve">第二节 中国工业磷酸行业经济(economy)环境分析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三、中国工业磷酸行业发展与宏观经济相关性分析</w:t>
      </w:r>
    </w:p>
    <w:p>
      <w:pPr>
        <w:spacing w:after="150"/>
      </w:pPr>
      <w:r>
        <w:rPr/>
        <w:t xml:space="preserve">第三节 中国工业磷酸行业社会(society)环境分析</w:t>
      </w:r>
    </w:p>
    <w:p>
      <w:pPr>
        <w:spacing w:after="150"/>
      </w:pPr>
      <w:r>
        <w:rPr/>
        <w:t xml:space="preserve">第四节 中国工业磷酸行业技术(technology)环境分析</w:t>
      </w:r>
    </w:p>
    <w:p>
      <w:pPr>
        <w:spacing w:after="150"/>
      </w:pPr>
      <w:r>
        <w:rPr>
          <w:b w:val="1"/>
          <w:bCs w:val="1"/>
        </w:rPr>
        <w:t xml:space="preserve">第三章 工业磷酸生产技术现状及未来发展趋势</w:t>
      </w:r>
    </w:p>
    <w:p>
      <w:pPr>
        <w:spacing w:after="150"/>
      </w:pPr>
      <w:r>
        <w:rPr/>
        <w:t xml:space="preserve">第一节 工业磷酸主要生产方法</w:t>
      </w:r>
    </w:p>
    <w:p>
      <w:pPr>
        <w:spacing w:after="150"/>
      </w:pPr>
      <w:r>
        <w:rPr/>
        <w:t xml:space="preserve">第二节 工业磷酸生产技术现状</w:t>
      </w:r>
    </w:p>
    <w:p>
      <w:pPr>
        <w:spacing w:after="150"/>
      </w:pPr>
      <w:r>
        <w:rPr/>
        <w:t xml:space="preserve">第三节 最新技术进展及趋势研究</w:t>
      </w:r>
    </w:p>
    <w:p>
      <w:pPr>
        <w:spacing w:after="150"/>
      </w:pPr>
      <w:r>
        <w:rPr>
          <w:b w:val="1"/>
          <w:bCs w:val="1"/>
        </w:rPr>
        <w:t xml:space="preserve">第四章 中国工业磷酸生产现状分析</w:t>
      </w:r>
    </w:p>
    <w:p>
      <w:pPr>
        <w:spacing w:after="150"/>
      </w:pPr>
      <w:r>
        <w:rPr/>
        <w:t xml:space="preserve">第一节 工业磷酸行业总体规模</w:t>
      </w:r>
    </w:p>
    <w:p>
      <w:pPr>
        <w:spacing w:after="150"/>
      </w:pPr>
      <w:r>
        <w:rPr/>
        <w:t xml:space="preserve">第二节 工业磷酸产能概况</w:t>
      </w:r>
    </w:p>
    <w:p>
      <w:pPr>
        <w:spacing w:after="150"/>
      </w:pPr>
      <w:r>
        <w:rPr/>
        <w:t xml:space="preserve">一、2019-2023年产能分析</w:t>
      </w:r>
    </w:p>
    <w:p>
      <w:pPr>
        <w:spacing w:after="150"/>
      </w:pPr>
      <w:r>
        <w:rPr/>
        <w:t xml:space="preserve">二、2019-2023年产能预测</w:t>
      </w:r>
    </w:p>
    <w:p>
      <w:pPr>
        <w:spacing w:after="150"/>
      </w:pPr>
      <w:r>
        <w:rPr/>
        <w:t xml:space="preserve">第三节 工业磷酸产量概况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三、2019-2023年产量预测</w:t>
      </w:r>
    </w:p>
    <w:p>
      <w:pPr>
        <w:spacing w:after="150"/>
      </w:pPr>
      <w:r>
        <w:rPr/>
        <w:t xml:space="preserve">第四节 工业磷酸产业的生命周期分析</w:t>
      </w:r>
    </w:p>
    <w:p>
      <w:pPr>
        <w:spacing w:after="150"/>
      </w:pPr>
      <w:r>
        <w:rPr>
          <w:b w:val="1"/>
          <w:bCs w:val="1"/>
        </w:rPr>
        <w:t xml:space="preserve">第五章 中国工业磷酸市场供需分析</w:t>
      </w:r>
    </w:p>
    <w:p>
      <w:pPr>
        <w:spacing w:after="150"/>
      </w:pPr>
      <w:r>
        <w:rPr/>
        <w:t xml:space="preserve">第一节 工业磷酸市场供给分析</w:t>
      </w:r>
    </w:p>
    <w:p>
      <w:pPr>
        <w:spacing w:after="150"/>
      </w:pPr>
      <w:r>
        <w:rPr/>
        <w:t xml:space="preserve">一、工业磷酸历史供给总量指标综述</w:t>
      </w:r>
    </w:p>
    <w:p>
      <w:pPr>
        <w:spacing w:after="150"/>
      </w:pPr>
      <w:r>
        <w:rPr/>
        <w:t xml:space="preserve">二、影响工业磷酸供给的主要因素</w:t>
      </w:r>
    </w:p>
    <w:p>
      <w:pPr>
        <w:spacing w:after="150"/>
      </w:pPr>
      <w:r>
        <w:rPr/>
        <w:t xml:space="preserve">三、2019-2023年供给量分析</w:t>
      </w:r>
    </w:p>
    <w:p>
      <w:pPr>
        <w:spacing w:after="150"/>
      </w:pPr>
      <w:r>
        <w:rPr/>
        <w:t xml:space="preserve">四、工业磷酸供给总量预测</w:t>
      </w:r>
    </w:p>
    <w:p>
      <w:pPr>
        <w:spacing w:after="150"/>
      </w:pPr>
      <w:r>
        <w:rPr/>
        <w:t xml:space="preserve">第二节 工业磷酸需求量分析</w:t>
      </w:r>
    </w:p>
    <w:p>
      <w:pPr>
        <w:spacing w:after="150"/>
      </w:pPr>
      <w:r>
        <w:rPr/>
        <w:t xml:space="preserve">一、我国工业磷酸总体需求状况分析</w:t>
      </w:r>
    </w:p>
    <w:p>
      <w:pPr>
        <w:spacing w:after="150"/>
      </w:pPr>
      <w:r>
        <w:rPr/>
        <w:t xml:space="preserve">二、我国工业磷酸消费者购买行为的主要影响因素</w:t>
      </w:r>
    </w:p>
    <w:p>
      <w:pPr>
        <w:spacing w:after="150"/>
      </w:pPr>
      <w:r>
        <w:rPr/>
        <w:t xml:space="preserve">第三节 工业磷酸需求特点分析</w:t>
      </w:r>
    </w:p>
    <w:p>
      <w:pPr>
        <w:spacing w:after="150"/>
      </w:pPr>
      <w:r>
        <w:rPr/>
        <w:t xml:space="preserve">第四节 工业磷酸潜在需求开发分析</w:t>
      </w:r>
    </w:p>
    <w:p>
      <w:pPr>
        <w:spacing w:after="150"/>
      </w:pPr>
      <w:r>
        <w:rPr/>
        <w:t xml:space="preserve">第五节 工业磷酸消费量与实际需求量关系分析</w:t>
      </w:r>
    </w:p>
    <w:p>
      <w:pPr>
        <w:spacing w:after="150"/>
      </w:pPr>
      <w:r>
        <w:rPr/>
        <w:t xml:space="preserve">第六节 近期工业磷酸需求发展规律分析</w:t>
      </w:r>
    </w:p>
    <w:p>
      <w:pPr>
        <w:spacing w:after="150"/>
      </w:pPr>
      <w:r>
        <w:rPr/>
        <w:t xml:space="preserve">第七节 2019-2023年工业磷酸需求量预测</w:t>
      </w:r>
    </w:p>
    <w:p>
      <w:pPr>
        <w:spacing w:after="150"/>
      </w:pPr>
      <w:r>
        <w:rPr>
          <w:b w:val="1"/>
          <w:bCs w:val="1"/>
        </w:rPr>
        <w:t xml:space="preserve">第六章 工业磷酸行业市场竞争策略分析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工业磷酸市场竞争策略分析</w:t>
      </w:r>
    </w:p>
    <w:p>
      <w:pPr>
        <w:spacing w:after="150"/>
      </w:pPr>
      <w:r>
        <w:rPr/>
        <w:t xml:space="preserve">一、工业磷酸市场增长潜力分析</w:t>
      </w:r>
    </w:p>
    <w:p>
      <w:pPr>
        <w:spacing w:after="150"/>
      </w:pPr>
      <w:r>
        <w:rPr/>
        <w:t xml:space="preserve">二、工业磷酸产品竞争策略分析</w:t>
      </w:r>
    </w:p>
    <w:p>
      <w:pPr>
        <w:spacing w:after="150"/>
      </w:pPr>
      <w:r>
        <w:rPr/>
        <w:t xml:space="preserve">三、典型企业产品竞争策略分析</w:t>
      </w:r>
    </w:p>
    <w:p>
      <w:pPr>
        <w:spacing w:after="150"/>
      </w:pPr>
      <w:r>
        <w:rPr/>
        <w:t xml:space="preserve">第三节 工业磷酸企业竞争策略分析</w:t>
      </w:r>
    </w:p>
    <w:p>
      <w:pPr>
        <w:spacing w:after="150"/>
      </w:pPr>
      <w:r>
        <w:rPr/>
        <w:t xml:space="preserve">一、2019-2023年我国工业磷酸市场竞争趋势</w:t>
      </w:r>
    </w:p>
    <w:p>
      <w:pPr>
        <w:spacing w:after="150"/>
      </w:pPr>
      <w:r>
        <w:rPr/>
        <w:t xml:space="preserve">二、2019-2023年工业磷酸行业竞争格局展望</w:t>
      </w:r>
    </w:p>
    <w:p>
      <w:pPr>
        <w:spacing w:after="150"/>
      </w:pPr>
      <w:r>
        <w:rPr/>
        <w:t xml:space="preserve">三、2019-2023年工业磷酸行业竞争策略分析</w:t>
      </w:r>
    </w:p>
    <w:p>
      <w:pPr>
        <w:spacing w:after="150"/>
      </w:pPr>
      <w:r>
        <w:rPr>
          <w:b w:val="1"/>
          <w:bCs w:val="1"/>
        </w:rPr>
        <w:t xml:space="preserve">第二部分 工业磷酸行业应用领域及上下游分析</w:t>
      </w:r>
    </w:p>
    <w:p>
      <w:pPr>
        <w:spacing w:after="150"/>
      </w:pPr>
      <w:r>
        <w:rPr>
          <w:b w:val="1"/>
          <w:bCs w:val="1"/>
        </w:rPr>
        <w:t xml:space="preserve">第七章 工业磷酸主要应用领域</w:t>
      </w:r>
    </w:p>
    <w:p>
      <w:pPr>
        <w:spacing w:after="150"/>
      </w:pPr>
      <w:r>
        <w:rPr/>
        <w:t xml:space="preserve">第一节 国内主要应用领域</w:t>
      </w:r>
    </w:p>
    <w:p>
      <w:pPr>
        <w:spacing w:after="150"/>
      </w:pPr>
      <w:r>
        <w:rPr/>
        <w:t xml:space="preserve">一、金属行业</w:t>
      </w:r>
    </w:p>
    <w:p>
      <w:pPr>
        <w:spacing w:after="150"/>
      </w:pPr>
      <w:r>
        <w:rPr/>
        <w:t xml:space="preserve">二、磷酸盐行业</w:t>
      </w:r>
    </w:p>
    <w:p>
      <w:pPr>
        <w:spacing w:after="150"/>
      </w:pPr>
      <w:r>
        <w:rPr/>
        <w:t xml:space="preserve">三、耐火材料行业</w:t>
      </w:r>
    </w:p>
    <w:p>
      <w:pPr>
        <w:spacing w:after="150"/>
      </w:pPr>
      <w:r>
        <w:rPr/>
        <w:t xml:space="preserve">第二节 国外主要应用领域</w:t>
      </w:r>
    </w:p>
    <w:p>
      <w:pPr>
        <w:spacing w:after="150"/>
      </w:pPr>
      <w:r>
        <w:rPr>
          <w:b w:val="1"/>
          <w:bCs w:val="1"/>
        </w:rPr>
        <w:t xml:space="preserve">第八章 工业磷酸行业产品上下游分析</w:t>
      </w:r>
    </w:p>
    <w:p>
      <w:pPr>
        <w:spacing w:after="150"/>
      </w:pPr>
      <w:r>
        <w:rPr/>
        <w:t xml:space="preserve">第一节 上游行业市场运行情况回顾</w:t>
      </w:r>
    </w:p>
    <w:p>
      <w:pPr>
        <w:spacing w:after="150"/>
      </w:pPr>
      <w:r>
        <w:rPr/>
        <w:t xml:space="preserve">第二节 上游行业市场运行情况展望</w:t>
      </w:r>
    </w:p>
    <w:p>
      <w:pPr>
        <w:spacing w:after="150"/>
      </w:pPr>
      <w:r>
        <w:rPr/>
        <w:t xml:space="preserve">第三节 消费市场(下游市场分析)</w:t>
      </w:r>
    </w:p>
    <w:p>
      <w:pPr>
        <w:spacing w:after="150"/>
      </w:pPr>
      <w:r>
        <w:rPr/>
        <w:t xml:space="preserve">一、消费市场现状分析</w:t>
      </w:r>
    </w:p>
    <w:p>
      <w:pPr>
        <w:spacing w:after="150"/>
      </w:pPr>
      <w:r>
        <w:rPr/>
        <w:t xml:space="preserve">二、国内外产品应用最新研究成果概述</w:t>
      </w:r>
    </w:p>
    <w:p>
      <w:pPr>
        <w:spacing w:after="150"/>
      </w:pPr>
      <w:r>
        <w:rPr/>
        <w:t xml:space="preserve">三、2019-2023年国内外产品消费情况线性模型预测</w:t>
      </w:r>
    </w:p>
    <w:p>
      <w:pPr>
        <w:spacing w:after="150"/>
      </w:pPr>
      <w:r>
        <w:rPr/>
        <w:t xml:space="preserve">第四节 国内外意向及潜在需求客户及联系方式</w:t>
      </w:r>
    </w:p>
    <w:p>
      <w:pPr>
        <w:spacing w:after="150"/>
      </w:pPr>
      <w:r>
        <w:rPr>
          <w:b w:val="1"/>
          <w:bCs w:val="1"/>
        </w:rPr>
        <w:t xml:space="preserve">第三部分 工业磷酸所属行业产品价格及进出口分析</w:t>
      </w:r>
    </w:p>
    <w:p>
      <w:pPr>
        <w:spacing w:after="150"/>
      </w:pPr>
      <w:r>
        <w:rPr>
          <w:b w:val="1"/>
          <w:bCs w:val="1"/>
        </w:rPr>
        <w:t xml:space="preserve">第九章 中国工业磷酸产品价格分析</w:t>
      </w:r>
    </w:p>
    <w:p>
      <w:pPr>
        <w:spacing w:after="150"/>
      </w:pPr>
      <w:r>
        <w:rPr/>
        <w:t xml:space="preserve">第一节 中国工业磷酸历年价格回顾</w:t>
      </w:r>
    </w:p>
    <w:p>
      <w:pPr>
        <w:spacing w:after="150"/>
      </w:pPr>
      <w:r>
        <w:rPr/>
        <w:t xml:space="preserve">第二节 中国工业磷酸当前市场价格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中国工业磷酸价格影响因素分析</w:t>
      </w:r>
    </w:p>
    <w:p>
      <w:pPr>
        <w:spacing w:after="150"/>
      </w:pPr>
      <w:r>
        <w:rPr/>
        <w:t xml:space="preserve">一、影响因素概述</w:t>
      </w:r>
    </w:p>
    <w:p>
      <w:pPr>
        <w:spacing w:after="150"/>
      </w:pPr>
      <w:r>
        <w:rPr/>
        <w:t xml:space="preserve">二、人民币汇率变化影响</w:t>
      </w:r>
    </w:p>
    <w:p>
      <w:pPr>
        <w:spacing w:after="150"/>
      </w:pPr>
      <w:r>
        <w:rPr/>
        <w:t xml:space="preserve">三、其它</w:t>
      </w:r>
    </w:p>
    <w:p>
      <w:pPr>
        <w:spacing w:after="150"/>
      </w:pPr>
      <w:r>
        <w:rPr>
          <w:b w:val="1"/>
          <w:bCs w:val="1"/>
        </w:rPr>
        <w:t xml:space="preserve">第十章 中国工业磷酸所属行业进出口分析</w:t>
      </w:r>
    </w:p>
    <w:p>
      <w:pPr>
        <w:spacing w:after="150"/>
      </w:pPr>
      <w:r>
        <w:rPr/>
        <w:t xml:space="preserve">第一节 工业磷酸近年进出口概况</w:t>
      </w:r>
    </w:p>
    <w:p>
      <w:pPr>
        <w:spacing w:after="150"/>
      </w:pPr>
      <w:r>
        <w:rPr/>
        <w:t xml:space="preserve">第二节 分国别进出口概况</w:t>
      </w:r>
    </w:p>
    <w:p>
      <w:pPr>
        <w:spacing w:after="150"/>
      </w:pPr>
      <w:r>
        <w:rPr/>
        <w:t xml:space="preserve">第三节 中国工业磷酸所属行业历史进出口总量变化</w:t>
      </w:r>
    </w:p>
    <w:p>
      <w:pPr>
        <w:spacing w:after="150"/>
      </w:pPr>
      <w:r>
        <w:rPr/>
        <w:t xml:space="preserve">第四节 中国工业磷酸所属行业历史进出口结构变化</w:t>
      </w:r>
    </w:p>
    <w:p>
      <w:pPr>
        <w:spacing w:after="150"/>
      </w:pPr>
      <w:r>
        <w:rPr/>
        <w:t xml:space="preserve">一、工业磷酸行业进口来源情况分析</w:t>
      </w:r>
    </w:p>
    <w:p>
      <w:pPr>
        <w:spacing w:after="150"/>
      </w:pPr>
      <w:r>
        <w:rPr/>
        <w:t xml:space="preserve">二、工业磷酸行业出口去向分析</w:t>
      </w:r>
    </w:p>
    <w:p>
      <w:pPr>
        <w:spacing w:after="150"/>
      </w:pPr>
      <w:r>
        <w:rPr/>
        <w:t xml:space="preserve">第五节 中国工业磷酸所属行业进出口态势展望</w:t>
      </w:r>
    </w:p>
    <w:p>
      <w:pPr>
        <w:spacing w:after="150"/>
      </w:pPr>
      <w:r>
        <w:rPr/>
        <w:t xml:space="preserve">一、中国工业磷酸进出口的主要影响因素分析</w:t>
      </w:r>
    </w:p>
    <w:p>
      <w:pPr>
        <w:spacing w:after="150"/>
      </w:pPr>
      <w:r>
        <w:rPr/>
        <w:t xml:space="preserve">二、中国工业磷酸行业进口态势展望</w:t>
      </w:r>
    </w:p>
    <w:p>
      <w:pPr>
        <w:spacing w:after="150"/>
      </w:pPr>
      <w:r>
        <w:rPr/>
        <w:t xml:space="preserve">三、中国工业磷酸行业出口态势展望</w:t>
      </w:r>
    </w:p>
    <w:p>
      <w:pPr>
        <w:spacing w:after="150"/>
      </w:pPr>
      <w:r>
        <w:rPr>
          <w:b w:val="1"/>
          <w:bCs w:val="1"/>
        </w:rPr>
        <w:t xml:space="preserve">第十一章 工业磷酸产品市场渠道分析</w:t>
      </w:r>
    </w:p>
    <w:p>
      <w:pPr>
        <w:spacing w:after="150"/>
      </w:pPr>
      <w:r>
        <w:rPr/>
        <w:t xml:space="preserve">第一节 渠道对工业磷酸产品行业的重要性</w:t>
      </w:r>
    </w:p>
    <w:p>
      <w:pPr>
        <w:spacing w:after="150"/>
      </w:pPr>
      <w:r>
        <w:rPr/>
        <w:t xml:space="preserve">第二节 工业磷酸产品市场渠道格局</w:t>
      </w:r>
    </w:p>
    <w:p>
      <w:pPr>
        <w:spacing w:after="150"/>
      </w:pPr>
      <w:r>
        <w:rPr/>
        <w:t xml:space="preserve">第三节 工业磷酸国内营销模式分析</w:t>
      </w:r>
    </w:p>
    <w:p>
      <w:pPr>
        <w:spacing w:after="150"/>
      </w:pPr>
      <w:r>
        <w:rPr/>
        <w:t xml:space="preserve">第四节 销售渠道形式分析</w:t>
      </w:r>
    </w:p>
    <w:p>
      <w:pPr>
        <w:spacing w:after="150"/>
      </w:pPr>
      <w:r>
        <w:rPr/>
        <w:t xml:space="preserve">第五节 工业磷酸重点销售区域分析</w:t>
      </w:r>
    </w:p>
    <w:p>
      <w:pPr>
        <w:spacing w:after="150"/>
      </w:pPr>
      <w:r>
        <w:rPr/>
        <w:t xml:space="preserve">第六节 工业磷酸国内分销商形态分析</w:t>
      </w:r>
    </w:p>
    <w:p>
      <w:pPr>
        <w:spacing w:after="150"/>
      </w:pPr>
      <w:r>
        <w:rPr/>
        <w:t xml:space="preserve">第七节 对竞争对手渠道策略的研究</w:t>
      </w:r>
    </w:p>
    <w:p>
      <w:pPr>
        <w:spacing w:after="150"/>
      </w:pPr>
      <w:r>
        <w:rPr/>
        <w:t xml:space="preserve">第八节 工业磷酸行业国际化营销模式分析</w:t>
      </w:r>
    </w:p>
    <w:p>
      <w:pPr>
        <w:spacing w:after="150"/>
      </w:pPr>
      <w:r>
        <w:rPr>
          <w:b w:val="1"/>
          <w:bCs w:val="1"/>
        </w:rPr>
        <w:t xml:space="preserve">第四部分 工业磷酸行业重点企业分析</w:t>
      </w:r>
    </w:p>
    <w:p>
      <w:pPr>
        <w:spacing w:after="150"/>
      </w:pPr>
      <w:r>
        <w:rPr>
          <w:b w:val="1"/>
          <w:bCs w:val="1"/>
        </w:rPr>
        <w:t xml:space="preserve">第十二章 工业磷酸国内重点生产厂家分析</w:t>
      </w:r>
    </w:p>
    <w:p>
      <w:pPr>
        <w:spacing w:after="150"/>
      </w:pPr>
      <w:r>
        <w:rPr/>
        <w:t xml:space="preserve">第一节 铜陵化学工业集团有限公司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江苏澄星磷化工股份有限公司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湖北兴发化工集团股份有限公司</w:t>
      </w:r>
    </w:p>
    <w:p>
      <w:pPr>
        <w:spacing w:after="150"/>
      </w:pPr>
      <w:r>
        <w:rPr/>
        <w:t xml:space="preserve">一、企业简介</w:t>
      </w:r>
    </w:p>
    <w:p>
      <w:pPr>
        <w:spacing w:after="150"/>
      </w:pPr>
      <w:r>
        <w:rPr/>
        <w:t xml:space="preserve">二、产业结构</w:t>
      </w:r>
    </w:p>
    <w:p>
      <w:pPr>
        <w:spacing w:after="150"/>
      </w:pPr>
      <w:r>
        <w:rPr/>
        <w:t xml:space="preserve">三、经营情况</w:t>
      </w:r>
    </w:p>
    <w:p>
      <w:pPr>
        <w:spacing w:after="150"/>
      </w:pPr>
      <w:r>
        <w:rPr/>
        <w:t xml:space="preserve">四、公司发展形势</w:t>
      </w:r>
    </w:p>
    <w:p>
      <w:pPr>
        <w:spacing w:after="150"/>
      </w:pPr>
      <w:r>
        <w:rPr/>
        <w:t xml:space="preserve">第四节 云南马龙产业集团股份有限公司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四、公司发展策略</w:t>
      </w:r>
    </w:p>
    <w:p>
      <w:pPr>
        <w:spacing w:after="150"/>
      </w:pPr>
      <w:r>
        <w:rPr/>
        <w:t xml:space="preserve">第五节 安徽六国化工股份有限公司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第十三章 工业磷酸产品用户分析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一、用户对工业磷酸产品不同功能各有需求</w:t>
      </w:r>
    </w:p>
    <w:p>
      <w:pPr>
        <w:spacing w:after="150"/>
      </w:pPr>
      <w:r>
        <w:rPr/>
        <w:t xml:space="preserve">二、用户普遍关注工业磷酸产品质量</w:t>
      </w:r>
    </w:p>
    <w:p>
      <w:pPr>
        <w:spacing w:after="150"/>
      </w:pPr>
      <w:r>
        <w:rPr/>
        <w:t xml:space="preserve">三、价格与用户心理预期已比较接近</w:t>
      </w:r>
    </w:p>
    <w:p>
      <w:pPr>
        <w:spacing w:after="150"/>
      </w:pPr>
      <w:r>
        <w:rPr/>
        <w:t xml:space="preserve">四、产品设计与用户使用习惯</w:t>
      </w:r>
    </w:p>
    <w:p>
      <w:pPr>
        <w:spacing w:after="150"/>
      </w:pPr>
      <w:r>
        <w:rPr/>
        <w:t xml:space="preserve">第三节 其它特性</w:t>
      </w:r>
    </w:p>
    <w:p>
      <w:pPr>
        <w:spacing w:after="150"/>
      </w:pPr>
      <w:r>
        <w:rPr>
          <w:b w:val="1"/>
          <w:bCs w:val="1"/>
        </w:rPr>
        <w:t xml:space="preserve">第五部分 工业磷酸行业前景及投资分析</w:t>
      </w:r>
    </w:p>
    <w:p>
      <w:pPr>
        <w:spacing w:after="150"/>
      </w:pPr>
      <w:r>
        <w:rPr>
          <w:b w:val="1"/>
          <w:bCs w:val="1"/>
        </w:rPr>
        <w:t xml:space="preserve">第十四章 2024-2029年工业磷酸行业发展前景预测</w:t>
      </w:r>
    </w:p>
    <w:p>
      <w:pPr>
        <w:spacing w:after="150"/>
      </w:pPr>
      <w:r>
        <w:rPr/>
        <w:t xml:space="preserve">第一节 当前工业磷酸存在的问题</w:t>
      </w:r>
    </w:p>
    <w:p>
      <w:pPr>
        <w:spacing w:after="150"/>
      </w:pPr>
      <w:r>
        <w:rPr/>
        <w:t xml:space="preserve">第二节 工业磷酸未来发展预测分析</w:t>
      </w:r>
    </w:p>
    <w:p>
      <w:pPr>
        <w:spacing w:after="150"/>
      </w:pPr>
      <w:r>
        <w:rPr/>
        <w:t xml:space="preserve">一、中国工业磷酸发展方向分析</w:t>
      </w:r>
    </w:p>
    <w:p>
      <w:pPr>
        <w:spacing w:after="150"/>
      </w:pPr>
      <w:r>
        <w:rPr/>
        <w:t xml:space="preserve">二、2019-2023年中国工业磷酸行业发展规模</w:t>
      </w:r>
    </w:p>
    <w:p>
      <w:pPr>
        <w:spacing w:after="150"/>
      </w:pPr>
      <w:r>
        <w:rPr/>
        <w:t xml:space="preserve">三、2024-2029年中国工业磷酸行业发展趋势预测</w:t>
      </w:r>
    </w:p>
    <w:p>
      <w:pPr>
        <w:spacing w:after="150"/>
      </w:pPr>
      <w:r>
        <w:rPr>
          <w:b w:val="1"/>
          <w:bCs w:val="1"/>
        </w:rPr>
        <w:t xml:space="preserve">第十五章 工业磷酸行业投资风险分析及建议</w:t>
      </w:r>
    </w:p>
    <w:p>
      <w:pPr>
        <w:spacing w:after="150"/>
      </w:pPr>
      <w:r>
        <w:rPr/>
        <w:t xml:space="preserve">第一节 工业磷酸投资环境分析</w:t>
      </w:r>
    </w:p>
    <w:p>
      <w:pPr>
        <w:spacing w:after="150"/>
      </w:pPr>
      <w:r>
        <w:rPr/>
        <w:t xml:space="preserve">一、经济发展环境分析</w:t>
      </w:r>
    </w:p>
    <w:p>
      <w:pPr>
        <w:spacing w:after="150"/>
      </w:pPr>
      <w:r>
        <w:rPr/>
        <w:t xml:space="preserve">二、政策法规环境分析</w:t>
      </w:r>
    </w:p>
    <w:p>
      <w:pPr>
        <w:spacing w:after="150"/>
      </w:pPr>
      <w:r>
        <w:rPr/>
        <w:t xml:space="preserve">三、社会发展环境分析</w:t>
      </w:r>
    </w:p>
    <w:p>
      <w:pPr>
        <w:spacing w:after="150"/>
      </w:pPr>
      <w:r>
        <w:rPr/>
        <w:t xml:space="preserve">第二节 中国工业磷酸行业投资风险分析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第三节 工业磷酸行业企业经营发展分析及建议</w:t>
      </w:r>
    </w:p>
    <w:p>
      <w:pPr>
        <w:spacing w:after="150"/>
      </w:pPr>
      <w:r>
        <w:rPr/>
        <w:t xml:space="preserve">一、行业企业发展现状及存在问题</w:t>
      </w:r>
    </w:p>
    <w:p>
      <w:pPr>
        <w:spacing w:after="150"/>
      </w:pPr>
      <w:r>
        <w:rPr/>
        <w:t xml:space="preserve">二、行业企业应对策略</w:t>
      </w:r>
    </w:p>
    <w:p>
      <w:pPr>
        <w:spacing w:after="150"/>
      </w:pPr>
      <w:r>
        <w:rPr>
          <w:b w:val="1"/>
          <w:bCs w:val="1"/>
        </w:rPr>
        <w:t xml:space="preserve">图表目录</w:t>
      </w:r>
    </w:p>
    <w:p>
      <w:pPr>
        <w:spacing w:after="150"/>
      </w:pPr>
      <w:r>
        <w:rPr/>
        <w:t xml:space="preserve">图表：2019-2023年我国工业磷酸产能统计</w:t>
      </w:r>
    </w:p>
    <w:p>
      <w:pPr>
        <w:spacing w:after="150"/>
      </w:pPr>
      <w:r>
        <w:rPr/>
        <w:t xml:space="preserve">图表：2019-2023年我国工业磷酸产能预测</w:t>
      </w:r>
    </w:p>
    <w:p>
      <w:pPr>
        <w:spacing w:after="150"/>
      </w:pPr>
      <w:r>
        <w:rPr/>
        <w:t xml:space="preserve">图表：2019-2023年我国工业磷酸产量统计</w:t>
      </w:r>
    </w:p>
    <w:p>
      <w:pPr>
        <w:spacing w:after="150"/>
      </w:pPr>
      <w:r>
        <w:rPr/>
        <w:t xml:space="preserve">图表：2019-2023年我国工业磷酸产量预测</w:t>
      </w:r>
    </w:p>
    <w:p>
      <w:pPr>
        <w:spacing w:after="150"/>
      </w:pPr>
      <w:r>
        <w:rPr/>
        <w:t xml:space="preserve">图表：2019-2023年我国工业磷酸供给量统计</w:t>
      </w:r>
    </w:p>
    <w:p>
      <w:pPr>
        <w:spacing w:after="150"/>
      </w:pPr>
      <w:r>
        <w:rPr/>
        <w:t xml:space="preserve">图表：2024-2029年我国工业磷酸供给总量预测</w:t>
      </w:r>
    </w:p>
    <w:p>
      <w:pPr>
        <w:spacing w:after="150"/>
      </w:pPr>
      <w:r>
        <w:rPr/>
        <w:t xml:space="preserve">图表：2024-2029年我国工业磷酸需求量预测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中国工业磷酸行业市场发展分析及发展前景与投资风险研究报告(2024-2029版)</dc:title>
  <dc:description>中国工业磷酸行业市场发展分析及发展前景与投资风险研究报告(2024-2029版)</dc:description>
  <dc:subject>中国工业磷酸行业市场发展分析及发展前景与投资风险研究报告(2024-2029版)</dc:subject>
  <cp:keywords>研究报告</cp:keywords>
  <cp:category>研究报告</cp:category>
  <cp:lastModifiedBy>北京中道泰和信息咨询有限公司</cp:lastModifiedBy>
  <dcterms:created xsi:type="dcterms:W3CDTF">2024-01-28T17:43:59+08:00</dcterms:created>
  <dcterms:modified xsi:type="dcterms:W3CDTF">2024-01-28T17:43:59+08:00</dcterms:modified>
</cp:coreProperties>
</file>

<file path=docProps/custom.xml><?xml version="1.0" encoding="utf-8"?>
<Properties xmlns="http://schemas.openxmlformats.org/officeDocument/2006/custom-properties" xmlns:vt="http://schemas.openxmlformats.org/officeDocument/2006/docPropsVTypes"/>
</file>