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中国射频元器件行业市场发展分析及前景趋势与投资发展战略研究报告(2026-2031版)</w:t>
      </w:r>
    </w:p>
    <w:p>
      <w:pPr>
        <w:spacing w:after="150"/>
      </w:pPr>
      <w:r>
        <w:rPr>
          <w:b w:val="1"/>
          <w:bCs w:val="1"/>
        </w:rPr>
        <w:t xml:space="preserve">报告简介</w:t>
      </w:r>
    </w:p>
    <w:p>
      <w:pPr>
        <w:spacing w:after="150"/>
      </w:pPr>
      <w:r>
        <w:rPr/>
        <w:t xml:space="preserve">射频是半导体集成电路中模拟IC的重要组成。半导体分为分立器件与集成电路。按处理信号的特点，集成电路分为模拟IC与数字IC，数字IC用于处理数字信号(例如CPU、逻辑电路)，模拟IC用于收集现实世界中的信号(包括光、声音、温度、湿度、压力、电流、浓度等)，并进行包括放大、过滤等处理，可按照处理信号的类型继续划分为电源IC、信号链、射频等。而射频器件主要包括功率放大器、射频开关、低噪声放大器。</w:t>
      </w:r>
    </w:p>
    <w:p>
      <w:pPr>
        <w:spacing w:after="150"/>
      </w:pPr>
      <w:r>
        <w:rPr/>
        <w:t xml:space="preserve">一部可支持打电话、发短信、网络服务、APP应用的手机，通常包含五个部分：射频、基带、电源管理、外设、软件。射频：一般是信息发送和接收的部分;基带：一般是信息处理的部分;电源管理：一般是节电的部分，由于手机是能源有限的设备，所以电源管理十分重要;外设：一般包括LCD，键盘，机壳等;软件：一般包括系统、驱动、中间件、应用。</w:t>
      </w:r>
    </w:p>
    <w:p>
      <w:pPr>
        <w:spacing w:after="150"/>
      </w:pPr>
      <w:r>
        <w:rPr/>
        <w:t xml:space="preserve">在手机终端中，最重要的核心就是射频芯片和基带芯片。射频芯片负责射频收发、频率合成、功率放大;基带芯片负责信号处理和协议处理。</w:t>
      </w:r>
    </w:p>
    <w:p>
      <w:pPr>
        <w:spacing w:after="150"/>
      </w:pPr>
      <w:r>
        <w:rPr/>
        <w:t xml:space="preserve">射频元器件行业2021年营收为209.38亿元，同增73%，归母净利润为47.10亿元，同增115%，2021年四季度营收为18.16亿元，同增41%，归母净利润为7亿元，同增86%。</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射频元器件行业的发展状况、上下游行业发展状况、市场供需形势、新产品与技术等进行了分析，并重点分析了我国射频元器件行业发展状况和特点，以及中国射频元器件行业将面临的挑战、企业的发展策略等。报告还对全球射频元器件行业发展态势作了详细分析，并对射频元器件行业进行了趋向研判，是射频元器件行业材料生产、经营企业，科研、投资机构等单位准确了解目前射频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中国射频元器件行业概述 </w:t>
      </w:r>
    </w:p>
    <w:p>
      <w:pPr>
        <w:spacing w:before="75" w:after="0"/>
      </w:pPr>
      <w:r>
        <w:rPr/>
        <w:t xml:space="preserve">第一节 射频元器件行业定义及概念 </w:t>
      </w:r>
    </w:p>
    <w:p>
      <w:pPr>
        <w:spacing w:before="75" w:after="0"/>
      </w:pPr>
      <w:r>
        <w:rPr/>
        <w:t xml:space="preserve">一、定义 </w:t>
      </w:r>
    </w:p>
    <w:p>
      <w:pPr>
        <w:spacing w:before="75" w:after="0"/>
      </w:pPr>
      <w:r>
        <w:rPr/>
        <w:t xml:space="preserve">二、特点及应用 </w:t>
      </w:r>
    </w:p>
    <w:p>
      <w:pPr>
        <w:spacing w:before="75" w:after="0"/>
      </w:pPr>
      <w:r>
        <w:rPr/>
        <w:t xml:space="preserve">三、技术指标 </w:t>
      </w:r>
    </w:p>
    <w:p>
      <w:pPr>
        <w:spacing w:before="75" w:after="0"/>
      </w:pPr>
      <w:r>
        <w:rPr/>
        <w:t xml:space="preserve">四、分类 </w:t>
      </w:r>
    </w:p>
    <w:p>
      <w:pPr>
        <w:spacing w:before="75" w:after="0"/>
      </w:pPr>
      <w:r>
        <w:rPr/>
        <w:t xml:space="preserve">1、射频前端 </w:t>
      </w:r>
    </w:p>
    <w:p>
      <w:pPr>
        <w:spacing w:before="75" w:after="0"/>
      </w:pPr>
      <w:r>
        <w:rPr/>
        <w:t xml:space="preserve">2、射频后端 </w:t>
      </w:r>
    </w:p>
    <w:p>
      <w:pPr>
        <w:spacing w:before="75" w:after="0"/>
      </w:pPr>
      <w:r>
        <w:rPr/>
        <w:t xml:space="preserve">3、射频天线 </w:t>
      </w:r>
    </w:p>
    <w:p>
      <w:pPr>
        <w:spacing w:before="75" w:after="0"/>
      </w:pPr>
      <w:r>
        <w:rPr/>
        <w:t xml:space="preserve">第二节 射频元器件行业特征分析 </w:t>
      </w:r>
    </w:p>
    <w:p>
      <w:pPr>
        <w:spacing w:before="75" w:after="0"/>
      </w:pPr>
      <w:r>
        <w:rPr/>
        <w:t xml:space="preserve">一、射频元器件行业在国民经济中的地位 </w:t>
      </w:r>
    </w:p>
    <w:p>
      <w:pPr>
        <w:spacing w:before="75" w:after="0"/>
      </w:pPr>
      <w:r>
        <w:rPr/>
        <w:t xml:space="preserve">二、射频元器件行业生命周期分析 </w:t>
      </w:r>
    </w:p>
    <w:p>
      <w:pPr>
        <w:spacing w:before="75" w:after="0"/>
      </w:pPr>
      <w:r>
        <w:rPr/>
        <w:t xml:space="preserve">1、行业生命周期理论基础 </w:t>
      </w:r>
    </w:p>
    <w:p>
      <w:pPr>
        <w:spacing w:before="75" w:after="0"/>
      </w:pPr>
      <w:r>
        <w:rPr/>
        <w:t xml:space="preserve">2、射频元器件行业生命周期 </w:t>
      </w:r>
    </w:p>
    <w:p>
      <w:pPr>
        <w:spacing w:before="75" w:after="0"/>
      </w:pPr>
      <w:r>
        <w:rPr>
          <w:b w:val="1"/>
          <w:bCs w:val="1"/>
        </w:rPr>
        <w:t xml:space="preserve">第二章 中国射频元器件行业整体产业链分析 </w:t>
      </w:r>
    </w:p>
    <w:p>
      <w:pPr>
        <w:spacing w:before="75" w:after="0"/>
      </w:pPr>
      <w:r>
        <w:rPr/>
        <w:t xml:space="preserve">第一节 行业产业链概况 </w:t>
      </w:r>
    </w:p>
    <w:p>
      <w:pPr>
        <w:spacing w:before="75" w:after="0"/>
      </w:pPr>
      <w:r>
        <w:rPr/>
        <w:t xml:space="preserve">一、行业产业链分析 </w:t>
      </w:r>
    </w:p>
    <w:p>
      <w:pPr>
        <w:spacing w:before="75" w:after="0"/>
      </w:pPr>
      <w:r>
        <w:rPr/>
        <w:t xml:space="preserve">二、行业主要环节分析 </w:t>
      </w:r>
    </w:p>
    <w:p>
      <w:pPr>
        <w:spacing w:before="75" w:after="0"/>
      </w:pPr>
      <w:r>
        <w:rPr/>
        <w:t xml:space="preserve">第二节 上游射频零部件产业分析(射频开关、低噪声放大器、滤波器、双工器、功率放大器等) </w:t>
      </w:r>
    </w:p>
    <w:p>
      <w:pPr>
        <w:spacing w:before="75" w:after="0"/>
      </w:pPr>
      <w:r>
        <w:rPr/>
        <w:t xml:space="preserve">一、上游产业发展概况 </w:t>
      </w:r>
    </w:p>
    <w:p>
      <w:pPr>
        <w:spacing w:before="75" w:after="0"/>
      </w:pPr>
      <w:r>
        <w:rPr/>
        <w:t xml:space="preserve">二、上游供给分析 </w:t>
      </w:r>
    </w:p>
    <w:p>
      <w:pPr>
        <w:spacing w:before="75" w:after="0"/>
      </w:pPr>
      <w:r>
        <w:rPr/>
        <w:t xml:space="preserve">第三节 下游移动终端厂商产业分析 </w:t>
      </w:r>
    </w:p>
    <w:p>
      <w:pPr>
        <w:spacing w:before="75" w:after="0"/>
      </w:pPr>
      <w:r>
        <w:rPr/>
        <w:t xml:space="preserve">一、下游产业发展概况 </w:t>
      </w:r>
    </w:p>
    <w:p>
      <w:pPr>
        <w:spacing w:before="75" w:after="0"/>
      </w:pPr>
      <w:r>
        <w:rPr/>
        <w:t xml:space="preserve">二、下游市场发展前景分析 </w:t>
      </w:r>
    </w:p>
    <w:p>
      <w:pPr>
        <w:spacing w:before="75" w:after="0"/>
      </w:pPr>
      <w:r>
        <w:rPr>
          <w:b w:val="1"/>
          <w:bCs w:val="1"/>
        </w:rPr>
        <w:t xml:space="preserve">第三章 2021-2026年中国射频元器件行业发展环境分析 </w:t>
      </w:r>
    </w:p>
    <w:p>
      <w:pPr>
        <w:spacing w:before="75" w:after="0"/>
      </w:pPr>
      <w:r>
        <w:rPr/>
        <w:t xml:space="preserve">第一节 中国射频元器件行业政策环境分析 </w:t>
      </w:r>
    </w:p>
    <w:p>
      <w:pPr>
        <w:spacing w:before="75" w:after="0"/>
      </w:pPr>
      <w:r>
        <w:rPr/>
        <w:t xml:space="preserve">一、国家总体政策 </w:t>
      </w:r>
    </w:p>
    <w:p>
      <w:pPr>
        <w:spacing w:before="75" w:after="0"/>
      </w:pPr>
      <w:r>
        <w:rPr/>
        <w:t xml:space="preserve">二、地方政策 </w:t>
      </w:r>
    </w:p>
    <w:p>
      <w:pPr>
        <w:spacing w:before="75" w:after="0"/>
      </w:pPr>
      <w:r>
        <w:rPr/>
        <w:t xml:space="preserve">第二节 中国射频元器件行业经济环境分析 </w:t>
      </w:r>
    </w:p>
    <w:p>
      <w:pPr>
        <w:spacing w:before="75" w:after="0"/>
      </w:pPr>
      <w:r>
        <w:rPr/>
        <w:t xml:space="preserve">一、国际经济环境 </w:t>
      </w:r>
    </w:p>
    <w:p>
      <w:pPr>
        <w:spacing w:before="75" w:after="0"/>
      </w:pPr>
      <w:r>
        <w:rPr/>
        <w:t xml:space="preserve">二、国内经济环境 </w:t>
      </w:r>
    </w:p>
    <w:p>
      <w:pPr>
        <w:spacing w:before="75" w:after="0"/>
      </w:pPr>
      <w:r>
        <w:rPr/>
        <w:t xml:space="preserve">第三节 中国射频元器件行业社会环境分析 </w:t>
      </w:r>
    </w:p>
    <w:p>
      <w:pPr>
        <w:spacing w:before="75" w:after="0"/>
      </w:pPr>
      <w:r>
        <w:rPr/>
        <w:t xml:space="preserve">一、社会消费规模 </w:t>
      </w:r>
    </w:p>
    <w:p>
      <w:pPr>
        <w:spacing w:before="75" w:after="0"/>
      </w:pPr>
      <w:r>
        <w:rPr/>
        <w:t xml:space="preserve">二、居民收入水平 </w:t>
      </w:r>
    </w:p>
    <w:p>
      <w:pPr>
        <w:spacing w:before="75" w:after="0"/>
      </w:pPr>
      <w:r>
        <w:rPr/>
        <w:t xml:space="preserve">三、居民消费支出 </w:t>
      </w:r>
    </w:p>
    <w:p>
      <w:pPr>
        <w:spacing w:before="75" w:after="0"/>
      </w:pPr>
      <w:r>
        <w:rPr/>
        <w:t xml:space="preserve">第四节 中国射频元器件行业技术环境分析 </w:t>
      </w:r>
    </w:p>
    <w:p>
      <w:pPr>
        <w:spacing w:before="75" w:after="0"/>
      </w:pPr>
      <w:r>
        <w:rPr/>
        <w:t xml:space="preserve">一、技术发展水平分析 </w:t>
      </w:r>
    </w:p>
    <w:p>
      <w:pPr>
        <w:spacing w:before="75" w:after="0"/>
      </w:pPr>
      <w:r>
        <w:rPr/>
        <w:t xml:space="preserve">二、行业最新研发动态 </w:t>
      </w:r>
    </w:p>
    <w:p>
      <w:pPr>
        <w:spacing w:before="75" w:after="0"/>
      </w:pPr>
      <w:r>
        <w:rPr/>
        <w:t xml:space="preserve">三、行业技术发展趋势 </w:t>
      </w:r>
    </w:p>
    <w:p>
      <w:pPr>
        <w:spacing w:before="75" w:after="0"/>
      </w:pPr>
      <w:r>
        <w:rPr>
          <w:b w:val="1"/>
          <w:bCs w:val="1"/>
        </w:rPr>
        <w:t xml:space="preserve">第四章 2021-2026年中国射频元器件行业发展现状分析 </w:t>
      </w:r>
    </w:p>
    <w:p>
      <w:pPr>
        <w:spacing w:before="75" w:after="0"/>
      </w:pPr>
      <w:r>
        <w:rPr/>
        <w:t xml:space="preserve">第一节 中国射频元器件行业发展现状分析 </w:t>
      </w:r>
    </w:p>
    <w:p>
      <w:pPr>
        <w:spacing w:before="75" w:after="0"/>
      </w:pPr>
      <w:r>
        <w:rPr/>
        <w:t xml:space="preserve">一、中国射频元器件行业发展历程 </w:t>
      </w:r>
    </w:p>
    <w:p>
      <w:pPr>
        <w:spacing w:before="75" w:after="0"/>
      </w:pPr>
      <w:r>
        <w:rPr/>
        <w:t xml:space="preserve">二、中国射频元器件行业发展现状 </w:t>
      </w:r>
    </w:p>
    <w:p>
      <w:pPr>
        <w:spacing w:before="75" w:after="0"/>
      </w:pPr>
      <w:r>
        <w:rPr/>
        <w:t xml:space="preserve">三、中国射频元器件行业发展趋势 </w:t>
      </w:r>
    </w:p>
    <w:p>
      <w:pPr>
        <w:spacing w:before="75" w:after="0"/>
      </w:pPr>
      <w:r>
        <w:rPr/>
        <w:t xml:space="preserve">第二节 中国射频元器件行业swot分析 </w:t>
      </w:r>
    </w:p>
    <w:p>
      <w:pPr>
        <w:spacing w:before="75" w:after="0"/>
      </w:pPr>
      <w:r>
        <w:rPr/>
        <w:t xml:space="preserve">一、优势 </w:t>
      </w:r>
    </w:p>
    <w:p>
      <w:pPr>
        <w:spacing w:before="75" w:after="0"/>
      </w:pPr>
      <w:r>
        <w:rPr/>
        <w:t xml:space="preserve">二、劣势 </w:t>
      </w:r>
    </w:p>
    <w:p>
      <w:pPr>
        <w:spacing w:before="75" w:after="0"/>
      </w:pPr>
      <w:r>
        <w:rPr/>
        <w:t xml:space="preserve">三、机遇 </w:t>
      </w:r>
    </w:p>
    <w:p>
      <w:pPr>
        <w:spacing w:before="75" w:after="0"/>
      </w:pPr>
      <w:r>
        <w:rPr/>
        <w:t xml:space="preserve">四、挑战 </w:t>
      </w:r>
    </w:p>
    <w:p>
      <w:pPr>
        <w:spacing w:before="75" w:after="0"/>
      </w:pPr>
      <w:r>
        <w:rPr/>
        <w:t xml:space="preserve">第三节 2021-2026年中国射频元器件行业市场分析 </w:t>
      </w:r>
    </w:p>
    <w:p>
      <w:pPr>
        <w:spacing w:before="75" w:after="0"/>
      </w:pPr>
      <w:r>
        <w:rPr/>
        <w:t xml:space="preserve">一、2021-2026年中国射频元器件行业产量规模 </w:t>
      </w:r>
    </w:p>
    <w:p>
      <w:pPr>
        <w:spacing w:before="75" w:after="0"/>
      </w:pPr>
      <w:r>
        <w:rPr/>
        <w:t xml:space="preserve">二、2021-2026年中国射频元器件行业需求规模 </w:t>
      </w:r>
    </w:p>
    <w:p>
      <w:pPr>
        <w:spacing w:before="75" w:after="0"/>
      </w:pPr>
      <w:r>
        <w:rPr/>
        <w:t xml:space="preserve">三、2021-2026年中国射频元器件行业市场规模 </w:t>
      </w:r>
    </w:p>
    <w:p>
      <w:pPr>
        <w:spacing w:before="75" w:after="0"/>
      </w:pPr>
      <w:r>
        <w:rPr>
          <w:b w:val="1"/>
          <w:bCs w:val="1"/>
        </w:rPr>
        <w:t xml:space="preserve">第五章 2021-2026年中国射频元器件行业竞争情况分析 </w:t>
      </w:r>
    </w:p>
    <w:p>
      <w:pPr>
        <w:spacing w:before="75" w:after="0"/>
      </w:pPr>
      <w:r>
        <w:rPr/>
        <w:t xml:space="preserve">第一节 射频元器件行业经济指标分析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射频元器件行业波特五力模型分析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2021-2026年中国射频元器件行业市场竞争分析 </w:t>
      </w:r>
    </w:p>
    <w:p>
      <w:pPr>
        <w:spacing w:before="75" w:after="0"/>
      </w:pPr>
      <w:r>
        <w:rPr/>
        <w:t xml:space="preserve">一、射频元器件行业市场集中度分析 </w:t>
      </w:r>
    </w:p>
    <w:p>
      <w:pPr>
        <w:spacing w:before="75" w:after="0"/>
      </w:pPr>
      <w:r>
        <w:rPr/>
        <w:t xml:space="preserve">二、射频元器件行业市场竞争格局展望分析 </w:t>
      </w:r>
    </w:p>
    <w:p>
      <w:pPr>
        <w:spacing w:before="75" w:after="0"/>
      </w:pPr>
      <w:r>
        <w:rPr/>
        <w:t xml:space="preserve">三、射频元器件行业市场竞争策略分析 </w:t>
      </w:r>
    </w:p>
    <w:p>
      <w:pPr>
        <w:spacing w:before="75" w:after="0"/>
      </w:pPr>
      <w:r>
        <w:rPr>
          <w:b w:val="1"/>
          <w:bCs w:val="1"/>
        </w:rPr>
        <w:t xml:space="preserve">第六章 2021-2026年中国射频元器件行业对外贸易进出口情况分析 </w:t>
      </w:r>
    </w:p>
    <w:p>
      <w:pPr>
        <w:spacing w:before="75" w:after="0"/>
      </w:pPr>
      <w:r>
        <w:rPr/>
        <w:t xml:space="preserve">第一节 2021-2026年国内射频元器件行业进口分析 </w:t>
      </w:r>
    </w:p>
    <w:p>
      <w:pPr>
        <w:spacing w:before="75" w:after="0"/>
      </w:pPr>
      <w:r>
        <w:rPr/>
        <w:t xml:space="preserve">一、进口概况分析 </w:t>
      </w:r>
    </w:p>
    <w:p>
      <w:pPr>
        <w:spacing w:before="75" w:after="0"/>
      </w:pPr>
      <w:r>
        <w:rPr/>
        <w:t xml:space="preserve">二、主要进口来源 </w:t>
      </w:r>
    </w:p>
    <w:p>
      <w:pPr>
        <w:spacing w:before="75" w:after="0"/>
      </w:pPr>
      <w:r>
        <w:rPr/>
        <w:t xml:space="preserve">三、国内主要进口企业分析 </w:t>
      </w:r>
    </w:p>
    <w:p>
      <w:pPr>
        <w:spacing w:before="75" w:after="0"/>
      </w:pPr>
      <w:r>
        <w:rPr/>
        <w:t xml:space="preserve">第二节 2021-2026年国内射频元器件行业出口分析 </w:t>
      </w:r>
    </w:p>
    <w:p>
      <w:pPr>
        <w:spacing w:before="75" w:after="0"/>
      </w:pPr>
      <w:r>
        <w:rPr/>
        <w:t xml:space="preserve">一、出口概况分析 </w:t>
      </w:r>
    </w:p>
    <w:p>
      <w:pPr>
        <w:spacing w:before="75" w:after="0"/>
      </w:pPr>
      <w:r>
        <w:rPr/>
        <w:t xml:space="preserve">二、主要出口目的地 </w:t>
      </w:r>
    </w:p>
    <w:p>
      <w:pPr>
        <w:spacing w:before="75" w:after="0"/>
      </w:pPr>
      <w:r>
        <w:rPr/>
        <w:t xml:space="preserve">三、国内主要出口企业分析 </w:t>
      </w:r>
    </w:p>
    <w:p>
      <w:pPr>
        <w:spacing w:before="75" w:after="0"/>
      </w:pPr>
      <w:r>
        <w:rPr/>
        <w:t xml:space="preserve">第三节 2021-2026年全球射频元器件供需分析 </w:t>
      </w:r>
    </w:p>
    <w:p>
      <w:pPr>
        <w:spacing w:before="75" w:after="0"/>
      </w:pPr>
      <w:r>
        <w:rPr/>
        <w:t xml:space="preserve">一、2021-2026年全球射频元器件供给规模 </w:t>
      </w:r>
    </w:p>
    <w:p>
      <w:pPr>
        <w:spacing w:before="75" w:after="0"/>
      </w:pPr>
      <w:r>
        <w:rPr/>
        <w:t xml:space="preserve">二、2021-2026年全球射频元器件需求规模 </w:t>
      </w:r>
    </w:p>
    <w:p>
      <w:pPr>
        <w:spacing w:before="75" w:after="0"/>
      </w:pPr>
      <w:r>
        <w:rPr/>
        <w:t xml:space="preserve">第四节 2026-2031年国内射频元器件行业进出口预测分析 </w:t>
      </w:r>
    </w:p>
    <w:p>
      <w:pPr>
        <w:spacing w:before="75" w:after="0"/>
      </w:pPr>
      <w:r>
        <w:rPr/>
        <w:t xml:space="preserve">一、2026-2031年国内射频元器件行业进口预测 </w:t>
      </w:r>
    </w:p>
    <w:p>
      <w:pPr>
        <w:spacing w:before="75" w:after="0"/>
      </w:pPr>
      <w:r>
        <w:rPr/>
        <w:t xml:space="preserve">二、2026-2031年国内射频元器件行业出口预测 </w:t>
      </w:r>
    </w:p>
    <w:p>
      <w:pPr>
        <w:spacing w:before="75" w:after="0"/>
      </w:pPr>
      <w:r>
        <w:rPr>
          <w:b w:val="1"/>
          <w:bCs w:val="1"/>
        </w:rPr>
        <w:t xml:space="preserve">第七章 2021-2026年中国射频元器件行业细分市场分析 </w:t>
      </w:r>
    </w:p>
    <w:p>
      <w:pPr>
        <w:spacing w:before="75" w:after="0"/>
      </w:pPr>
      <w:r>
        <w:rPr/>
        <w:t xml:space="preserve">第一节 射频前端市场分析 </w:t>
      </w:r>
    </w:p>
    <w:p>
      <w:pPr>
        <w:spacing w:before="75" w:after="0"/>
      </w:pPr>
      <w:r>
        <w:rPr/>
        <w:t xml:space="preserve">一、射频前端成本构成分析 </w:t>
      </w:r>
    </w:p>
    <w:p>
      <w:pPr>
        <w:spacing w:before="75" w:after="0"/>
      </w:pPr>
      <w:r>
        <w:rPr/>
        <w:t xml:space="preserve">二、射频前端市场发展现状分析 </w:t>
      </w:r>
    </w:p>
    <w:p>
      <w:pPr>
        <w:spacing w:before="75" w:after="0"/>
      </w:pPr>
      <w:r>
        <w:rPr/>
        <w:t xml:space="preserve">三、射频前端市场发展格局分析 </w:t>
      </w:r>
    </w:p>
    <w:p>
      <w:pPr>
        <w:spacing w:before="75" w:after="0"/>
      </w:pPr>
      <w:r>
        <w:rPr/>
        <w:t xml:space="preserve">四、射频前端市场发展趋势分析 </w:t>
      </w:r>
    </w:p>
    <w:p>
      <w:pPr>
        <w:spacing w:before="75" w:after="0"/>
      </w:pPr>
      <w:r>
        <w:rPr/>
        <w:t xml:space="preserve">第二节 射频后端市场分析 </w:t>
      </w:r>
    </w:p>
    <w:p>
      <w:pPr>
        <w:spacing w:before="75" w:after="0"/>
      </w:pPr>
      <w:r>
        <w:rPr/>
        <w:t xml:space="preserve">一、射频后端成本构成分析 </w:t>
      </w:r>
    </w:p>
    <w:p>
      <w:pPr>
        <w:spacing w:before="75" w:after="0"/>
      </w:pPr>
      <w:r>
        <w:rPr/>
        <w:t xml:space="preserve">二、射频后端市场发展现状分析 </w:t>
      </w:r>
    </w:p>
    <w:p>
      <w:pPr>
        <w:spacing w:before="75" w:after="0"/>
      </w:pPr>
      <w:r>
        <w:rPr/>
        <w:t xml:space="preserve">三、射频后端市场发展格局分析 </w:t>
      </w:r>
    </w:p>
    <w:p>
      <w:pPr>
        <w:spacing w:before="75" w:after="0"/>
      </w:pPr>
      <w:r>
        <w:rPr/>
        <w:t xml:space="preserve">四、射频后端市场发展趋势分析 </w:t>
      </w:r>
    </w:p>
    <w:p>
      <w:pPr>
        <w:spacing w:before="75" w:after="0"/>
      </w:pPr>
      <w:r>
        <w:rPr/>
        <w:t xml:space="preserve">第三节 射频天线市场分析 </w:t>
      </w:r>
    </w:p>
    <w:p>
      <w:pPr>
        <w:spacing w:before="75" w:after="0"/>
      </w:pPr>
      <w:r>
        <w:rPr/>
        <w:t xml:space="preserve">一、射频天线成本构成分析 </w:t>
      </w:r>
    </w:p>
    <w:p>
      <w:pPr>
        <w:spacing w:before="75" w:after="0"/>
      </w:pPr>
      <w:r>
        <w:rPr/>
        <w:t xml:space="preserve">二、射频天线市场发展现状分析 </w:t>
      </w:r>
    </w:p>
    <w:p>
      <w:pPr>
        <w:spacing w:before="75" w:after="0"/>
      </w:pPr>
      <w:r>
        <w:rPr/>
        <w:t xml:space="preserve">三、射频天线市场发展格局分析 </w:t>
      </w:r>
    </w:p>
    <w:p>
      <w:pPr>
        <w:spacing w:before="75" w:after="0"/>
      </w:pPr>
      <w:r>
        <w:rPr/>
        <w:t xml:space="preserve">四、射频天线市场发展趋势分析 </w:t>
      </w:r>
    </w:p>
    <w:p>
      <w:pPr>
        <w:spacing w:before="75" w:after="0"/>
      </w:pPr>
      <w:r>
        <w:rPr>
          <w:b w:val="1"/>
          <w:bCs w:val="1"/>
        </w:rPr>
        <w:t xml:space="preserve">第八章 2021-2026年中国射频元器件行业重点企业分析 </w:t>
      </w:r>
    </w:p>
    <w:p>
      <w:pPr>
        <w:spacing w:before="75" w:after="0"/>
      </w:pPr>
      <w:r>
        <w:rPr/>
        <w:t xml:space="preserve">第一节 江苏卓胜微电子股份有限公司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三、企业主要产品分析 </w:t>
      </w:r>
    </w:p>
    <w:p>
      <w:pPr>
        <w:spacing w:before="75" w:after="0"/>
      </w:pPr>
      <w:r>
        <w:rPr/>
        <w:t xml:space="preserve">四、企业优势分析 </w:t>
      </w:r>
    </w:p>
    <w:p>
      <w:pPr>
        <w:spacing w:before="75" w:after="0"/>
      </w:pPr>
      <w:r>
        <w:rPr/>
        <w:t xml:space="preserve">五、公司战略规划分析 </w:t>
      </w:r>
    </w:p>
    <w:p>
      <w:pPr>
        <w:spacing w:before="75" w:after="0"/>
      </w:pPr>
      <w:r>
        <w:rPr/>
        <w:t xml:space="preserve">第二节 深圳市麦捷微电子科技股份有限公司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三、企业主要产品分析 </w:t>
      </w:r>
    </w:p>
    <w:p>
      <w:pPr>
        <w:spacing w:before="75" w:after="0"/>
      </w:pPr>
      <w:r>
        <w:rPr/>
        <w:t xml:space="preserve">四、企业优势分析 </w:t>
      </w:r>
    </w:p>
    <w:p>
      <w:pPr>
        <w:spacing w:before="75" w:after="0"/>
      </w:pPr>
      <w:r>
        <w:rPr/>
        <w:t xml:space="preserve">五、公司战略规划分析 </w:t>
      </w:r>
    </w:p>
    <w:p>
      <w:pPr>
        <w:spacing w:before="75" w:after="0"/>
      </w:pPr>
      <w:r>
        <w:rPr/>
        <w:t xml:space="preserve">第三节 深圳市信维通信股份有限公司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三、企业主要产品分析 </w:t>
      </w:r>
    </w:p>
    <w:p>
      <w:pPr>
        <w:spacing w:before="75" w:after="0"/>
      </w:pPr>
      <w:r>
        <w:rPr/>
        <w:t xml:space="preserve">四、企业优势分析 </w:t>
      </w:r>
    </w:p>
    <w:p>
      <w:pPr>
        <w:spacing w:before="75" w:after="0"/>
      </w:pPr>
      <w:r>
        <w:rPr/>
        <w:t xml:space="preserve">五、公司战略规划分析 </w:t>
      </w:r>
    </w:p>
    <w:p>
      <w:pPr>
        <w:spacing w:before="75" w:after="0"/>
      </w:pPr>
      <w:r>
        <w:rPr/>
        <w:t xml:space="preserve">第四节 武汉凡谷电子技术股份有限公司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三、企业主要产品分析 </w:t>
      </w:r>
    </w:p>
    <w:p>
      <w:pPr>
        <w:spacing w:before="75" w:after="0"/>
      </w:pPr>
      <w:r>
        <w:rPr/>
        <w:t xml:space="preserve">四、企业优势分析 </w:t>
      </w:r>
    </w:p>
    <w:p>
      <w:pPr>
        <w:spacing w:before="75" w:after="0"/>
      </w:pPr>
      <w:r>
        <w:rPr/>
        <w:t xml:space="preserve">五、公司战略规划分析 </w:t>
      </w:r>
    </w:p>
    <w:p>
      <w:pPr>
        <w:spacing w:before="75" w:after="0"/>
      </w:pPr>
      <w:r>
        <w:rPr/>
        <w:t xml:space="preserve">第五节 大富科技(安徽)股份有限公司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三、企业主要产品分析 </w:t>
      </w:r>
    </w:p>
    <w:p>
      <w:pPr>
        <w:spacing w:before="75" w:after="0"/>
      </w:pPr>
      <w:r>
        <w:rPr/>
        <w:t xml:space="preserve">四、企业优势分析 </w:t>
      </w:r>
    </w:p>
    <w:p>
      <w:pPr>
        <w:spacing w:before="75" w:after="0"/>
      </w:pPr>
      <w:r>
        <w:rPr/>
        <w:t xml:space="preserve">五、公司战略规划分析 </w:t>
      </w:r>
    </w:p>
    <w:p>
      <w:pPr>
        <w:spacing w:before="75" w:after="0"/>
      </w:pPr>
      <w:r>
        <w:rPr/>
        <w:t xml:space="preserve">第六节 广东通宇通讯股份有限公司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三、企业主要产品分析 </w:t>
      </w:r>
    </w:p>
    <w:p>
      <w:pPr>
        <w:spacing w:before="75" w:after="0"/>
      </w:pPr>
      <w:r>
        <w:rPr/>
        <w:t xml:space="preserve">四、企业优势分析 </w:t>
      </w:r>
    </w:p>
    <w:p>
      <w:pPr>
        <w:spacing w:before="75" w:after="0"/>
      </w:pPr>
      <w:r>
        <w:rPr/>
        <w:t xml:space="preserve">五、公司战略规划分析 </w:t>
      </w:r>
    </w:p>
    <w:p>
      <w:pPr>
        <w:spacing w:before="75" w:after="0"/>
      </w:pPr>
      <w:r>
        <w:rPr/>
        <w:t xml:space="preserve">第七节 苏州春兴精工股份有限公司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三、企业主要产品分析 </w:t>
      </w:r>
    </w:p>
    <w:p>
      <w:pPr>
        <w:spacing w:before="75" w:after="0"/>
      </w:pPr>
      <w:r>
        <w:rPr/>
        <w:t xml:space="preserve">四、企业优势分析 </w:t>
      </w:r>
    </w:p>
    <w:p>
      <w:pPr>
        <w:spacing w:before="75" w:after="0"/>
      </w:pPr>
      <w:r>
        <w:rPr/>
        <w:t xml:space="preserve">五、公司战略规划分析 </w:t>
      </w:r>
    </w:p>
    <w:p>
      <w:pPr>
        <w:spacing w:before="75" w:after="0"/>
      </w:pPr>
      <w:r>
        <w:rPr/>
        <w:t xml:space="preserve">第八节 广东盛路通信科技股份有限公司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三、企业主要产品分析 </w:t>
      </w:r>
    </w:p>
    <w:p>
      <w:pPr>
        <w:spacing w:before="75" w:after="0"/>
      </w:pPr>
      <w:r>
        <w:rPr/>
        <w:t xml:space="preserve">四、企业优势分析 </w:t>
      </w:r>
    </w:p>
    <w:p>
      <w:pPr>
        <w:spacing w:before="75" w:after="0"/>
      </w:pPr>
      <w:r>
        <w:rPr/>
        <w:t xml:space="preserve">五、公司战略规划分析 </w:t>
      </w:r>
    </w:p>
    <w:p>
      <w:pPr>
        <w:spacing w:before="75" w:after="0"/>
      </w:pPr>
      <w:r>
        <w:rPr>
          <w:b w:val="1"/>
          <w:bCs w:val="1"/>
        </w:rPr>
        <w:t xml:space="preserve">第九章 射频元器件行业竞争格局分析 </w:t>
      </w:r>
    </w:p>
    <w:p>
      <w:pPr>
        <w:spacing w:before="75" w:after="0"/>
      </w:pPr>
      <w:r>
        <w:rPr/>
        <w:t xml:space="preserve">第一节 行业总体市场竞争状况分析 </w:t>
      </w:r>
    </w:p>
    <w:p>
      <w:pPr>
        <w:spacing w:before="75" w:after="0"/>
      </w:pPr>
      <w:r>
        <w:rPr/>
        <w:t xml:space="preserve">一、射频元器件行业不同市场竞争结构特点 </w:t>
      </w:r>
    </w:p>
    <w:p>
      <w:pPr>
        <w:spacing w:before="75" w:after="0"/>
      </w:pPr>
      <w:r>
        <w:rPr/>
        <w:t xml:space="preserve">二、射频元器件行业企业竞争比较分析 </w:t>
      </w:r>
    </w:p>
    <w:p>
      <w:pPr>
        <w:spacing w:before="75" w:after="0"/>
      </w:pPr>
      <w:r>
        <w:rPr/>
        <w:t xml:space="preserve">三、射频元器件行业企业间竞争格局分析 </w:t>
      </w:r>
    </w:p>
    <w:p>
      <w:pPr>
        <w:spacing w:before="75" w:after="0"/>
      </w:pPr>
      <w:r>
        <w:rPr/>
        <w:t xml:space="preserve">第二节 国内外射频元器件行业竞争格局综述 </w:t>
      </w:r>
    </w:p>
    <w:p>
      <w:pPr>
        <w:spacing w:before="75" w:after="0"/>
      </w:pPr>
      <w:r>
        <w:rPr/>
        <w:t xml:space="preserve">一、国内外竞争差距分析 </w:t>
      </w:r>
    </w:p>
    <w:p>
      <w:pPr>
        <w:spacing w:before="75" w:after="0"/>
      </w:pPr>
      <w:r>
        <w:rPr/>
        <w:t xml:space="preserve">二、国内外企业研发投入分析 </w:t>
      </w:r>
    </w:p>
    <w:p>
      <w:pPr>
        <w:spacing w:before="75" w:after="0"/>
      </w:pPr>
      <w:r>
        <w:rPr/>
        <w:t xml:space="preserve">第三节 射频元器件行业竞争格局分析 </w:t>
      </w:r>
    </w:p>
    <w:p>
      <w:pPr>
        <w:spacing w:before="75" w:after="0"/>
      </w:pPr>
      <w:r>
        <w:rPr/>
        <w:t xml:space="preserve">一、国内外企业射频元器件竞争分析 </w:t>
      </w:r>
    </w:p>
    <w:p>
      <w:pPr>
        <w:spacing w:before="75" w:after="0"/>
      </w:pPr>
      <w:r>
        <w:rPr/>
        <w:t xml:space="preserve">二、中国射频元器件市场竞争分析 </w:t>
      </w:r>
    </w:p>
    <w:p>
      <w:pPr>
        <w:spacing w:before="75" w:after="0"/>
      </w:pPr>
      <w:r>
        <w:rPr/>
        <w:t xml:space="preserve">三、国内主要射频元器件企业动向 </w:t>
      </w:r>
    </w:p>
    <w:p>
      <w:pPr>
        <w:spacing w:before="75" w:after="0"/>
      </w:pPr>
      <w:r>
        <w:rPr>
          <w:b w:val="1"/>
          <w:bCs w:val="1"/>
        </w:rPr>
        <w:t xml:space="preserve">第十章 中国射频元器件行业前景及趋势预测 </w:t>
      </w:r>
    </w:p>
    <w:p>
      <w:pPr>
        <w:spacing w:before="75" w:after="0"/>
      </w:pPr>
      <w:r>
        <w:rPr/>
        <w:t xml:space="preserve">第一节 射频元器件行业发展前景 </w:t>
      </w:r>
    </w:p>
    <w:p>
      <w:pPr>
        <w:spacing w:before="75" w:after="0"/>
      </w:pPr>
      <w:r>
        <w:rPr/>
        <w:t xml:space="preserve">一、射频元器件行业发展潜力及前景展望 </w:t>
      </w:r>
    </w:p>
    <w:p>
      <w:pPr>
        <w:spacing w:before="75" w:after="0"/>
      </w:pPr>
      <w:r>
        <w:rPr/>
        <w:t xml:space="preserve">二、射频元器件发展趋势预测 </w:t>
      </w:r>
    </w:p>
    <w:p>
      <w:pPr>
        <w:spacing w:before="75" w:after="0"/>
      </w:pPr>
      <w:r>
        <w:rPr/>
        <w:t xml:space="preserve">第二节 2026-2031年射频元器件市场规模预测 </w:t>
      </w:r>
    </w:p>
    <w:p>
      <w:pPr>
        <w:spacing w:before="75" w:after="0"/>
      </w:pPr>
      <w:r>
        <w:rPr/>
        <w:t xml:space="preserve">一、2026-2031年射频元器件市场规模预测 </w:t>
      </w:r>
    </w:p>
    <w:p>
      <w:pPr>
        <w:spacing w:before="75" w:after="0"/>
      </w:pPr>
      <w:r>
        <w:rPr/>
        <w:t xml:space="preserve">二、2026-2031年射频元器件销售规模预测 </w:t>
      </w:r>
    </w:p>
    <w:p>
      <w:pPr>
        <w:spacing w:before="75" w:after="0"/>
      </w:pPr>
      <w:r>
        <w:rPr/>
        <w:t xml:space="preserve">第三节 2026-2031年中国射频元器件行业供需预测 </w:t>
      </w:r>
    </w:p>
    <w:p>
      <w:pPr>
        <w:spacing w:before="75" w:after="0"/>
      </w:pPr>
      <w:r>
        <w:rPr/>
        <w:t xml:space="preserve">一、2026-2031年中国射频元器件行业产量预测 </w:t>
      </w:r>
    </w:p>
    <w:p>
      <w:pPr>
        <w:spacing w:before="75" w:after="0"/>
      </w:pPr>
      <w:r>
        <w:rPr/>
        <w:t xml:space="preserve">二、2026-2031年中国射频元器件行业需求预测 </w:t>
      </w:r>
    </w:p>
    <w:p>
      <w:pPr>
        <w:spacing w:before="75" w:after="0"/>
      </w:pPr>
      <w:r>
        <w:rPr>
          <w:b w:val="1"/>
          <w:bCs w:val="1"/>
        </w:rPr>
        <w:t xml:space="preserve">第十一章 行业发展战略研究 </w:t>
      </w:r>
    </w:p>
    <w:p>
      <w:pPr>
        <w:spacing w:before="75" w:after="0"/>
      </w:pPr>
      <w:r>
        <w:rPr/>
        <w:t xml:space="preserve">第一节 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品牌战略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t xml:space="preserve">第三节 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b w:val="1"/>
          <w:bCs w:val="1"/>
        </w:rPr>
        <w:t xml:space="preserve">第十二章 中国射频元器件行业研究结论及投资风险分析 </w:t>
      </w:r>
    </w:p>
    <w:p>
      <w:pPr>
        <w:spacing w:before="75" w:after="0"/>
      </w:pPr>
      <w:r>
        <w:rPr/>
        <w:t xml:space="preserve">第一节 中国射频元器件行业研究结论及建议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第二节 中国射频元器件行业投资风险预警 </w:t>
      </w:r>
    </w:p>
    <w:p>
      <w:pPr>
        <w:spacing w:before="75" w:after="0"/>
      </w:pPr>
      <w:r>
        <w:rPr/>
        <w:t xml:space="preserve">一、市场竞争风险 </w:t>
      </w:r>
    </w:p>
    <w:p>
      <w:pPr>
        <w:spacing w:before="75" w:after="0"/>
      </w:pPr>
      <w:r>
        <w:rPr/>
        <w:t xml:space="preserve">二、经营管理风险分析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图表目录</w:t>
      </w:r>
    </w:p>
    <w:p>
      <w:pPr>
        <w:spacing w:before="75" w:after="0"/>
      </w:pPr>
      <w:r>
        <w:rPr/>
        <w:t xml:space="preserve">图表：射频元器件归属于半导体模拟ic领域 </w:t>
      </w:r>
    </w:p>
    <w:p>
      <w:pPr>
        <w:spacing w:before="75" w:after="0"/>
      </w:pPr>
      <w:r>
        <w:rPr/>
        <w:t xml:space="preserve">图表：射频元器件行业产业链 </w:t>
      </w:r>
    </w:p>
    <w:p>
      <w:pPr>
        <w:spacing w:before="75" w:after="0"/>
      </w:pPr>
      <w:r>
        <w:rPr/>
        <w:t xml:space="preserve">图表：射频零部件产业分析 </w:t>
      </w:r>
    </w:p>
    <w:p>
      <w:pPr>
        <w:spacing w:before="75" w:after="0"/>
      </w:pPr>
      <w:r>
        <w:rPr/>
        <w:t xml:space="preserve">图表：2021-2026年移动通信基站设备产量(万射频模块) </w:t>
      </w:r>
    </w:p>
    <w:p>
      <w:pPr>
        <w:spacing w:before="75" w:after="0"/>
      </w:pPr>
      <w:r>
        <w:rPr/>
        <w:t xml:space="preserve">图表：2021-2026年集成电路产量分析 </w:t>
      </w:r>
    </w:p>
    <w:p>
      <w:pPr>
        <w:spacing w:before="75" w:after="0"/>
      </w:pPr>
      <w:r>
        <w:rPr/>
        <w:t xml:space="preserve">图表：2021-2026年国内gdp增长情况 </w:t>
      </w:r>
    </w:p>
    <w:p>
      <w:pPr>
        <w:spacing w:before="75" w:after="0"/>
      </w:pPr>
      <w:r>
        <w:rPr/>
        <w:t xml:space="preserve">图表：2021-2026年社会消费品零售总额及其增长速度 </w:t>
      </w:r>
    </w:p>
    <w:p>
      <w:pPr>
        <w:spacing w:before="75" w:after="0"/>
      </w:pPr>
      <w:r>
        <w:rPr/>
        <w:t xml:space="preserve">图表：2021-2026年全国居民人均可支配收入情况 </w:t>
      </w:r>
    </w:p>
    <w:p>
      <w:pPr>
        <w:spacing w:before="75" w:after="0"/>
      </w:pPr>
      <w:r>
        <w:rPr/>
        <w:t xml:space="preserve">图表：设计及工艺壁垒 </w:t>
      </w:r>
    </w:p>
    <w:p>
      <w:pPr>
        <w:spacing w:before="75" w:after="0"/>
      </w:pPr>
      <w:r>
        <w:rPr/>
        <w:t xml:space="preserve">图表：射频材料演变 </w:t>
      </w:r>
    </w:p>
    <w:p>
      <w:pPr>
        <w:spacing w:before="75" w:after="0"/>
      </w:pPr>
      <w:r>
        <w:rPr/>
        <w:t xml:space="preserve">图表：基站pa领域材料结构 </w:t>
      </w:r>
    </w:p>
    <w:p>
      <w:pPr>
        <w:spacing w:before="75" w:after="0"/>
      </w:pPr>
      <w:r>
        <w:rPr/>
        <w:t xml:space="preserve">图表：不同射频元器件价值占比情况 </w:t>
      </w:r>
    </w:p>
    <w:p>
      <w:pPr>
        <w:spacing w:before="75" w:after="0"/>
      </w:pPr>
      <w:r>
        <w:rPr/>
        <w:t xml:space="preserve">图表：2021-2026年中国射频元器件行业产量规模 </w:t>
      </w:r>
    </w:p>
    <w:p>
      <w:pPr>
        <w:spacing w:before="75" w:after="0"/>
      </w:pPr>
      <w:r>
        <w:rPr/>
        <w:t xml:space="preserve">图表：2021-2026年国内射频元器件行业规模 </w:t>
      </w:r>
    </w:p>
    <w:p>
      <w:pPr>
        <w:spacing w:before="75" w:after="0"/>
      </w:pPr>
      <w:r>
        <w:rPr/>
        <w:t xml:space="preserve">图表：2021-2026年上市企业毛利率 </w:t>
      </w:r>
    </w:p>
    <w:p>
      <w:pPr>
        <w:spacing w:before="75" w:after="0"/>
      </w:pPr>
      <w:r>
        <w:rPr/>
        <w:t xml:space="preserve">图表：2021-2026年中国射频元器件进口情况 </w:t>
      </w:r>
    </w:p>
    <w:p>
      <w:pPr>
        <w:spacing w:before="75" w:after="0"/>
      </w:pPr>
      <w:r>
        <w:rPr/>
        <w:t xml:space="preserve">图表：2021-2026年国内射频元器件行业进口规模情况 </w:t>
      </w:r>
    </w:p>
    <w:p>
      <w:pPr>
        <w:spacing w:before="75" w:after="0"/>
      </w:pPr>
      <w:r>
        <w:rPr/>
        <w:t xml:space="preserve">图表：2021-2026年国内主要射频元器件进口来源 </w:t>
      </w:r>
    </w:p>
    <w:p>
      <w:pPr>
        <w:spacing w:before="75" w:after="0"/>
      </w:pPr>
      <w:r>
        <w:rPr/>
        <w:t xml:space="preserve">图表：2021-2026年国内主要进口企业 </w:t>
      </w:r>
    </w:p>
    <w:p>
      <w:pPr>
        <w:spacing w:before="75" w:after="0"/>
      </w:pPr>
      <w:r>
        <w:rPr/>
        <w:t xml:space="preserve">图表：2021-2026年中国射频元器件产品出口情况 </w:t>
      </w:r>
    </w:p>
    <w:p>
      <w:pPr>
        <w:spacing w:before="75" w:after="0"/>
      </w:pPr>
      <w:r>
        <w:rPr/>
        <w:t xml:space="preserve">图表：2021-2026年国内射频元器件行业出口规模情况 </w:t>
      </w:r>
    </w:p>
    <w:p>
      <w:pPr>
        <w:spacing w:before="75" w:after="0"/>
      </w:pPr>
      <w:r>
        <w:rPr/>
        <w:t xml:space="preserve">图表：2021-2026年国内主要射频元器件出口目的地情况 </w:t>
      </w:r>
    </w:p>
    <w:p>
      <w:pPr>
        <w:spacing w:before="75" w:after="0"/>
      </w:pPr>
      <w:r>
        <w:rPr/>
        <w:t xml:space="preserve">图表：2021-2026年国内主要进口企业 </w:t>
      </w:r>
    </w:p>
    <w:p>
      <w:pPr>
        <w:spacing w:before="75" w:after="0"/>
      </w:pPr>
      <w:r>
        <w:rPr/>
        <w:t xml:space="preserve">图表：2021-2026年全球射频元器件供给规模情况 </w:t>
      </w:r>
    </w:p>
    <w:p>
      <w:pPr>
        <w:spacing w:before="75" w:after="0"/>
      </w:pPr>
      <w:r>
        <w:rPr/>
        <w:t xml:space="preserve">图表：2026-2031年射频前端细分市场产品规模及增速(亿美元，%) </w:t>
      </w:r>
    </w:p>
    <w:p>
      <w:pPr>
        <w:spacing w:before="75" w:after="0"/>
      </w:pPr>
      <w:r>
        <w:rPr/>
        <w:t xml:space="preserve">图表：2021-2026年射频元器件细分产品市场占比(%) </w:t>
      </w:r>
    </w:p>
    <w:p>
      <w:pPr>
        <w:spacing w:before="75" w:after="0"/>
      </w:pPr>
      <w:r>
        <w:rPr/>
        <w:t xml:space="preserve">图表：射频天线市场发展格局 </w:t>
      </w:r>
    </w:p>
    <w:p>
      <w:pPr>
        <w:spacing w:before="75" w:after="0"/>
      </w:pPr>
      <w:r>
        <w:rPr/>
        <w:t xml:space="preserve">图表：2021-2026年卓胜微企业经营情况 </w:t>
      </w:r>
    </w:p>
    <w:p>
      <w:pPr>
        <w:spacing w:before="75" w:after="0"/>
      </w:pPr>
      <w:r>
        <w:rPr/>
        <w:t xml:space="preserve">图表：卓胜微企业主要产品结构 </w:t>
      </w:r>
    </w:p>
    <w:p>
      <w:pPr>
        <w:spacing w:before="75" w:after="0"/>
      </w:pPr>
      <w:r>
        <w:rPr/>
        <w:t xml:space="preserve">图表：麦捷科技企业经营情况 </w:t>
      </w:r>
    </w:p>
    <w:p>
      <w:pPr>
        <w:spacing w:before="75" w:after="0"/>
      </w:pPr>
      <w:r>
        <w:rPr/>
        <w:t xml:space="preserve">图表：麦捷科技企业主要产品结构 </w:t>
      </w:r>
    </w:p>
    <w:p>
      <w:pPr>
        <w:spacing w:before="75" w:after="0"/>
      </w:pPr>
      <w:r>
        <w:rPr/>
        <w:t xml:space="preserve">图表：信维通信企业经营情况 </w:t>
      </w:r>
    </w:p>
    <w:p>
      <w:pPr>
        <w:spacing w:before="75" w:after="0"/>
      </w:pPr>
      <w:r>
        <w:rPr/>
        <w:t xml:space="preserve">图表：信维通信企业公司 </w:t>
      </w:r>
    </w:p>
    <w:p>
      <w:pPr>
        <w:spacing w:before="75" w:after="0"/>
      </w:pPr>
      <w:r>
        <w:rPr/>
        <w:t xml:space="preserve">图表：武汉凡谷企业经营情况 </w:t>
      </w:r>
    </w:p>
    <w:p>
      <w:pPr>
        <w:spacing w:before="75" w:after="0"/>
      </w:pPr>
      <w:r>
        <w:rPr/>
        <w:t xml:space="preserve">图表：大富科技企业经营情况 </w:t>
      </w:r>
    </w:p>
    <w:p>
      <w:pPr>
        <w:spacing w:before="75" w:after="0"/>
      </w:pPr>
      <w:r>
        <w:rPr/>
        <w:t xml:space="preserve">图表：2021-2026年通宇通讯企业经营情况 </w:t>
      </w:r>
    </w:p>
    <w:p>
      <w:pPr>
        <w:spacing w:before="75" w:after="0"/>
      </w:pPr>
      <w:r>
        <w:rPr/>
        <w:t xml:space="preserve">图表：春兴精工企业经营情况 </w:t>
      </w:r>
    </w:p>
    <w:p>
      <w:pPr>
        <w:spacing w:before="75" w:after="0"/>
      </w:pPr>
      <w:r>
        <w:rPr/>
        <w:t xml:space="preserve">图表：2021-2026年上半盛路通信企业经营情况 </w:t>
      </w:r>
    </w:p>
    <w:p>
      <w:pPr>
        <w:spacing w:before="75" w:after="0"/>
      </w:pPr>
      <w:r>
        <w:rPr/>
        <w:t xml:space="preserve">图表：射频元器件行业细分竞争格局 </w:t>
      </w:r>
    </w:p>
    <w:p>
      <w:pPr>
        <w:spacing w:before="75" w:after="0"/>
      </w:pPr>
      <w:r>
        <w:rPr/>
        <w:t xml:space="preserve">图表：国内外企业研发投入分析 </w:t>
      </w:r>
    </w:p>
    <w:p>
      <w:pPr>
        <w:spacing w:before="75" w:after="0"/>
      </w:pPr>
      <w:r>
        <w:rPr/>
        <w:t xml:space="preserve">图表：5g手机分集成度射频前端模组产品梳理 </w:t>
      </w:r>
    </w:p>
    <w:p>
      <w:pPr>
        <w:spacing w:before="75" w:after="0"/>
      </w:pPr>
      <w:r>
        <w:rPr/>
        <w:t xml:space="preserve">图表：2026-2031年射频元器件市场规模预测 </w:t>
      </w:r>
    </w:p>
    <w:p>
      <w:pPr>
        <w:spacing w:before="75" w:after="0"/>
      </w:pPr>
      <w:r>
        <w:rPr/>
        <w:t xml:space="preserve">图表：2026-2031年中国射频元器件行业产量预测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中国射频元器件行业市场发展分析及前景趋势与投资发展战略研究报告(2026-2031版)</dc:title>
  <dc:description>中国射频元器件行业市场发展分析及前景趋势与投资发展战略研究报告(2026-2031版)</dc:description>
  <dc:subject>中国射频元器件行业市场发展分析及前景趋势与投资发展战略研究报告(2026-2031版)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2026-04-04T16:04:24+08:00</dcterms:created>
  <dcterms:modified xsi:type="dcterms:W3CDTF">2026-04-04T16:04:24+08:00</dcterms:modified>
</cp:coreProperties>
</file>

<file path=docProps/custom.xml><?xml version="1.0" encoding="utf-8"?>
<Properties xmlns="http://schemas.openxmlformats.org/officeDocument/2006/custom-properties" xmlns:vt="http://schemas.openxmlformats.org/officeDocument/2006/docPropsVTypes"/>
</file>