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认证检验检测行业市场发展分析及投资前景与策略研究报告(2024-2029版)</w:t>
      </w:r>
    </w:p>
    <w:p>
      <w:pPr>
        <w:spacing w:after="150"/>
      </w:pPr>
      <w:r>
        <w:rPr>
          <w:b w:val="1"/>
          <w:bCs w:val="1"/>
        </w:rPr>
        <w:t xml:space="preserve">报告简介</w:t>
      </w:r>
    </w:p>
    <w:p>
      <w:pPr>
        <w:spacing w:after="150"/>
      </w:pPr>
      <w:r>
        <w:rPr/>
        <w:t xml:space="preserve">认证(Certification)是“与产品、过程、体系或人员有关的第三方证明”，检验(Inspection)是“审查产品设计、产品、过程或安装并确定其与特定要求的符合性，或根据专业判断确定其与通用要求的符合性的活动”;检测(Testing)是“按照程序确定合格评定对象一个或多个特性的活动”。</w:t>
      </w:r>
    </w:p>
    <w:p>
      <w:pPr>
        <w:spacing w:after="150"/>
      </w:pPr>
      <w:r>
        <w:rPr/>
        <w:t xml:space="preserve">认证检验检测是市场经济条件下加强质量管理、提高市场效率的基础性制度，是市场监管工作的重要组成部分。其本质属性是“传递信任，服务发展”，具有市场化、国际化的突出特点，被称为质量管理的“体检证”、市场经济的“信用证”、国际贸易的“通行证”。</w:t>
      </w:r>
    </w:p>
    <w:p>
      <w:pPr>
        <w:spacing w:after="150"/>
      </w:pPr>
      <w:r>
        <w:rPr/>
        <w:t xml:space="preserve">我国检验检测服务市场规模2021年已经达到4090.22亿元(不包括贸易保障监测和医院医药)，2008-2021年间年均复合增长率为17.86%。预计2022年底中国检测检验市场规模将达4414亿元。截至 2021 年底，我国共有检验检测机构 51949 家，同比增长 6.19%。全年实现营业收入 4090.22 亿元，同比增长 14.06%。从业人员 151.03 万人，同比增长 6.97%。共拥有各类仪器设备 900.32 万台套，同比增长 11.42%，仪器设备资产原值 4525.92 亿元，同比增长 9.88%。2021 年共出具检验检测报告 6.84 亿份，同比增长 20.58%，平均每天对社会出具各类报告 187.31 万份。近年来，国务院、国家市场监管总局已出台多项政策和指导意见，明确检验检测是国家质量基础设施的重要组成部分，是国家重点支持发展的高技术服务业和生产性服务业，积极营造行业发展良好环境，推动认证检验检测行业做强做优做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认证检验检测的供需状况、发展现状、子行业发展变化等进行了分析，重点分析了国内外认证检验检测行业的发展现状、如何面对行业的发展挑战、行业的发展建议、行业竞争力，以及行业的投资分析和趋势预测等等。报告还综合了认证检验检测行业的整体发展动态，对行业在产品方面提供了参考建议和具体解决办法。报告对于研究我国认证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认证检验检测市场特征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认证检验检测行业发展的"波特五力模型"分析 </w:t>
      </w:r>
    </w:p>
    <w:p>
      <w:pPr>
        <w:spacing w:after="150"/>
      </w:pPr>
      <w:r>
        <w:rPr/>
        <w:t xml:space="preserve">一、行业内竞争 </w:t>
      </w:r>
    </w:p>
    <w:p>
      <w:pPr>
        <w:spacing w:after="150"/>
      </w:pPr>
      <w:r>
        <w:rPr/>
        <w:t xml:space="preserve">二、供应商议价能力 </w:t>
      </w:r>
    </w:p>
    <w:p>
      <w:pPr>
        <w:spacing w:after="150"/>
      </w:pPr>
      <w:r>
        <w:rPr/>
        <w:t xml:space="preserve">三、购买者的议价能力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2019-2023年全球认证检验检测市场发展环境现状分析 </w:t>
      </w:r>
    </w:p>
    <w:p>
      <w:pPr>
        <w:spacing w:after="150"/>
      </w:pPr>
      <w:r>
        <w:rPr/>
        <w:t xml:space="preserve">第一节 认证检验检测发展环境分析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四、对外贸易变化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二、认证检验检测行业相关政策分析 </w:t>
      </w:r>
    </w:p>
    <w:p>
      <w:pPr>
        <w:spacing w:after="150"/>
      </w:pPr>
      <w:r>
        <w:rPr/>
        <w:t xml:space="preserve">第四节 认证检验检测行业技术环境分析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2019-2023年中国认证检验检测市场供需平衡调查分析 </w:t>
      </w:r>
    </w:p>
    <w:p>
      <w:pPr>
        <w:spacing w:after="150"/>
      </w:pPr>
      <w:r>
        <w:rPr/>
        <w:t xml:space="preserve">第一节 2019-2023年国际认证检验检测市场现状分析 </w:t>
      </w:r>
    </w:p>
    <w:p>
      <w:pPr>
        <w:spacing w:after="150"/>
      </w:pPr>
      <w:r>
        <w:rPr/>
        <w:t xml:space="preserve">一、国际认证检验检测市场发展历程 </w:t>
      </w:r>
    </w:p>
    <w:p>
      <w:pPr>
        <w:spacing w:after="150"/>
      </w:pPr>
      <w:r>
        <w:rPr/>
        <w:t xml:space="preserve">二、国际主要国家认证检验检测发展情况分析 </w:t>
      </w:r>
    </w:p>
    <w:p>
      <w:pPr>
        <w:spacing w:after="150"/>
      </w:pPr>
      <w:r>
        <w:rPr/>
        <w:t xml:space="preserve">三、国际认证检验检测市场发展趋势 </w:t>
      </w:r>
    </w:p>
    <w:p>
      <w:pPr>
        <w:spacing w:after="150"/>
      </w:pPr>
      <w:r>
        <w:rPr/>
        <w:t xml:space="preserve">第二节 2019-2023年中国认证检验检测市场供需平衡分析 </w:t>
      </w:r>
    </w:p>
    <w:p>
      <w:pPr>
        <w:spacing w:after="150"/>
      </w:pPr>
      <w:r>
        <w:rPr/>
        <w:t xml:space="preserve">一、2019-2023年中国认证检验检测市场规模分析 </w:t>
      </w:r>
    </w:p>
    <w:p>
      <w:pPr>
        <w:spacing w:after="150"/>
      </w:pPr>
      <w:r>
        <w:rPr/>
        <w:t xml:space="preserve">二、2019-2023年中国认证检验检测市场供给统计分析 </w:t>
      </w:r>
    </w:p>
    <w:p>
      <w:pPr>
        <w:spacing w:after="150"/>
      </w:pPr>
      <w:r>
        <w:rPr/>
        <w:t xml:space="preserve">三、2019-2023年中国认证检验检测市场需求统计分析 </w:t>
      </w:r>
    </w:p>
    <w:p>
      <w:pPr>
        <w:spacing w:after="150"/>
      </w:pPr>
      <w:r>
        <w:rPr/>
        <w:t xml:space="preserve">四、2019-2023年中国认证检验检测行业营业收入统计分析 </w:t>
      </w:r>
    </w:p>
    <w:p>
      <w:pPr>
        <w:spacing w:after="150"/>
      </w:pPr>
      <w:r>
        <w:rPr/>
        <w:t xml:space="preserve">第三节 2019-2023年影响认证检验检测市场供需平衡的因素分析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认证检验检测市场发展特点分析 </w:t>
      </w:r>
    </w:p>
    <w:p>
      <w:pPr>
        <w:spacing w:after="150"/>
      </w:pPr>
      <w:r>
        <w:rPr/>
        <w:t xml:space="preserve">第一节 认证检验检测市场周期性、季节性等特点 </w:t>
      </w:r>
    </w:p>
    <w:p>
      <w:pPr>
        <w:spacing w:after="150"/>
      </w:pPr>
      <w:r>
        <w:rPr/>
        <w:t xml:space="preserve">第二节 认证检验检测行业壁垒 </w:t>
      </w:r>
    </w:p>
    <w:p>
      <w:pPr>
        <w:spacing w:after="150"/>
      </w:pPr>
      <w:r>
        <w:rPr/>
        <w:t xml:space="preserve">一、认证检验检测行业进入壁垒 </w:t>
      </w:r>
    </w:p>
    <w:p>
      <w:pPr>
        <w:spacing w:after="150"/>
      </w:pPr>
      <w:r>
        <w:rPr/>
        <w:t xml:space="preserve">二、认证检验检测行业技术壁垒 </w:t>
      </w:r>
    </w:p>
    <w:p>
      <w:pPr>
        <w:spacing w:after="150"/>
      </w:pPr>
      <w:r>
        <w:rPr/>
        <w:t xml:space="preserve">三、认证检验检测行业资金壁垒 </w:t>
      </w:r>
    </w:p>
    <w:p>
      <w:pPr>
        <w:spacing w:after="150"/>
      </w:pPr>
      <w:r>
        <w:rPr/>
        <w:t xml:space="preserve">四、认证检验检测行业品牌壁垒 </w:t>
      </w:r>
    </w:p>
    <w:p>
      <w:pPr>
        <w:spacing w:after="150"/>
      </w:pPr>
      <w:r>
        <w:rPr/>
        <w:t xml:space="preserve">第三节 认证检验检测市场发展swot分析 </w:t>
      </w:r>
    </w:p>
    <w:p>
      <w:pPr>
        <w:spacing w:after="150"/>
      </w:pPr>
      <w:r>
        <w:rPr/>
        <w:t xml:space="preserve">一、认证检验检测市场发展优势分析 </w:t>
      </w:r>
    </w:p>
    <w:p>
      <w:pPr>
        <w:spacing w:after="150"/>
      </w:pPr>
      <w:r>
        <w:rPr/>
        <w:t xml:space="preserve">二、认证检验检测市场发展劣势分析 </w:t>
      </w:r>
    </w:p>
    <w:p>
      <w:pPr>
        <w:spacing w:after="150"/>
      </w:pPr>
      <w:r>
        <w:rPr/>
        <w:t xml:space="preserve">三、认证检验检测市场机遇分析 </w:t>
      </w:r>
    </w:p>
    <w:p>
      <w:pPr>
        <w:spacing w:after="150"/>
      </w:pPr>
      <w:r>
        <w:rPr/>
        <w:t xml:space="preserve">四、认证检验检测市场威胁分析 </w:t>
      </w:r>
    </w:p>
    <w:p>
      <w:pPr>
        <w:spacing w:after="150"/>
      </w:pPr>
      <w:r>
        <w:rPr/>
        <w:t xml:space="preserve">第四节 认证检验检测市场竞争程度分析 </w:t>
      </w:r>
    </w:p>
    <w:p>
      <w:pPr>
        <w:spacing w:after="150"/>
      </w:pPr>
      <w:r>
        <w:rPr/>
        <w:t xml:space="preserve">一、市场集中度分析 </w:t>
      </w:r>
    </w:p>
    <w:p>
      <w:pPr>
        <w:spacing w:after="150"/>
      </w:pPr>
      <w:r>
        <w:rPr/>
        <w:t xml:space="preserve">二、市场竞争类型分析 </w:t>
      </w:r>
    </w:p>
    <w:p>
      <w:pPr>
        <w:spacing w:after="150"/>
      </w:pPr>
      <w:r>
        <w:rPr>
          <w:b w:val="1"/>
          <w:bCs w:val="1"/>
        </w:rPr>
        <w:t xml:space="preserve">第五章 2019-2023年中国认证检验检测市场重点区域运行分析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认证检验检测企业分析 </w:t>
      </w:r>
    </w:p>
    <w:p>
      <w:pPr>
        <w:spacing w:after="150"/>
      </w:pPr>
      <w:r>
        <w:rPr/>
        <w:t xml:space="preserve">第一节 华测检测认证集团股份有限公司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深圳信测标准技术服务股份有限公司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中国国检测试控股集团股份有限公司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钢研纳克检测技术股份有限公司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谱尼测试集团股份有限公司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实朴检测技术(上海)股份有限公司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广州广电计量检测股份有限公司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苏州苏试试验集团股份有限公司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深圳市安车检测股份有限公司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中国汽车工程研究院股份有限公司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2019-2023年中国认证检验检测市场竞争格局与企业竞争力评价 </w:t>
      </w:r>
    </w:p>
    <w:p>
      <w:pPr>
        <w:spacing w:after="150"/>
      </w:pPr>
      <w:r>
        <w:rPr/>
        <w:t xml:space="preserve">第一节 竞争力分析理论基础 </w:t>
      </w:r>
    </w:p>
    <w:p>
      <w:pPr>
        <w:spacing w:after="150"/>
      </w:pPr>
      <w:r>
        <w:rPr/>
        <w:t xml:space="preserve">第二节 竞争格局分析 </w:t>
      </w:r>
    </w:p>
    <w:p>
      <w:pPr>
        <w:spacing w:after="150"/>
      </w:pPr>
      <w:r>
        <w:rPr/>
        <w:t xml:space="preserve">第三节 竞争群组分析 </w:t>
      </w:r>
    </w:p>
    <w:p>
      <w:pPr>
        <w:spacing w:after="150"/>
      </w:pPr>
      <w:r>
        <w:rPr/>
        <w:t xml:space="preserve">第四节 检验检测和认证行业特点 </w:t>
      </w:r>
    </w:p>
    <w:p>
      <w:pPr>
        <w:spacing w:after="150"/>
      </w:pPr>
      <w:r>
        <w:rPr/>
        <w:t xml:space="preserve">一、公信力是检测认证机构的立足之本 </w:t>
      </w:r>
    </w:p>
    <w:p>
      <w:pPr>
        <w:spacing w:after="150"/>
      </w:pPr>
      <w:r>
        <w:rPr/>
        <w:t xml:space="preserve">二、专业技术能力是检测认证机构的核心竞争力 </w:t>
      </w:r>
    </w:p>
    <w:p>
      <w:pPr>
        <w:spacing w:after="150"/>
      </w:pPr>
      <w:r>
        <w:rPr/>
        <w:t xml:space="preserve">三、细分领域众多、客户群体广泛 </w:t>
      </w:r>
    </w:p>
    <w:p>
      <w:pPr>
        <w:spacing w:after="150"/>
      </w:pPr>
      <w:r>
        <w:rPr/>
        <w:t xml:space="preserve">四、完善的质量控制体系是发展的关键 </w:t>
      </w:r>
    </w:p>
    <w:p>
      <w:pPr>
        <w:spacing w:after="150"/>
      </w:pPr>
      <w:r>
        <w:rPr/>
        <w:t xml:space="preserve">五、资金密集型行业 </w:t>
      </w:r>
    </w:p>
    <w:p>
      <w:pPr>
        <w:spacing w:after="150"/>
      </w:pPr>
      <w:r>
        <w:rPr>
          <w:b w:val="1"/>
          <w:bCs w:val="1"/>
        </w:rPr>
        <w:t xml:space="preserve">第八章 行业细分市场与发展趋势 </w:t>
      </w:r>
    </w:p>
    <w:p>
      <w:pPr>
        <w:spacing w:after="150"/>
      </w:pPr>
      <w:r>
        <w:rPr/>
        <w:t xml:space="preserve">第一节 认证检验检测行业细分市场 </w:t>
      </w:r>
    </w:p>
    <w:p>
      <w:pPr>
        <w:spacing w:after="150"/>
      </w:pPr>
      <w:r>
        <w:rPr/>
        <w:t xml:space="preserve">一、汽车整车和零部件行业检验检测需求 </w:t>
      </w:r>
    </w:p>
    <w:p>
      <w:pPr>
        <w:spacing w:after="150"/>
      </w:pPr>
      <w:r>
        <w:rPr/>
        <w:t xml:space="preserve">二、民航地面设备行业检验检测需求 </w:t>
      </w:r>
    </w:p>
    <w:p>
      <w:pPr>
        <w:spacing w:after="150"/>
      </w:pPr>
      <w:r>
        <w:rPr/>
        <w:t xml:space="preserve">三、军用装备行业检验检测需求 </w:t>
      </w:r>
    </w:p>
    <w:p>
      <w:pPr>
        <w:spacing w:after="150"/>
      </w:pPr>
      <w:r>
        <w:rPr/>
        <w:t xml:space="preserve">四、工程机械行业检验检测需求 </w:t>
      </w:r>
    </w:p>
    <w:p>
      <w:pPr>
        <w:spacing w:after="150"/>
      </w:pPr>
      <w:r>
        <w:rPr/>
        <w:t xml:space="preserve">五、特种设备行业检验检测需求 </w:t>
      </w:r>
    </w:p>
    <w:p>
      <w:pPr>
        <w:spacing w:after="150"/>
      </w:pPr>
      <w:r>
        <w:rPr/>
        <w:t xml:space="preserve">第二节 认证检验检测行业发展趋势 </w:t>
      </w:r>
    </w:p>
    <w:p>
      <w:pPr>
        <w:spacing w:after="150"/>
      </w:pPr>
      <w:r>
        <w:rPr/>
        <w:t xml:space="preserve">一、市场化程度将不断提升 </w:t>
      </w:r>
    </w:p>
    <w:p>
      <w:pPr>
        <w:spacing w:after="150"/>
      </w:pPr>
      <w:r>
        <w:rPr/>
        <w:t xml:space="preserve">二、全面技术服务是行业发展趋势 </w:t>
      </w:r>
    </w:p>
    <w:p>
      <w:pPr>
        <w:spacing w:after="150"/>
      </w:pPr>
      <w:r>
        <w:rPr/>
        <w:t xml:space="preserve">三、信息化将提升检测认证服务效率 </w:t>
      </w:r>
    </w:p>
    <w:p>
      <w:pPr>
        <w:spacing w:after="150"/>
      </w:pPr>
      <w:r>
        <w:rPr>
          <w:b w:val="1"/>
          <w:bCs w:val="1"/>
        </w:rPr>
        <w:t xml:space="preserve">第九章 2024-2029年认证检验检测市场发展分析预测 </w:t>
      </w:r>
    </w:p>
    <w:p>
      <w:pPr>
        <w:spacing w:after="150"/>
      </w:pPr>
      <w:r>
        <w:rPr/>
        <w:t xml:space="preserve">第一节 2024-2029年中国认证检验检测市场规模预测 </w:t>
      </w:r>
    </w:p>
    <w:p>
      <w:pPr>
        <w:spacing w:after="150"/>
      </w:pPr>
      <w:r>
        <w:rPr/>
        <w:t xml:space="preserve">第二节 2024-2029年中国认证检验检测行业产值规模预测 </w:t>
      </w:r>
    </w:p>
    <w:p>
      <w:pPr>
        <w:spacing w:after="150"/>
      </w:pPr>
      <w:r>
        <w:rPr/>
        <w:t xml:space="preserve">第三节 2024-2029年中国认证检验检测市场需求趋势预测 </w:t>
      </w:r>
    </w:p>
    <w:p>
      <w:pPr>
        <w:spacing w:after="150"/>
      </w:pPr>
      <w:r>
        <w:rPr>
          <w:b w:val="1"/>
          <w:bCs w:val="1"/>
        </w:rPr>
        <w:t xml:space="preserve">第十章 认证检验检测行业投资前景与投资策略分析 </w:t>
      </w:r>
    </w:p>
    <w:p>
      <w:pPr>
        <w:spacing w:after="150"/>
      </w:pPr>
      <w:r>
        <w:rPr/>
        <w:t xml:space="preserve">第一节 认证检验检测行业投资价值分析 </w:t>
      </w:r>
    </w:p>
    <w:p>
      <w:pPr>
        <w:spacing w:after="150"/>
      </w:pPr>
      <w:r>
        <w:rPr/>
        <w:t xml:space="preserve">一、认证检验检测行业发展前景分析 </w:t>
      </w:r>
    </w:p>
    <w:p>
      <w:pPr>
        <w:spacing w:after="150"/>
      </w:pPr>
      <w:r>
        <w:rPr/>
        <w:t xml:space="preserve">二、认证检验检测行业盈利能力分析 </w:t>
      </w:r>
    </w:p>
    <w:p>
      <w:pPr>
        <w:spacing w:after="150"/>
      </w:pPr>
      <w:r>
        <w:rPr/>
        <w:t xml:space="preserve">三、投资机会分析 </w:t>
      </w:r>
    </w:p>
    <w:p>
      <w:pPr>
        <w:spacing w:after="150"/>
      </w:pPr>
      <w:r>
        <w:rPr/>
        <w:t xml:space="preserve">第二节 认证检验检测行业投资风险分析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认证检验检测行业投资策略分析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业内专家对中国认证检验检测行业总结及企业重点客户管理建议 </w:t>
      </w:r>
    </w:p>
    <w:p>
      <w:pPr>
        <w:spacing w:after="150"/>
      </w:pPr>
      <w:r>
        <w:rPr/>
        <w:t xml:space="preserve">第一节 认证检验检测行业企业问题总结 </w:t>
      </w:r>
    </w:p>
    <w:p>
      <w:pPr>
        <w:spacing w:after="150"/>
      </w:pPr>
      <w:r>
        <w:rPr/>
        <w:t xml:space="preserve">第二节 认证检验检测企业应对策略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认证检验检测市场的重点客户战略实施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第四节 认证检验检测项目投资建议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图表：认证检验检测行业生命周期</w:t>
      </w:r>
    </w:p>
    <w:p>
      <w:pPr>
        <w:spacing w:after="150"/>
      </w:pPr>
      <w:r>
        <w:rPr/>
        <w:t xml:space="preserve">图表：认证检验检测行业产业链结构</w:t>
      </w:r>
    </w:p>
    <w:p>
      <w:pPr>
        <w:spacing w:after="150"/>
      </w:pPr>
      <w:r>
        <w:rPr/>
        <w:t xml:space="preserve">图表：2022年全球认证检验检测行业市场规模</w:t>
      </w:r>
    </w:p>
    <w:p>
      <w:pPr>
        <w:spacing w:after="150"/>
      </w:pPr>
      <w:r>
        <w:rPr/>
        <w:t xml:space="preserve">图表：2022年中国认证检验检测行业市场规模</w:t>
      </w:r>
    </w:p>
    <w:p>
      <w:pPr>
        <w:spacing w:after="150"/>
      </w:pPr>
      <w:r>
        <w:rPr/>
        <w:t xml:space="preserve">图表：2022年中国认证检验检测市场占全球份额比较</w:t>
      </w:r>
    </w:p>
    <w:p>
      <w:pPr>
        <w:spacing w:after="150"/>
      </w:pPr>
      <w:r>
        <w:rPr/>
        <w:t xml:space="preserve">图表：2022年认证检验检测行业集中度</w:t>
      </w:r>
    </w:p>
    <w:p>
      <w:pPr>
        <w:spacing w:after="150"/>
      </w:pPr>
      <w:r>
        <w:rPr/>
        <w:t xml:space="preserve">图表：2022年认证检验检测市场价格走势</w:t>
      </w:r>
    </w:p>
    <w:p>
      <w:pPr>
        <w:spacing w:after="150"/>
      </w:pPr>
      <w:r>
        <w:rPr/>
        <w:t xml:space="preserve">图表：2022年认证检验检测行业重要数据指标比较</w:t>
      </w:r>
    </w:p>
    <w:p>
      <w:pPr>
        <w:spacing w:after="150"/>
      </w:pPr>
      <w:r>
        <w:rPr/>
        <w:t xml:space="preserve">图表：2024-2029年认证检验检测行业市场规模预测</w:t>
      </w:r>
    </w:p>
    <w:p>
      <w:pPr>
        <w:spacing w:after="150"/>
      </w:pPr>
      <w:r>
        <w:rPr/>
        <w:t xml:space="preserve">图表：2024-2029年认证检验检测行业竞争格局预测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认证检验检测行业市场发展分析及投资前景与策略研究报告(2024-2029版)</dc:title>
  <dc:description>认证检验检测行业市场发展分析及投资前景与策略研究报告(2024-2029版)</dc:description>
  <dc:subject>认证检验检测行业市场发展分析及投资前景与策略研究报告(2024-2029版)</dc:subject>
  <cp:keywords>研究报告</cp:keywords>
  <cp:category>研究报告</cp:category>
  <cp:lastModifiedBy>北京中道泰和信息咨询有限公司</cp:lastModifiedBy>
  <dcterms:created xsi:type="dcterms:W3CDTF">2024-01-28T16:58:35+08:00</dcterms:created>
  <dcterms:modified xsi:type="dcterms:W3CDTF">2024-01-28T16:58:35+08:00</dcterms:modified>
</cp:coreProperties>
</file>

<file path=docProps/custom.xml><?xml version="1.0" encoding="utf-8"?>
<Properties xmlns="http://schemas.openxmlformats.org/officeDocument/2006/custom-properties" xmlns:vt="http://schemas.openxmlformats.org/officeDocument/2006/docPropsVTypes"/>
</file>