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中国宠物服饰行业市场发展分析及竞争格局与投资研究报告(2024-2029版)</w:t>
      </w:r>
    </w:p>
    <w:p>
      <w:pPr>
        <w:spacing w:after="150"/>
      </w:pPr>
      <w:r>
        <w:rPr>
          <w:b w:val="1"/>
          <w:bCs w:val="1"/>
        </w:rPr>
        <w:t xml:space="preserve">报告简介</w:t>
      </w:r>
    </w:p>
    <w:p>
      <w:pPr>
        <w:spacing w:after="150"/>
      </w:pPr>
      <w:r>
        <w:rPr/>
        <w:t xml:space="preserve">目前国内宠物行业正在处于一个爆发式的增长，但跟日本，美国相比市场还是有很大的发展空间。根据《中国宠物行业白皮书》显示，目前我国家庭宠物渗透率只有17%;而美国家庭宠物渗透率高达68%;日本家庭宠物渗透率也达到了38%;可见，我国的家庭宠物渗透率远远低于美国和日本。未来我国宠物数量会进一步增加。近年来，街头服饰的潮流也从成人时尚品牌流行到了宠物服饰，街头潮流风格的宠物服饰在近年的销售增长十分迅速。宠物服饰在宠物整个行业也从8%增长到了10%。</w:t>
      </w:r>
    </w:p>
    <w:p>
      <w:pPr>
        <w:spacing w:after="150"/>
      </w:pPr>
      <w:r>
        <w:rPr/>
        <w:t xml:space="preserve">2021年全球宠物服装市场价值约为52亿美元。预计该市场在2024-2029年的预测期内将以4.56%的复合年增长率进一步增长，到2027年将达到近68亿美元。随着各国宠物渗透率越来越高，宠物服饰越来越热卖了，不仅东南亚地区的人们会为他们的宠物穿上春节服饰，欧美等国家的“宠物父母”也会在各大节日兴致勃勃地为宠物们准备节日主题服饰。从市场的角度看，宠物服饰市场的巨大潜力是最大的推手。据数据显示，2020年至2025年期间，不包括食品在内的全球宠物产品市场预计将增长超过100亿美元，达到368.9亿美元。而除了本来就强大的增长潜力之外，新冠肺炎疫情期间消费者居家时间更长，也促使了消费者在爱宠身上花费更多的钱。</w:t>
      </w:r>
    </w:p>
    <w:p>
      <w:pPr>
        <w:spacing w:after="150"/>
      </w:pPr>
      <w:r>
        <w:rPr/>
        <w:t xml:space="preserve">我国居民消费水平和收入不断提高，居民消费能力持续提升，同时随着人们生活水平的不断提高与文化自信的增强，越来越多的人开始养宠、养空间更大的宠物产品和服务。近五年来，我国宠物行业不断向高品质、高附加价值、高需求、多元化方向发展，宠物主追求个性化与体验感成为消费主流人群，宠物用品市场规模持续扩大。据数据统计，在刚刚过去的2022年“双十一”，全网销售表现最好，逆势增长的就是宠物用品行业。中国宠物经济发展前景广阔，有望成为下一个千亿级市场。</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宠物服饰行业及各子行业的发展状况、上下游行业发展状况、市场供需形势、新产品与技术等进行了分析，并重点分析了我国宠物服饰行业发展状况和特点，以及中国宠物服饰行业将面临的挑战、企业的发展策略等。报告还对全球宠物服饰行业发展态势作了详细分析，并对宠物服饰行业进行了趋向研判，是宠物服饰行业生产、经营企业，科研、投资机构等单位准确了解目前宠物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宠物服饰发展概述</w:t>
      </w:r>
    </w:p>
    <w:p>
      <w:pPr>
        <w:spacing w:after="150"/>
      </w:pPr>
      <w:r>
        <w:rPr/>
        <w:t xml:space="preserve">第一节 宠物服饰行业概述</w:t>
      </w:r>
    </w:p>
    <w:p>
      <w:pPr>
        <w:spacing w:after="150"/>
      </w:pPr>
      <w:r>
        <w:rPr/>
        <w:t xml:space="preserve">一、宠物服饰发展历程</w:t>
      </w:r>
    </w:p>
    <w:p>
      <w:pPr>
        <w:spacing w:after="150"/>
      </w:pPr>
      <w:r>
        <w:rPr/>
        <w:t xml:space="preserve">二、宠物服饰的分类</w:t>
      </w:r>
    </w:p>
    <w:p>
      <w:pPr>
        <w:spacing w:after="150"/>
      </w:pPr>
      <w:r>
        <w:rPr/>
        <w:t xml:space="preserve">第二节 宠物服饰行业产业链分析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中国宠物服饰行业发展环境分析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世界宠物服饰运行状况分析</w:t>
      </w:r>
    </w:p>
    <w:p>
      <w:pPr>
        <w:spacing w:after="150"/>
      </w:pPr>
      <w:r>
        <w:rPr/>
        <w:t xml:space="preserve">第一节 世界宠物服饰发展情况</w:t>
      </w:r>
    </w:p>
    <w:p>
      <w:pPr>
        <w:spacing w:after="150"/>
      </w:pPr>
      <w:r>
        <w:rPr/>
        <w:t xml:space="preserve">一、世界宠物服饰发展现状</w:t>
      </w:r>
    </w:p>
    <w:p>
      <w:pPr>
        <w:spacing w:after="150"/>
      </w:pPr>
      <w:r>
        <w:rPr/>
        <w:t xml:space="preserve">二、世界宠物服饰行业分析</w:t>
      </w:r>
    </w:p>
    <w:p>
      <w:pPr>
        <w:spacing w:after="150"/>
      </w:pPr>
      <w:r>
        <w:rPr/>
        <w:t xml:space="preserve">三、世界宠物服饰行业发展速度分析</w:t>
      </w:r>
    </w:p>
    <w:p>
      <w:pPr>
        <w:spacing w:after="150"/>
      </w:pPr>
      <w:r>
        <w:rPr/>
        <w:t xml:space="preserve">第二节 美国宠物服饰发展情况分析</w:t>
      </w:r>
    </w:p>
    <w:p>
      <w:pPr>
        <w:spacing w:after="150"/>
      </w:pPr>
      <w:r>
        <w:rPr/>
        <w:t xml:space="preserve">一、美国宠物服饰行业发展现状</w:t>
      </w:r>
    </w:p>
    <w:p>
      <w:pPr>
        <w:spacing w:after="150"/>
      </w:pPr>
      <w:r>
        <w:rPr/>
        <w:t xml:space="preserve">二、美国宠物服饰行业经营模式</w:t>
      </w:r>
    </w:p>
    <w:p>
      <w:pPr>
        <w:spacing w:after="150"/>
      </w:pPr>
      <w:r>
        <w:rPr/>
        <w:t xml:space="preserve">三、美国宠物服饰市场前景分析</w:t>
      </w:r>
    </w:p>
    <w:p>
      <w:pPr>
        <w:spacing w:after="150"/>
      </w:pPr>
      <w:r>
        <w:rPr/>
        <w:t xml:space="preserve">第三节 欧洲宠物服饰发展情况分析</w:t>
      </w:r>
    </w:p>
    <w:p>
      <w:pPr>
        <w:spacing w:after="150"/>
      </w:pPr>
      <w:r>
        <w:rPr/>
        <w:t xml:space="preserve">一、欧洲宠物服饰行业发展现状</w:t>
      </w:r>
    </w:p>
    <w:p>
      <w:pPr>
        <w:spacing w:after="150"/>
      </w:pPr>
      <w:r>
        <w:rPr/>
        <w:t xml:space="preserve">二、欧洲宠物服饰消费结构分析</w:t>
      </w:r>
    </w:p>
    <w:p>
      <w:pPr>
        <w:spacing w:after="150"/>
      </w:pPr>
      <w:r>
        <w:rPr/>
        <w:t xml:space="preserve">三、欧洲宠物服饰主要消费体分析</w:t>
      </w:r>
    </w:p>
    <w:p>
      <w:pPr>
        <w:spacing w:after="150"/>
      </w:pPr>
      <w:r>
        <w:rPr/>
        <w:t xml:space="preserve">第四节 日本宠物服饰发展情况分析</w:t>
      </w:r>
    </w:p>
    <w:p>
      <w:pPr>
        <w:spacing w:after="150"/>
      </w:pPr>
      <w:r>
        <w:rPr/>
        <w:t xml:space="preserve">一、日本宠物服饰行业发展现状</w:t>
      </w:r>
    </w:p>
    <w:p>
      <w:pPr>
        <w:spacing w:after="150"/>
      </w:pPr>
      <w:r>
        <w:rPr/>
        <w:t xml:space="preserve">二、日本宠物服饰行业经营模式</w:t>
      </w:r>
    </w:p>
    <w:p>
      <w:pPr>
        <w:spacing w:after="150"/>
      </w:pPr>
      <w:r>
        <w:rPr/>
        <w:t xml:space="preserve">三、日本宠物服饰市场前景分析</w:t>
      </w:r>
    </w:p>
    <w:p>
      <w:pPr>
        <w:spacing w:after="150"/>
      </w:pPr>
      <w:r>
        <w:rPr>
          <w:b w:val="1"/>
          <w:bCs w:val="1"/>
        </w:rPr>
        <w:t xml:space="preserve">第二部分 行业深度分析</w:t>
      </w:r>
    </w:p>
    <w:p>
      <w:pPr>
        <w:spacing w:after="150"/>
      </w:pPr>
      <w:r>
        <w:rPr>
          <w:b w:val="1"/>
          <w:bCs w:val="1"/>
        </w:rPr>
        <w:t xml:space="preserve">第四章 中国宠物服饰行业运行现状分析</w:t>
      </w:r>
    </w:p>
    <w:p>
      <w:pPr>
        <w:spacing w:after="150"/>
      </w:pPr>
      <w:r>
        <w:rPr/>
        <w:t xml:space="preserve">第一节 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2019-2023年宠物服饰行业运行现状分析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2019-2023年宠物服饰市场经营情况分析</w:t>
      </w:r>
    </w:p>
    <w:p>
      <w:pPr>
        <w:spacing w:after="150"/>
      </w:pPr>
      <w:r>
        <w:rPr/>
        <w:t xml:space="preserve">一、行业销售额分析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2019-2023年行业市场价格走势分析</w:t>
      </w:r>
    </w:p>
    <w:p>
      <w:pPr>
        <w:spacing w:after="150"/>
      </w:pPr>
      <w:r>
        <w:rPr/>
        <w:t xml:space="preserve">一、宠物服饰市场定价机制组成</w:t>
      </w:r>
    </w:p>
    <w:p>
      <w:pPr>
        <w:spacing w:after="150"/>
      </w:pPr>
      <w:r>
        <w:rPr/>
        <w:t xml:space="preserve">二、宠物服饰市场价格影响因素</w:t>
      </w:r>
    </w:p>
    <w:p>
      <w:pPr>
        <w:spacing w:after="150"/>
      </w:pPr>
      <w:r>
        <w:rPr/>
        <w:t xml:space="preserve">三、2019-2023年宠物服饰价格走势分析</w:t>
      </w:r>
    </w:p>
    <w:p>
      <w:pPr>
        <w:spacing w:after="150"/>
      </w:pPr>
      <w:r>
        <w:rPr/>
        <w:t xml:space="preserve">四、2024-2029年宠物服饰价格走势预测</w:t>
      </w:r>
    </w:p>
    <w:p>
      <w:pPr>
        <w:spacing w:after="150"/>
      </w:pPr>
      <w:r>
        <w:rPr>
          <w:b w:val="1"/>
          <w:bCs w:val="1"/>
        </w:rPr>
        <w:t xml:space="preserve">第五章 中国宠物服饰行业市场供需形势分析</w:t>
      </w:r>
    </w:p>
    <w:p>
      <w:pPr>
        <w:spacing w:after="150"/>
      </w:pPr>
      <w:r>
        <w:rPr/>
        <w:t xml:space="preserve">第一节 宠物服饰行业生产分析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我国宠物服饰市场供需分析</w:t>
      </w:r>
    </w:p>
    <w:p>
      <w:pPr>
        <w:spacing w:after="150"/>
      </w:pPr>
      <w:r>
        <w:rPr/>
        <w:t xml:space="preserve">一、我国宠物服饰行业供给情况</w:t>
      </w:r>
    </w:p>
    <w:p>
      <w:pPr>
        <w:spacing w:after="150"/>
      </w:pPr>
      <w:r>
        <w:rPr/>
        <w:t xml:space="preserve">1、我国宠物服饰行业供给分析</w:t>
      </w:r>
    </w:p>
    <w:p>
      <w:pPr>
        <w:spacing w:after="150"/>
      </w:pPr>
      <w:r>
        <w:rPr/>
        <w:t xml:space="preserve">2、我国宠物服饰行业产品产量分析</w:t>
      </w:r>
    </w:p>
    <w:p>
      <w:pPr>
        <w:spacing w:after="150"/>
      </w:pPr>
      <w:r>
        <w:rPr/>
        <w:t xml:space="preserve">3、重点企业产能及占有份额</w:t>
      </w:r>
    </w:p>
    <w:p>
      <w:pPr>
        <w:spacing w:after="150"/>
      </w:pPr>
      <w:r>
        <w:rPr/>
        <w:t xml:space="preserve">二、我国宠物服饰行业需求情况</w:t>
      </w:r>
    </w:p>
    <w:p>
      <w:pPr>
        <w:spacing w:after="150"/>
      </w:pPr>
      <w:r>
        <w:rPr/>
        <w:t xml:space="preserve">1、宠物服饰行业需求市场</w:t>
      </w:r>
    </w:p>
    <w:p>
      <w:pPr>
        <w:spacing w:after="150"/>
      </w:pPr>
      <w:r>
        <w:rPr/>
        <w:t xml:space="preserve">2、宠物服饰行业客户结构</w:t>
      </w:r>
    </w:p>
    <w:p>
      <w:pPr>
        <w:spacing w:after="150"/>
      </w:pPr>
      <w:r>
        <w:rPr/>
        <w:t xml:space="preserve">3、宠物服饰行业需求的地区差异</w:t>
      </w:r>
    </w:p>
    <w:p>
      <w:pPr>
        <w:spacing w:after="150"/>
      </w:pPr>
      <w:r>
        <w:rPr/>
        <w:t xml:space="preserve">三、我国宠物服饰行业供需平衡分析</w:t>
      </w:r>
    </w:p>
    <w:p>
      <w:pPr>
        <w:spacing w:after="150"/>
      </w:pPr>
      <w:r>
        <w:rPr/>
        <w:t xml:space="preserve">第三节 宠物服饰市场应用及需求预测</w:t>
      </w:r>
    </w:p>
    <w:p>
      <w:pPr>
        <w:spacing w:after="150"/>
      </w:pPr>
      <w:r>
        <w:rPr/>
        <w:t xml:space="preserve">一、宠物服饰应用市场总体需求分析</w:t>
      </w:r>
    </w:p>
    <w:p>
      <w:pPr>
        <w:spacing w:after="150"/>
      </w:pPr>
      <w:r>
        <w:rPr/>
        <w:t xml:space="preserve">1、宠物服饰应用市场需求特征</w:t>
      </w:r>
    </w:p>
    <w:p>
      <w:pPr>
        <w:spacing w:after="150"/>
      </w:pPr>
      <w:r>
        <w:rPr/>
        <w:t xml:space="preserve">2、宠物服饰应用市场需求总规模</w:t>
      </w:r>
    </w:p>
    <w:p>
      <w:pPr>
        <w:spacing w:after="150"/>
      </w:pPr>
      <w:r>
        <w:rPr/>
        <w:t xml:space="preserve">二、2024-2029年宠物服饰行业领域需求量预测</w:t>
      </w:r>
    </w:p>
    <w:p>
      <w:pPr>
        <w:spacing w:after="150"/>
      </w:pPr>
      <w:r>
        <w:rPr/>
        <w:t xml:space="preserve">三、重点行业宠物服饰需求分析预测</w:t>
      </w:r>
    </w:p>
    <w:p>
      <w:pPr>
        <w:spacing w:after="150"/>
      </w:pPr>
      <w:r>
        <w:rPr>
          <w:b w:val="1"/>
          <w:bCs w:val="1"/>
        </w:rPr>
        <w:t xml:space="preserve">第六章 宠物服饰行业消费者行为分析</w:t>
      </w:r>
    </w:p>
    <w:p>
      <w:pPr>
        <w:spacing w:after="150"/>
      </w:pPr>
      <w:r>
        <w:rPr/>
        <w:t xml:space="preserve">第一节 宠物服饰的主要消费群体分析</w:t>
      </w:r>
    </w:p>
    <w:p>
      <w:pPr>
        <w:spacing w:after="150"/>
      </w:pPr>
      <w:r>
        <w:rPr/>
        <w:t xml:space="preserve">一、消费者的收入</w:t>
      </w:r>
    </w:p>
    <w:p>
      <w:pPr>
        <w:spacing w:after="150"/>
      </w:pPr>
      <w:r>
        <w:rPr/>
        <w:t xml:space="preserve">二、消费者的年龄</w:t>
      </w:r>
    </w:p>
    <w:p>
      <w:pPr>
        <w:spacing w:after="150"/>
      </w:pPr>
      <w:r>
        <w:rPr/>
        <w:t xml:space="preserve">三、消费者收入水平</w:t>
      </w:r>
    </w:p>
    <w:p>
      <w:pPr>
        <w:spacing w:after="150"/>
      </w:pPr>
      <w:r>
        <w:rPr/>
        <w:t xml:space="preserve">第二节 宠物服饰行业消费者购买产品分析</w:t>
      </w:r>
    </w:p>
    <w:p>
      <w:pPr>
        <w:spacing w:after="150"/>
      </w:pPr>
      <w:r>
        <w:rPr/>
        <w:t xml:space="preserve">一、消费者主要购买产品种类分析</w:t>
      </w:r>
    </w:p>
    <w:p>
      <w:pPr>
        <w:spacing w:after="150"/>
      </w:pPr>
      <w:r>
        <w:rPr/>
        <w:t xml:space="preserve">二、消费者购买的产品结构分析</w:t>
      </w:r>
    </w:p>
    <w:p>
      <w:pPr>
        <w:spacing w:after="150"/>
      </w:pPr>
      <w:r>
        <w:rPr/>
        <w:t xml:space="preserve">三、消费者产品购买倾向</w:t>
      </w:r>
    </w:p>
    <w:p>
      <w:pPr>
        <w:spacing w:after="150"/>
      </w:pPr>
      <w:r>
        <w:rPr/>
        <w:t xml:space="preserve">四、消费者购买渠道分析</w:t>
      </w:r>
    </w:p>
    <w:p>
      <w:pPr>
        <w:spacing w:after="150"/>
      </w:pPr>
      <w:r>
        <w:rPr/>
        <w:t xml:space="preserve">第三节 宠物服饰消费者关注度分析</w:t>
      </w:r>
    </w:p>
    <w:p>
      <w:pPr>
        <w:spacing w:after="150"/>
      </w:pPr>
      <w:r>
        <w:rPr/>
        <w:t xml:space="preserve">一、产品质量</w:t>
      </w:r>
    </w:p>
    <w:p>
      <w:pPr>
        <w:spacing w:after="150"/>
      </w:pPr>
      <w:r>
        <w:rPr/>
        <w:t xml:space="preserve">二、产品款式</w:t>
      </w:r>
    </w:p>
    <w:p>
      <w:pPr>
        <w:spacing w:after="150"/>
      </w:pPr>
      <w:r>
        <w:rPr/>
        <w:t xml:space="preserve">三、产品价格</w:t>
      </w:r>
    </w:p>
    <w:p>
      <w:pPr>
        <w:spacing w:after="150"/>
      </w:pPr>
      <w:r>
        <w:rPr/>
        <w:t xml:space="preserve">四、售后服务</w:t>
      </w:r>
    </w:p>
    <w:p>
      <w:pPr>
        <w:spacing w:after="150"/>
      </w:pPr>
      <w:r>
        <w:rPr/>
        <w:t xml:space="preserve">第四节 宠物服饰消费者需求分析</w:t>
      </w:r>
    </w:p>
    <w:p>
      <w:pPr>
        <w:spacing w:after="150"/>
      </w:pPr>
      <w:r>
        <w:rPr/>
        <w:t xml:space="preserve">一、个性化需求</w:t>
      </w:r>
    </w:p>
    <w:p>
      <w:pPr>
        <w:spacing w:after="150"/>
      </w:pPr>
      <w:r>
        <w:rPr/>
        <w:t xml:space="preserve">二、时尚化需求</w:t>
      </w:r>
    </w:p>
    <w:p>
      <w:pPr>
        <w:spacing w:after="150"/>
      </w:pPr>
      <w:r>
        <w:rPr/>
        <w:t xml:space="preserve">三、实用性需求</w:t>
      </w:r>
    </w:p>
    <w:p>
      <w:pPr>
        <w:spacing w:after="150"/>
      </w:pPr>
      <w:r>
        <w:rPr>
          <w:b w:val="1"/>
          <w:bCs w:val="1"/>
        </w:rPr>
        <w:t xml:space="preserve">第七章 宠物服饰行业竞争分析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宠物服饰行业集中度分析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中国宠物服饰行业竞争格局综述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第八章 宠物服饰行业区域市场分析</w:t>
      </w:r>
    </w:p>
    <w:p>
      <w:pPr>
        <w:spacing w:after="150"/>
      </w:pPr>
      <w:r>
        <w:rPr/>
        <w:t xml:space="preserve">第一节 北京</w:t>
      </w:r>
    </w:p>
    <w:p>
      <w:pPr>
        <w:spacing w:after="150"/>
      </w:pPr>
      <w:r>
        <w:rPr/>
        <w:t xml:space="preserve">一、北京宠物数量分析</w:t>
      </w:r>
    </w:p>
    <w:p>
      <w:pPr>
        <w:spacing w:after="150"/>
      </w:pPr>
      <w:r>
        <w:rPr/>
        <w:t xml:space="preserve">二、北京宠物服饰企业数量分析</w:t>
      </w:r>
    </w:p>
    <w:p>
      <w:pPr>
        <w:spacing w:after="150"/>
      </w:pPr>
      <w:r>
        <w:rPr/>
        <w:t xml:space="preserve">三、北京宠物服饰市场规模分析</w:t>
      </w:r>
    </w:p>
    <w:p>
      <w:pPr>
        <w:spacing w:after="150"/>
      </w:pPr>
      <w:r>
        <w:rPr/>
        <w:t xml:space="preserve">四、北京宠物服饰市场发展特点分析</w:t>
      </w:r>
    </w:p>
    <w:p>
      <w:pPr>
        <w:spacing w:after="150"/>
      </w:pPr>
      <w:r>
        <w:rPr/>
        <w:t xml:space="preserve">第二节 上海</w:t>
      </w:r>
    </w:p>
    <w:p>
      <w:pPr>
        <w:spacing w:after="150"/>
      </w:pPr>
      <w:r>
        <w:rPr/>
        <w:t xml:space="preserve">一、上海宠物数量分析</w:t>
      </w:r>
    </w:p>
    <w:p>
      <w:pPr>
        <w:spacing w:after="150"/>
      </w:pPr>
      <w:r>
        <w:rPr/>
        <w:t xml:space="preserve">二、上海宠物服饰企业数量分析</w:t>
      </w:r>
    </w:p>
    <w:p>
      <w:pPr>
        <w:spacing w:after="150"/>
      </w:pPr>
      <w:r>
        <w:rPr/>
        <w:t xml:space="preserve">三、上海宠物服饰市场规模分析</w:t>
      </w:r>
    </w:p>
    <w:p>
      <w:pPr>
        <w:spacing w:after="150"/>
      </w:pPr>
      <w:r>
        <w:rPr/>
        <w:t xml:space="preserve">四、上海宠物服饰市场发展特点分析</w:t>
      </w:r>
    </w:p>
    <w:p>
      <w:pPr>
        <w:spacing w:after="150"/>
      </w:pPr>
      <w:r>
        <w:rPr/>
        <w:t xml:space="preserve">第三节 广州</w:t>
      </w:r>
    </w:p>
    <w:p>
      <w:pPr>
        <w:spacing w:after="150"/>
      </w:pPr>
      <w:r>
        <w:rPr/>
        <w:t xml:space="preserve">一、广州宠物数量分析</w:t>
      </w:r>
    </w:p>
    <w:p>
      <w:pPr>
        <w:spacing w:after="150"/>
      </w:pPr>
      <w:r>
        <w:rPr/>
        <w:t xml:space="preserve">二、广州宠物服饰企业数量分析</w:t>
      </w:r>
    </w:p>
    <w:p>
      <w:pPr>
        <w:spacing w:after="150"/>
      </w:pPr>
      <w:r>
        <w:rPr/>
        <w:t xml:space="preserve">三、广州宠物服饰市场规模分析</w:t>
      </w:r>
    </w:p>
    <w:p>
      <w:pPr>
        <w:spacing w:after="150"/>
      </w:pPr>
      <w:r>
        <w:rPr/>
        <w:t xml:space="preserve">四、广州宠物服饰市场发展特点分析</w:t>
      </w:r>
    </w:p>
    <w:p>
      <w:pPr>
        <w:spacing w:after="150"/>
      </w:pPr>
      <w:r>
        <w:rPr/>
        <w:t xml:space="preserve">第四节 重庆</w:t>
      </w:r>
    </w:p>
    <w:p>
      <w:pPr>
        <w:spacing w:after="150"/>
      </w:pPr>
      <w:r>
        <w:rPr/>
        <w:t xml:space="preserve">一、重庆宠物数量分析</w:t>
      </w:r>
    </w:p>
    <w:p>
      <w:pPr>
        <w:spacing w:after="150"/>
      </w:pPr>
      <w:r>
        <w:rPr/>
        <w:t xml:space="preserve">二、重庆宠物服饰企业数量分析</w:t>
      </w:r>
    </w:p>
    <w:p>
      <w:pPr>
        <w:spacing w:after="150"/>
      </w:pPr>
      <w:r>
        <w:rPr/>
        <w:t xml:space="preserve">三、重庆宠物服饰市场规模分析</w:t>
      </w:r>
    </w:p>
    <w:p>
      <w:pPr>
        <w:spacing w:after="150"/>
      </w:pPr>
      <w:r>
        <w:rPr/>
        <w:t xml:space="preserve">四、重庆宠物服饰市场发展特点分析</w:t>
      </w:r>
    </w:p>
    <w:p>
      <w:pPr>
        <w:spacing w:after="150"/>
      </w:pPr>
      <w:r>
        <w:rPr/>
        <w:t xml:space="preserve">第五节 武汉</w:t>
      </w:r>
    </w:p>
    <w:p>
      <w:pPr>
        <w:spacing w:after="150"/>
      </w:pPr>
      <w:r>
        <w:rPr/>
        <w:t xml:space="preserve">一、武汉宠物数量分析</w:t>
      </w:r>
    </w:p>
    <w:p>
      <w:pPr>
        <w:spacing w:after="150"/>
      </w:pPr>
      <w:r>
        <w:rPr/>
        <w:t xml:space="preserve">二、武汉宠物服饰企业数量分析</w:t>
      </w:r>
    </w:p>
    <w:p>
      <w:pPr>
        <w:spacing w:after="150"/>
      </w:pPr>
      <w:r>
        <w:rPr/>
        <w:t xml:space="preserve">三、武汉宠物服饰市场规模分析</w:t>
      </w:r>
    </w:p>
    <w:p>
      <w:pPr>
        <w:spacing w:after="150"/>
      </w:pPr>
      <w:r>
        <w:rPr/>
        <w:t xml:space="preserve">四、武汉宠物服饰市场发展特点分析</w:t>
      </w:r>
    </w:p>
    <w:p>
      <w:pPr>
        <w:spacing w:after="150"/>
      </w:pPr>
      <w:r>
        <w:rPr/>
        <w:t xml:space="preserve">第六节 杭州</w:t>
      </w:r>
    </w:p>
    <w:p>
      <w:pPr>
        <w:spacing w:after="150"/>
      </w:pPr>
      <w:r>
        <w:rPr/>
        <w:t xml:space="preserve">一、杭州宠物数量分析</w:t>
      </w:r>
    </w:p>
    <w:p>
      <w:pPr>
        <w:spacing w:after="150"/>
      </w:pPr>
      <w:r>
        <w:rPr/>
        <w:t xml:space="preserve">二、杭州宠物服饰企业数量分析</w:t>
      </w:r>
    </w:p>
    <w:p>
      <w:pPr>
        <w:spacing w:after="150"/>
      </w:pPr>
      <w:r>
        <w:rPr/>
        <w:t xml:space="preserve">三、杭州宠物服饰市场规模分析</w:t>
      </w:r>
    </w:p>
    <w:p>
      <w:pPr>
        <w:spacing w:after="150"/>
      </w:pPr>
      <w:r>
        <w:rPr/>
        <w:t xml:space="preserve">四、杭州宠物服饰市场发展特点分析</w:t>
      </w:r>
    </w:p>
    <w:p>
      <w:pPr>
        <w:spacing w:after="150"/>
      </w:pPr>
      <w:r>
        <w:rPr>
          <w:b w:val="1"/>
          <w:bCs w:val="1"/>
        </w:rPr>
        <w:t xml:space="preserve">第九章 宠物服饰行业重点企业分析</w:t>
      </w:r>
    </w:p>
    <w:p>
      <w:pPr>
        <w:spacing w:after="150"/>
      </w:pPr>
      <w:r>
        <w:rPr/>
        <w:t xml:space="preserve">第一节 南京嬉皮狗宠物用品有限公司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第二节 多格漫宠物用品(上海)有限公司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第三节 杭州天元宠物用品股份有限公司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第四节 温州市趣派宠物用品有限公司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第五节 南通优贝卡宠物科技有限公司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第六节 杭州华元宠物用品有限公司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第七节 广州暖阳宠物用品有限公司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第八节 东莞市琪美实业有限公司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第九节 上海安安宠物有限公司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第十节 上海宠乐宠物用品有限公司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b w:val="1"/>
          <w:bCs w:val="1"/>
        </w:rPr>
        <w:t xml:space="preserve">第四部分 投资发展前景</w:t>
      </w:r>
    </w:p>
    <w:p>
      <w:pPr>
        <w:spacing w:after="150"/>
      </w:pPr>
      <w:r>
        <w:rPr>
          <w:b w:val="1"/>
          <w:bCs w:val="1"/>
        </w:rPr>
        <w:t xml:space="preserve">第十章 2019-2023年宠物服饰行业投资前景及风险防范</w:t>
      </w:r>
    </w:p>
    <w:p>
      <w:pPr>
        <w:spacing w:after="150"/>
      </w:pPr>
      <w:r>
        <w:rPr/>
        <w:t xml:space="preserve">第一节 中国宠物服饰行业投资特性分析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2019-2023年宠物服饰行业投资情况分析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第三节 2024-2029年宠物服饰行业投资机会分析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2024-2029年宠物服饰行业发展趋势分析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第四节2024-2029年宠物服饰行业投资风险及防范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宠物服饰行业投资发展战略研究</w:t>
      </w:r>
    </w:p>
    <w:p>
      <w:pPr>
        <w:spacing w:after="150"/>
      </w:pPr>
      <w:r>
        <w:rPr/>
        <w:t xml:space="preserve">第一节 宠物服饰行业竞争战略研究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宠物服饰行业发展战略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宠物服饰行业投资战略及建议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图表：2019-2023年宠物服饰行业全球市场规模</w:t>
      </w:r>
    </w:p>
    <w:p>
      <w:pPr>
        <w:spacing w:after="150"/>
      </w:pPr>
      <w:r>
        <w:rPr/>
        <w:t xml:space="preserve">图表：2019-2023年宠物服饰行业投资规模分析</w:t>
      </w:r>
    </w:p>
    <w:p>
      <w:pPr>
        <w:spacing w:after="150"/>
      </w:pPr>
      <w:r>
        <w:rPr/>
        <w:t xml:space="preserve">图表：2019-2023年宠物服饰行业市场规模分析</w:t>
      </w:r>
    </w:p>
    <w:p>
      <w:pPr>
        <w:spacing w:after="150"/>
      </w:pPr>
      <w:r>
        <w:rPr/>
        <w:t xml:space="preserve">图表：2019-2023年宠物服饰行业销售额分析</w:t>
      </w:r>
    </w:p>
    <w:p>
      <w:pPr>
        <w:spacing w:after="150"/>
      </w:pPr>
      <w:r>
        <w:rPr/>
        <w:t xml:space="preserve">图表：2019-2023年宠物服饰行业产销量分析</w:t>
      </w:r>
    </w:p>
    <w:p>
      <w:pPr>
        <w:spacing w:after="150"/>
      </w:pPr>
      <w:r>
        <w:rPr/>
        <w:t xml:space="preserve">图表：2019-2023年宠物服饰行业利润总额分析</w:t>
      </w:r>
    </w:p>
    <w:p>
      <w:pPr>
        <w:spacing w:after="150"/>
      </w:pPr>
      <w:r>
        <w:rPr/>
        <w:t xml:space="preserve">图表：2019-2023年宠物服饰企业数量变化分析分析</w:t>
      </w:r>
    </w:p>
    <w:p>
      <w:pPr>
        <w:spacing w:after="150"/>
      </w:pPr>
      <w:r>
        <w:rPr/>
        <w:t xml:space="preserve">图表：2019-2023年宠物服饰不同规模企业结构分析</w:t>
      </w:r>
    </w:p>
    <w:p>
      <w:pPr>
        <w:spacing w:after="150"/>
      </w:pPr>
      <w:r>
        <w:rPr/>
        <w:t xml:space="preserve">图表：2019-2023年宠物服饰行业从业人员数量分析</w:t>
      </w:r>
    </w:p>
    <w:p>
      <w:pPr>
        <w:spacing w:after="150"/>
      </w:pPr>
      <w:r>
        <w:rPr/>
        <w:t xml:space="preserve">图表：2019-2023年宠物服饰行业盈利能力分析</w:t>
      </w:r>
    </w:p>
    <w:p>
      <w:pPr>
        <w:spacing w:after="150"/>
      </w:pPr>
      <w:r>
        <w:rPr/>
        <w:t xml:space="preserve">图表：2019-2023年宠物服饰行业营运能力分析</w:t>
      </w:r>
    </w:p>
    <w:p>
      <w:pPr>
        <w:spacing w:after="150"/>
      </w:pPr>
      <w:r>
        <w:rPr/>
        <w:t xml:space="preserve">图表：2019-2023年宠物服饰行业偿债能力分析</w:t>
      </w:r>
    </w:p>
    <w:p>
      <w:pPr>
        <w:spacing w:after="150"/>
      </w:pPr>
      <w:r>
        <w:rPr/>
        <w:t xml:space="preserve">图表：2019-2023年宠物服饰行业发展能力分析</w:t>
      </w:r>
    </w:p>
    <w:p>
      <w:pPr>
        <w:spacing w:after="150"/>
      </w:pPr>
      <w:r>
        <w:rPr/>
        <w:t xml:space="preserve">图表：2019-2023年宠物服饰价格走势分析</w:t>
      </w:r>
    </w:p>
    <w:p>
      <w:pPr>
        <w:spacing w:after="150"/>
      </w:pPr>
      <w:r>
        <w:rPr/>
        <w:t xml:space="preserve">图表：2024-2029年宠物服饰价格走势预测</w:t>
      </w:r>
    </w:p>
    <w:p>
      <w:pPr>
        <w:spacing w:after="150"/>
      </w:pPr>
      <w:r>
        <w:rPr/>
        <w:t xml:space="preserve">图表：2019-2023年宠物服饰行业市场结构</w:t>
      </w:r>
    </w:p>
    <w:p>
      <w:pPr>
        <w:spacing w:after="150"/>
      </w:pPr>
      <w:r>
        <w:rPr/>
        <w:t xml:space="preserve">图表：2019-2023年宠物服饰行业企业数量</w:t>
      </w:r>
    </w:p>
    <w:p>
      <w:pPr>
        <w:spacing w:after="150"/>
      </w:pPr>
      <w:r>
        <w:rPr/>
        <w:t xml:space="preserve">图表：2024-2029年宠物服饰行业市场规模预测</w:t>
      </w:r>
    </w:p>
    <w:p>
      <w:pPr>
        <w:spacing w:after="150"/>
      </w:pPr>
      <w:r>
        <w:rPr/>
        <w:t xml:space="preserve">图表：2024-2029年宠物服饰行业销售收入预测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中国宠物服饰行业市场发展分析及竞争格局与投资研究报告(2024-2029版)</dc:title>
  <dc:description>中国宠物服饰行业市场发展分析及竞争格局与投资研究报告(2024-2029版)</dc:description>
  <dc:subject>中国宠物服饰行业市场发展分析及竞争格局与投资研究报告(2024-2029版)</dc:subject>
  <cp:keywords>研究报告</cp:keywords>
  <cp:category>研究报告</cp:category>
  <cp:lastModifiedBy>北京中道泰和信息咨询有限公司</cp:lastModifiedBy>
  <dcterms:created xsi:type="dcterms:W3CDTF">2024-01-28T16:44:12+08:00</dcterms:created>
  <dcterms:modified xsi:type="dcterms:W3CDTF">2024-01-28T16:44:12+08:00</dcterms:modified>
</cp:coreProperties>
</file>

<file path=docProps/custom.xml><?xml version="1.0" encoding="utf-8"?>
<Properties xmlns="http://schemas.openxmlformats.org/officeDocument/2006/custom-properties" xmlns:vt="http://schemas.openxmlformats.org/officeDocument/2006/docPropsVTypes"/>
</file>