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中国精准医疗行业市场发展分析及发展潜力与投资研究报告(2024-2029版)</w:t>
      </w:r>
    </w:p>
    <w:p>
      <w:pPr>
        <w:spacing w:after="150"/>
      </w:pPr>
      <w:r>
        <w:rPr>
          <w:b w:val="1"/>
          <w:bCs w:val="1"/>
        </w:rPr>
        <w:t xml:space="preserve">报告简介</w:t>
      </w:r>
    </w:p>
    <w:p>
      <w:pPr>
        <w:spacing w:after="150"/>
      </w:pPr>
      <w:r>
        <w:rPr/>
        <w:t xml:space="preserve">精准医疗是整合应用现代科技手段与传统医学方法，科学认知人体机能与疾病本质，系统优化人类疾病防治和健康促进的原理和实践，以高效、安全、经济的健康医疗服务获取个体和社会最大化健康效益的新型健康医疗服务范式。在临床实践中，精准医疗追求针对每个病人正确选择和精确应用适宜的诊疗方法，实现医源性损害最小化、医疗耗费最低化以及病患获益最大化。</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精准医疗行业的市场走向和发展趋势。</w:t>
      </w:r>
    </w:p>
    <w:p>
      <w:pPr>
        <w:spacing w:after="150"/>
      </w:pPr>
      <w:r>
        <w:rPr/>
        <w:t xml:space="preserve">本报告专业!权威!报告根据精准医疗行业的发展轨迹及多年的实践经验，对中国精准医疗行业的内外部环境、行业发展现状、产业链发展状况、市场供需、竞争格局、标杆企业、发展趋势、机会风险、发展策略与投资建议等进行了分析，并重点分析了我国精准医疗行业将面临的机遇与挑战，对精准医疗行业未来的发展趋势及前景作出审慎分析与预测。是精准医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精准医疗相关概述</w:t>
      </w:r>
    </w:p>
    <w:p>
      <w:pPr>
        <w:spacing w:after="150"/>
      </w:pPr>
      <w:r>
        <w:rPr/>
        <w:t xml:space="preserve">第一节 精准医疗基本介绍</w:t>
      </w:r>
    </w:p>
    <w:p>
      <w:pPr>
        <w:spacing w:after="150"/>
      </w:pPr>
      <w:r>
        <w:rPr/>
        <w:t xml:space="preserve">一、精准医疗的定义</w:t>
      </w:r>
    </w:p>
    <w:p>
      <w:pPr>
        <w:spacing w:after="150"/>
      </w:pPr>
      <w:r>
        <w:rPr/>
        <w:t xml:space="preserve">二、精准医疗的特性</w:t>
      </w:r>
    </w:p>
    <w:p>
      <w:pPr>
        <w:spacing w:after="150"/>
      </w:pPr>
      <w:r>
        <w:rPr/>
        <w:t xml:space="preserve">三、精准医疗的意义</w:t>
      </w:r>
    </w:p>
    <w:p>
      <w:pPr>
        <w:spacing w:after="150"/>
      </w:pPr>
      <w:r>
        <w:rPr/>
        <w:t xml:space="preserve">四、精准医疗产业链分析</w:t>
      </w:r>
    </w:p>
    <w:p>
      <w:pPr>
        <w:spacing w:after="150"/>
      </w:pPr>
      <w:r>
        <w:rPr/>
        <w:t xml:space="preserve">五、精准医疗模式体系</w:t>
      </w:r>
    </w:p>
    <w:p>
      <w:pPr>
        <w:spacing w:after="150"/>
      </w:pPr>
      <w:r>
        <w:rPr/>
        <w:t xml:space="preserve">第二节 精准医疗的实施步骤</w:t>
      </w:r>
    </w:p>
    <w:p>
      <w:pPr>
        <w:spacing w:after="150"/>
      </w:pPr>
      <w:r>
        <w:rPr/>
        <w:t xml:space="preserve">一、基因检测</w:t>
      </w:r>
    </w:p>
    <w:p>
      <w:pPr>
        <w:spacing w:after="150"/>
      </w:pPr>
      <w:r>
        <w:rPr/>
        <w:t xml:space="preserve">二、基因大数据库的建立</w:t>
      </w:r>
    </w:p>
    <w:p>
      <w:pPr>
        <w:spacing w:after="150"/>
      </w:pPr>
      <w:r>
        <w:rPr/>
        <w:t xml:space="preserve">三、精准的药物靶向治疗</w:t>
      </w:r>
    </w:p>
    <w:p>
      <w:pPr>
        <w:spacing w:after="150"/>
      </w:pPr>
      <w:r>
        <w:rPr/>
        <w:t xml:space="preserve">第三节 精准医疗对现有医疗服务模式的挑战</w:t>
      </w:r>
    </w:p>
    <w:p>
      <w:pPr>
        <w:spacing w:after="150"/>
      </w:pPr>
      <w:r>
        <w:rPr/>
        <w:t xml:space="preserve">一、支撑技术</w:t>
      </w:r>
    </w:p>
    <w:p>
      <w:pPr>
        <w:spacing w:after="150"/>
      </w:pPr>
      <w:r>
        <w:rPr/>
        <w:t xml:space="preserve">二、医疗管理体系</w:t>
      </w:r>
    </w:p>
    <w:p>
      <w:pPr>
        <w:spacing w:after="150"/>
      </w:pPr>
      <w:r>
        <w:rPr/>
        <w:t xml:space="preserve">三、社会认知</w:t>
      </w:r>
    </w:p>
    <w:p>
      <w:pPr>
        <w:spacing w:after="150"/>
      </w:pPr>
      <w:r>
        <w:rPr/>
        <w:t xml:space="preserve">四、法律和保险体系</w:t>
      </w:r>
    </w:p>
    <w:p>
      <w:pPr>
        <w:spacing w:after="150"/>
      </w:pPr>
      <w:r>
        <w:rPr>
          <w:b w:val="1"/>
          <w:bCs w:val="1"/>
        </w:rPr>
        <w:t xml:space="preserve">第二章 国际精准医疗发展计划初探</w:t>
      </w:r>
    </w:p>
    <w:p>
      <w:pPr>
        <w:spacing w:after="150"/>
      </w:pPr>
      <w:r>
        <w:rPr/>
        <w:t xml:space="preserve">第一节 美国精准医疗发展计划</w:t>
      </w:r>
    </w:p>
    <w:p>
      <w:pPr>
        <w:spacing w:after="150"/>
      </w:pPr>
      <w:r>
        <w:rPr/>
        <w:t xml:space="preserve">一、主要宗旨分析</w:t>
      </w:r>
    </w:p>
    <w:p>
      <w:pPr>
        <w:spacing w:after="150"/>
      </w:pPr>
      <w:r>
        <w:rPr/>
        <w:t xml:space="preserve">二、主要投资项目</w:t>
      </w:r>
    </w:p>
    <w:p>
      <w:pPr>
        <w:spacing w:after="150"/>
      </w:pPr>
      <w:r>
        <w:rPr/>
        <w:t xml:space="preserve">三、主要目标分析</w:t>
      </w:r>
    </w:p>
    <w:p>
      <w:pPr>
        <w:spacing w:after="150"/>
      </w:pPr>
      <w:r>
        <w:rPr/>
        <w:t xml:space="preserve">四、数据平台建设经验</w:t>
      </w:r>
    </w:p>
    <w:p>
      <w:pPr>
        <w:spacing w:after="150"/>
      </w:pPr>
      <w:r>
        <w:rPr/>
        <w:t xml:space="preserve">第二节 其他国家精准医疗发展计划</w:t>
      </w:r>
    </w:p>
    <w:p>
      <w:pPr>
        <w:spacing w:after="150"/>
      </w:pPr>
      <w:r>
        <w:rPr/>
        <w:t xml:space="preserve">一、法国</w:t>
      </w:r>
    </w:p>
    <w:p>
      <w:pPr>
        <w:spacing w:after="150"/>
      </w:pPr>
      <w:r>
        <w:rPr/>
        <w:t xml:space="preserve">二、英国</w:t>
      </w:r>
    </w:p>
    <w:p>
      <w:pPr>
        <w:spacing w:after="150"/>
      </w:pPr>
      <w:r>
        <w:rPr/>
        <w:t xml:space="preserve">三、澳大利亚</w:t>
      </w:r>
    </w:p>
    <w:p>
      <w:pPr>
        <w:spacing w:after="150"/>
      </w:pPr>
      <w:r>
        <w:rPr/>
        <w:t xml:space="preserve">四、韩国</w:t>
      </w:r>
    </w:p>
    <w:p>
      <w:pPr>
        <w:spacing w:after="150"/>
      </w:pPr>
      <w:r>
        <w:rPr>
          <w:b w:val="1"/>
          <w:bCs w:val="1"/>
        </w:rPr>
        <w:t xml:space="preserve">第三章 中国精准医疗发展综合分析</w:t>
      </w:r>
    </w:p>
    <w:p>
      <w:pPr>
        <w:spacing w:after="150"/>
      </w:pPr>
      <w:r>
        <w:rPr/>
        <w:t xml:space="preserve">第一节 中国精准医疗发展的社会背景</w:t>
      </w:r>
    </w:p>
    <w:p>
      <w:pPr>
        <w:spacing w:after="150"/>
      </w:pPr>
      <w:r>
        <w:rPr/>
        <w:t xml:space="preserve">一、我国人口现状</w:t>
      </w:r>
    </w:p>
    <w:p>
      <w:pPr>
        <w:spacing w:after="150"/>
      </w:pPr>
      <w:r>
        <w:rPr/>
        <w:t xml:space="preserve">二、我国实施全面二孩政策</w:t>
      </w:r>
    </w:p>
    <w:p>
      <w:pPr>
        <w:spacing w:after="150"/>
      </w:pPr>
      <w:r>
        <w:rPr/>
        <w:t xml:space="preserve">三、我国肿瘤病症发展特征</w:t>
      </w:r>
    </w:p>
    <w:p>
      <w:pPr>
        <w:spacing w:after="150"/>
      </w:pPr>
      <w:r>
        <w:rPr/>
        <w:t xml:space="preserve">第二节 中国精准医疗发展的重点政策</w:t>
      </w:r>
    </w:p>
    <w:p>
      <w:pPr>
        <w:spacing w:after="150"/>
      </w:pPr>
      <w:r>
        <w:rPr/>
        <w:t xml:space="preserve">第三节 中国精准医疗发展现状分析</w:t>
      </w:r>
    </w:p>
    <w:p>
      <w:pPr>
        <w:spacing w:after="150"/>
      </w:pPr>
      <w:r>
        <w:rPr/>
        <w:t xml:space="preserve">一、发展的必要性</w:t>
      </w:r>
    </w:p>
    <w:p>
      <w:pPr>
        <w:spacing w:after="150"/>
      </w:pPr>
      <w:r>
        <w:rPr/>
        <w:t xml:space="preserve">二、发展历程回顾</w:t>
      </w:r>
    </w:p>
    <w:p>
      <w:pPr>
        <w:spacing w:after="150"/>
      </w:pPr>
      <w:r>
        <w:rPr/>
        <w:t xml:space="preserve">三、发展现状分析</w:t>
      </w:r>
    </w:p>
    <w:p>
      <w:pPr>
        <w:spacing w:after="150"/>
      </w:pPr>
      <w:r>
        <w:rPr/>
        <w:t xml:space="preserve">四、面临的机遇</w:t>
      </w:r>
    </w:p>
    <w:p>
      <w:pPr>
        <w:spacing w:after="150"/>
      </w:pPr>
      <w:r>
        <w:rPr/>
        <w:t xml:space="preserve">五、面临的挑战</w:t>
      </w:r>
    </w:p>
    <w:p>
      <w:pPr>
        <w:spacing w:after="150"/>
      </w:pPr>
      <w:r>
        <w:rPr/>
        <w:t xml:space="preserve">六、发展的建议</w:t>
      </w:r>
    </w:p>
    <w:p>
      <w:pPr>
        <w:spacing w:after="150"/>
      </w:pPr>
      <w:r>
        <w:rPr/>
        <w:t xml:space="preserve">第四节 中国中医药精准医疗发展分析</w:t>
      </w:r>
    </w:p>
    <w:p>
      <w:pPr>
        <w:spacing w:after="150"/>
      </w:pPr>
      <w:r>
        <w:rPr/>
        <w:t xml:space="preserve">一、中医药精准医疗的提出</w:t>
      </w:r>
    </w:p>
    <w:p>
      <w:pPr>
        <w:spacing w:after="150"/>
      </w:pPr>
      <w:r>
        <w:rPr/>
        <w:t xml:space="preserve">二、中医药精准预防</w:t>
      </w:r>
    </w:p>
    <w:p>
      <w:pPr>
        <w:spacing w:after="150"/>
      </w:pPr>
      <w:r>
        <w:rPr/>
        <w:t xml:space="preserve">三、中医药精准预测</w:t>
      </w:r>
    </w:p>
    <w:p>
      <w:pPr>
        <w:spacing w:after="150"/>
      </w:pPr>
      <w:r>
        <w:rPr/>
        <w:t xml:space="preserve">四、中医药精确诊断</w:t>
      </w:r>
    </w:p>
    <w:p>
      <w:pPr>
        <w:spacing w:after="150"/>
      </w:pPr>
      <w:r>
        <w:rPr/>
        <w:t xml:space="preserve">五、中医药精准治疗</w:t>
      </w:r>
    </w:p>
    <w:p>
      <w:pPr>
        <w:spacing w:after="150"/>
      </w:pPr>
      <w:r>
        <w:rPr/>
        <w:t xml:space="preserve">六、中医院精准医疗展望</w:t>
      </w:r>
    </w:p>
    <w:p>
      <w:pPr>
        <w:spacing w:after="150"/>
      </w:pPr>
      <w:r>
        <w:rPr/>
        <w:t xml:space="preserve">第五节 中国精准医疗区域发展状况</w:t>
      </w:r>
    </w:p>
    <w:p>
      <w:pPr>
        <w:spacing w:after="150"/>
      </w:pPr>
      <w:r>
        <w:rPr/>
        <w:t xml:space="preserve">一、广东省</w:t>
      </w:r>
    </w:p>
    <w:p>
      <w:pPr>
        <w:spacing w:after="150"/>
      </w:pPr>
      <w:r>
        <w:rPr/>
        <w:t xml:space="preserve">二、上海市</w:t>
      </w:r>
    </w:p>
    <w:p>
      <w:pPr>
        <w:spacing w:after="150"/>
      </w:pPr>
      <w:r>
        <w:rPr/>
        <w:t xml:space="preserve">三、重庆市</w:t>
      </w:r>
    </w:p>
    <w:p>
      <w:pPr>
        <w:spacing w:after="150"/>
      </w:pPr>
      <w:r>
        <w:rPr/>
        <w:t xml:space="preserve">第六节 我国医疗机构精准医疗领域发展动态</w:t>
      </w:r>
    </w:p>
    <w:p>
      <w:pPr>
        <w:spacing w:after="150"/>
      </w:pPr>
      <w:r>
        <w:rPr/>
        <w:t xml:space="preserve">一、北京协和医院</w:t>
      </w:r>
    </w:p>
    <w:p>
      <w:pPr>
        <w:spacing w:after="150"/>
      </w:pPr>
      <w:r>
        <w:rPr/>
        <w:t xml:space="preserve">二、北大人民医院</w:t>
      </w:r>
    </w:p>
    <w:p>
      <w:pPr>
        <w:spacing w:after="150"/>
      </w:pPr>
      <w:r>
        <w:rPr/>
        <w:t xml:space="preserve">三、南方医科大学南方医院</w:t>
      </w:r>
    </w:p>
    <w:p>
      <w:pPr>
        <w:spacing w:after="150"/>
      </w:pPr>
      <w:r>
        <w:rPr/>
        <w:t xml:space="preserve">四、复旦大学附属中山医院</w:t>
      </w:r>
    </w:p>
    <w:p>
      <w:pPr>
        <w:spacing w:after="150"/>
      </w:pPr>
      <w:r>
        <w:rPr/>
        <w:t xml:space="preserve">五、浙江大学医学院附属第一医院</w:t>
      </w:r>
    </w:p>
    <w:p>
      <w:pPr>
        <w:spacing w:after="150"/>
      </w:pPr>
      <w:r>
        <w:rPr/>
        <w:t xml:space="preserve">六、北京大学第一医院</w:t>
      </w:r>
    </w:p>
    <w:p>
      <w:pPr>
        <w:spacing w:after="150"/>
      </w:pPr>
      <w:r>
        <w:rPr/>
        <w:t xml:space="preserve">七、北京清华长庚医院</w:t>
      </w:r>
    </w:p>
    <w:p>
      <w:pPr>
        <w:spacing w:after="150"/>
      </w:pPr>
      <w:r>
        <w:rPr/>
        <w:t xml:space="preserve">八、深圳市罗湖医院</w:t>
      </w:r>
    </w:p>
    <w:p>
      <w:pPr>
        <w:spacing w:after="150"/>
      </w:pPr>
      <w:r>
        <w:rPr>
          <w:b w:val="1"/>
          <w:bCs w:val="1"/>
        </w:rPr>
        <w:t xml:space="preserve">第四章 2019-2023年免疫细胞治疗发展状况</w:t>
      </w:r>
    </w:p>
    <w:p>
      <w:pPr>
        <w:spacing w:after="150"/>
      </w:pPr>
      <w:r>
        <w:rPr/>
        <w:t xml:space="preserve">第一节 免疫细胞治疗总体分析</w:t>
      </w:r>
    </w:p>
    <w:p>
      <w:pPr>
        <w:spacing w:after="150"/>
      </w:pPr>
      <w:r>
        <w:rPr/>
        <w:t xml:space="preserve">一、行业监管体系</w:t>
      </w:r>
    </w:p>
    <w:p>
      <w:pPr>
        <w:spacing w:after="150"/>
      </w:pPr>
      <w:r>
        <w:rPr/>
        <w:t xml:space="preserve">二、相关法律法规</w:t>
      </w:r>
    </w:p>
    <w:p>
      <w:pPr>
        <w:spacing w:after="150"/>
      </w:pPr>
      <w:r>
        <w:rPr/>
        <w:t xml:space="preserve">三、产业链分析</w:t>
      </w:r>
    </w:p>
    <w:p>
      <w:pPr>
        <w:spacing w:after="150"/>
      </w:pPr>
      <w:r>
        <w:rPr/>
        <w:t xml:space="preserve">四、市场规模状况</w:t>
      </w:r>
    </w:p>
    <w:p>
      <w:pPr>
        <w:spacing w:after="150"/>
      </w:pPr>
      <w:r>
        <w:rPr/>
        <w:t xml:space="preserve">五、主要影响因素</w:t>
      </w:r>
    </w:p>
    <w:p>
      <w:pPr>
        <w:spacing w:after="150"/>
      </w:pPr>
      <w:r>
        <w:rPr/>
        <w:t xml:space="preserve">第二节 肿瘤免疫治疗分析</w:t>
      </w:r>
    </w:p>
    <w:p>
      <w:pPr>
        <w:spacing w:after="150"/>
      </w:pPr>
      <w:r>
        <w:rPr/>
        <w:t xml:space="preserve">一、肿瘤免疫治疗简介</w:t>
      </w:r>
    </w:p>
    <w:p>
      <w:pPr>
        <w:spacing w:after="150"/>
      </w:pPr>
      <w:r>
        <w:rPr/>
        <w:t xml:space="preserve">二、肿瘤免疫治疗产业链</w:t>
      </w:r>
    </w:p>
    <w:p>
      <w:pPr>
        <w:spacing w:after="150"/>
      </w:pPr>
      <w:r>
        <w:rPr/>
        <w:t xml:space="preserve">三、肿瘤免疫治疗产业状况</w:t>
      </w:r>
    </w:p>
    <w:p>
      <w:pPr>
        <w:spacing w:after="150"/>
      </w:pPr>
      <w:r>
        <w:rPr/>
        <w:t xml:space="preserve">四、肿瘤免疫治疗技术进展</w:t>
      </w:r>
    </w:p>
    <w:p>
      <w:pPr>
        <w:spacing w:after="150"/>
      </w:pPr>
      <w:r>
        <w:rPr/>
        <w:t xml:space="preserve">五、肿瘤免疫治疗技术壁垒</w:t>
      </w:r>
    </w:p>
    <w:p>
      <w:pPr>
        <w:spacing w:after="150"/>
      </w:pPr>
      <w:r>
        <w:rPr/>
        <w:t xml:space="preserve">六、肿瘤免疫治疗政策向好</w:t>
      </w:r>
    </w:p>
    <w:p>
      <w:pPr>
        <w:spacing w:after="150"/>
      </w:pPr>
      <w:r>
        <w:rPr/>
        <w:t xml:space="preserve">七、肿瘤免疫治疗市场前景</w:t>
      </w:r>
    </w:p>
    <w:p>
      <w:pPr>
        <w:spacing w:after="150"/>
      </w:pPr>
      <w:r>
        <w:rPr/>
        <w:t xml:space="preserve">第三节 免疫细胞靶向治疗分析</w:t>
      </w:r>
    </w:p>
    <w:p>
      <w:pPr>
        <w:spacing w:after="150"/>
      </w:pPr>
      <w:r>
        <w:rPr/>
        <w:t xml:space="preserve">一、免疫细胞靶向治疗的种类</w:t>
      </w:r>
    </w:p>
    <w:p>
      <w:pPr>
        <w:spacing w:after="150"/>
      </w:pPr>
      <w:r>
        <w:rPr/>
        <w:t xml:space="preserve">二、免疫细胞靶向治疗的机制</w:t>
      </w:r>
    </w:p>
    <w:p>
      <w:pPr>
        <w:spacing w:after="150"/>
      </w:pPr>
      <w:r>
        <w:rPr/>
        <w:t xml:space="preserve">三、免疫细胞靶向治疗展望</w:t>
      </w:r>
    </w:p>
    <w:p>
      <w:pPr>
        <w:spacing w:after="150"/>
      </w:pPr>
      <w:r>
        <w:rPr/>
        <w:t xml:space="preserve">第四节 免疫细胞治疗面临的问题</w:t>
      </w:r>
    </w:p>
    <w:p>
      <w:pPr>
        <w:spacing w:after="150"/>
      </w:pPr>
      <w:r>
        <w:rPr/>
        <w:t xml:space="preserve">一、与国外存在的差距</w:t>
      </w:r>
    </w:p>
    <w:p>
      <w:pPr>
        <w:spacing w:after="150"/>
      </w:pPr>
      <w:r>
        <w:rPr/>
        <w:t xml:space="preserve">二、临床研究重视不够</w:t>
      </w:r>
    </w:p>
    <w:p>
      <w:pPr>
        <w:spacing w:after="150"/>
      </w:pPr>
      <w:r>
        <w:rPr/>
        <w:t xml:space="preserve">三、疗效评估仍有争议</w:t>
      </w:r>
    </w:p>
    <w:p>
      <w:pPr>
        <w:spacing w:after="150"/>
      </w:pPr>
      <w:r>
        <w:rPr/>
        <w:t xml:space="preserve">第五节 免疫细胞治疗行业壁垒分析</w:t>
      </w:r>
    </w:p>
    <w:p>
      <w:pPr>
        <w:spacing w:after="150"/>
      </w:pPr>
      <w:r>
        <w:rPr/>
        <w:t xml:space="preserve">一、技术壁垒</w:t>
      </w:r>
    </w:p>
    <w:p>
      <w:pPr>
        <w:spacing w:after="150"/>
      </w:pPr>
      <w:r>
        <w:rPr/>
        <w:t xml:space="preserve">二、渠道壁垒</w:t>
      </w:r>
    </w:p>
    <w:p>
      <w:pPr>
        <w:spacing w:after="150"/>
      </w:pPr>
      <w:r>
        <w:rPr/>
        <w:t xml:space="preserve">三、人才壁垒</w:t>
      </w:r>
    </w:p>
    <w:p>
      <w:pPr>
        <w:spacing w:after="150"/>
      </w:pPr>
      <w:r>
        <w:rPr>
          <w:b w:val="1"/>
          <w:bCs w:val="1"/>
        </w:rPr>
        <w:t xml:space="preserve">第五章 2019-2023年干细胞治疗发展分析</w:t>
      </w:r>
    </w:p>
    <w:p>
      <w:pPr>
        <w:spacing w:after="150"/>
      </w:pPr>
      <w:r>
        <w:rPr/>
        <w:t xml:space="preserve">第一节 干细胞产业内涵与分类</w:t>
      </w:r>
    </w:p>
    <w:p>
      <w:pPr>
        <w:spacing w:after="150"/>
      </w:pPr>
      <w:r>
        <w:rPr/>
        <w:t xml:space="preserve">一、干细胞产业内涵</w:t>
      </w:r>
    </w:p>
    <w:p>
      <w:pPr>
        <w:spacing w:after="150"/>
      </w:pPr>
      <w:r>
        <w:rPr/>
        <w:t xml:space="preserve">二、干细胞产业分类</w:t>
      </w:r>
    </w:p>
    <w:p>
      <w:pPr>
        <w:spacing w:after="150"/>
      </w:pPr>
      <w:r>
        <w:rPr/>
        <w:t xml:space="preserve">三、干细胞产品监管</w:t>
      </w:r>
    </w:p>
    <w:p>
      <w:pPr>
        <w:spacing w:after="150"/>
      </w:pPr>
      <w:r>
        <w:rPr/>
        <w:t xml:space="preserve">第二节 国际干细胞产业发展分析及经验借鉴</w:t>
      </w:r>
    </w:p>
    <w:p>
      <w:pPr>
        <w:spacing w:after="150"/>
      </w:pPr>
      <w:r>
        <w:rPr/>
        <w:t xml:space="preserve">一、全球干细胞产业</w:t>
      </w:r>
    </w:p>
    <w:p>
      <w:pPr>
        <w:spacing w:after="150"/>
      </w:pPr>
      <w:r>
        <w:rPr/>
        <w:t xml:space="preserve">二、美国干细胞产业</w:t>
      </w:r>
    </w:p>
    <w:p>
      <w:pPr>
        <w:spacing w:after="150"/>
      </w:pPr>
      <w:r>
        <w:rPr/>
        <w:t xml:space="preserve">三、英国干细胞产业</w:t>
      </w:r>
    </w:p>
    <w:p>
      <w:pPr>
        <w:spacing w:after="150"/>
      </w:pPr>
      <w:r>
        <w:rPr/>
        <w:t xml:space="preserve">四、日本干细胞产业</w:t>
      </w:r>
    </w:p>
    <w:p>
      <w:pPr>
        <w:spacing w:after="150"/>
      </w:pPr>
      <w:r>
        <w:rPr/>
        <w:t xml:space="preserve">五、国际经验借鉴</w:t>
      </w:r>
    </w:p>
    <w:p>
      <w:pPr>
        <w:spacing w:after="150"/>
      </w:pPr>
      <w:r>
        <w:rPr/>
        <w:t xml:space="preserve">第三节 中国干细胞产业发展综合分析</w:t>
      </w:r>
    </w:p>
    <w:p>
      <w:pPr>
        <w:spacing w:after="150"/>
      </w:pPr>
      <w:r>
        <w:rPr/>
        <w:t xml:space="preserve">一、产业政策进程</w:t>
      </w:r>
    </w:p>
    <w:p>
      <w:pPr>
        <w:spacing w:after="150"/>
      </w:pPr>
      <w:r>
        <w:rPr/>
        <w:t xml:space="preserve">二、产业发展综述</w:t>
      </w:r>
    </w:p>
    <w:p>
      <w:pPr>
        <w:spacing w:after="150"/>
      </w:pPr>
      <w:r>
        <w:rPr/>
        <w:t xml:space="preserve">三、市场规模现状</w:t>
      </w:r>
    </w:p>
    <w:p>
      <w:pPr>
        <w:spacing w:after="150"/>
      </w:pPr>
      <w:r>
        <w:rPr/>
        <w:t xml:space="preserve">四、行业影响因素</w:t>
      </w:r>
    </w:p>
    <w:p>
      <w:pPr>
        <w:spacing w:after="150"/>
      </w:pPr>
      <w:r>
        <w:rPr/>
        <w:t xml:space="preserve">五、发展前景展望</w:t>
      </w:r>
    </w:p>
    <w:p>
      <w:pPr>
        <w:spacing w:after="150"/>
      </w:pPr>
      <w:r>
        <w:rPr/>
        <w:t xml:space="preserve">第四节 干细胞治疗存在的问题</w:t>
      </w:r>
    </w:p>
    <w:p>
      <w:pPr>
        <w:spacing w:after="150"/>
      </w:pPr>
      <w:r>
        <w:rPr/>
        <w:t xml:space="preserve">一、检测问题</w:t>
      </w:r>
    </w:p>
    <w:p>
      <w:pPr>
        <w:spacing w:after="150"/>
      </w:pPr>
      <w:r>
        <w:rPr/>
        <w:t xml:space="preserve">二、安全性问题</w:t>
      </w:r>
    </w:p>
    <w:p>
      <w:pPr>
        <w:spacing w:after="150"/>
      </w:pPr>
      <w:r>
        <w:rPr/>
        <w:t xml:space="preserve">三、虚假宣传问题</w:t>
      </w:r>
    </w:p>
    <w:p>
      <w:pPr>
        <w:spacing w:after="150"/>
      </w:pPr>
      <w:r>
        <w:rPr/>
        <w:t xml:space="preserve">四、费用高企共轭</w:t>
      </w:r>
    </w:p>
    <w:p>
      <w:pPr>
        <w:spacing w:after="150"/>
      </w:pPr>
      <w:r>
        <w:rPr/>
        <w:t xml:space="preserve">第五节 干细胞产业发展对策</w:t>
      </w:r>
    </w:p>
    <w:p>
      <w:pPr>
        <w:spacing w:after="150"/>
      </w:pPr>
      <w:r>
        <w:rPr/>
        <w:t xml:space="preserve">一、政府层面</w:t>
      </w:r>
    </w:p>
    <w:p>
      <w:pPr>
        <w:spacing w:after="150"/>
      </w:pPr>
      <w:r>
        <w:rPr/>
        <w:t xml:space="preserve">二、产业层面</w:t>
      </w:r>
    </w:p>
    <w:p>
      <w:pPr>
        <w:spacing w:after="150"/>
      </w:pPr>
      <w:r>
        <w:rPr>
          <w:b w:val="1"/>
          <w:bCs w:val="1"/>
        </w:rPr>
        <w:t xml:space="preserve">第六章 精准医疗的基础——基因测序</w:t>
      </w:r>
    </w:p>
    <w:p>
      <w:pPr>
        <w:spacing w:after="150"/>
      </w:pPr>
      <w:r>
        <w:rPr/>
        <w:t xml:space="preserve">第一节 基因测序基本概述</w:t>
      </w:r>
    </w:p>
    <w:p>
      <w:pPr>
        <w:spacing w:after="150"/>
      </w:pPr>
      <w:r>
        <w:rPr/>
        <w:t xml:space="preserve">一、概念介绍</w:t>
      </w:r>
    </w:p>
    <w:p>
      <w:pPr>
        <w:spacing w:after="150"/>
      </w:pPr>
      <w:r>
        <w:rPr/>
        <w:t xml:space="preserve">二、发展历程</w:t>
      </w:r>
    </w:p>
    <w:p>
      <w:pPr>
        <w:spacing w:after="150"/>
      </w:pPr>
      <w:r>
        <w:rPr/>
        <w:t xml:space="preserve">三、应用领域</w:t>
      </w:r>
    </w:p>
    <w:p>
      <w:pPr>
        <w:spacing w:after="150"/>
      </w:pPr>
      <w:r>
        <w:rPr/>
        <w:t xml:space="preserve">第二节 基因测序产业链分析</w:t>
      </w:r>
    </w:p>
    <w:p>
      <w:pPr>
        <w:spacing w:after="150"/>
      </w:pPr>
      <w:r>
        <w:rPr/>
        <w:t xml:space="preserve">一、产业链综述</w:t>
      </w:r>
    </w:p>
    <w:p>
      <w:pPr>
        <w:spacing w:after="150"/>
      </w:pPr>
      <w:r>
        <w:rPr/>
        <w:t xml:space="preserve">二、产业链上游</w:t>
      </w:r>
    </w:p>
    <w:p>
      <w:pPr>
        <w:spacing w:after="150"/>
      </w:pPr>
      <w:r>
        <w:rPr/>
        <w:t xml:space="preserve">三、产业链中游</w:t>
      </w:r>
    </w:p>
    <w:p>
      <w:pPr>
        <w:spacing w:after="150"/>
      </w:pPr>
      <w:r>
        <w:rPr/>
        <w:t xml:space="preserve">四、产业链下游</w:t>
      </w:r>
    </w:p>
    <w:p>
      <w:pPr>
        <w:spacing w:after="150"/>
      </w:pPr>
      <w:r>
        <w:rPr/>
        <w:t xml:space="preserve">第三节 基因测序产业发展分析</w:t>
      </w:r>
    </w:p>
    <w:p>
      <w:pPr>
        <w:spacing w:after="150"/>
      </w:pPr>
      <w:r>
        <w:rPr/>
        <w:t xml:space="preserve">一、发展环境</w:t>
      </w:r>
    </w:p>
    <w:p>
      <w:pPr>
        <w:spacing w:after="150"/>
      </w:pPr>
      <w:r>
        <w:rPr/>
        <w:t xml:space="preserve">二、发展优势</w:t>
      </w:r>
    </w:p>
    <w:p>
      <w:pPr>
        <w:spacing w:after="150"/>
      </w:pPr>
      <w:r>
        <w:rPr/>
        <w:t xml:space="preserve">三、生命周期</w:t>
      </w:r>
    </w:p>
    <w:p>
      <w:pPr>
        <w:spacing w:after="150"/>
      </w:pPr>
      <w:r>
        <w:rPr/>
        <w:t xml:space="preserve">四、市场规模</w:t>
      </w:r>
    </w:p>
    <w:p>
      <w:pPr>
        <w:spacing w:after="150"/>
      </w:pPr>
      <w:r>
        <w:rPr/>
        <w:t xml:space="preserve">五、市场格局</w:t>
      </w:r>
    </w:p>
    <w:p>
      <w:pPr>
        <w:spacing w:after="150"/>
      </w:pPr>
      <w:r>
        <w:rPr/>
        <w:t xml:space="preserve">六、市场成本</w:t>
      </w:r>
    </w:p>
    <w:p>
      <w:pPr>
        <w:spacing w:after="150"/>
      </w:pPr>
      <w:r>
        <w:rPr/>
        <w:t xml:space="preserve">第四节 基因测序行业投资现状及机会分析</w:t>
      </w:r>
    </w:p>
    <w:p>
      <w:pPr>
        <w:spacing w:after="150"/>
      </w:pPr>
      <w:r>
        <w:rPr/>
        <w:t xml:space="preserve">一、行业投资现状分析</w:t>
      </w:r>
    </w:p>
    <w:p>
      <w:pPr>
        <w:spacing w:after="150"/>
      </w:pPr>
      <w:r>
        <w:rPr/>
        <w:t xml:space="preserve">二、上游测序仪领域的投资机会</w:t>
      </w:r>
    </w:p>
    <w:p>
      <w:pPr>
        <w:spacing w:after="150"/>
      </w:pPr>
      <w:r>
        <w:rPr/>
        <w:t xml:space="preserve">三、医疗应用领域投资机会</w:t>
      </w:r>
    </w:p>
    <w:p>
      <w:pPr>
        <w:spacing w:after="150"/>
      </w:pPr>
      <w:r>
        <w:rPr/>
        <w:t xml:space="preserve">四、基因大数据及个性化诊疗领域的投资机会</w:t>
      </w:r>
    </w:p>
    <w:p>
      <w:pPr>
        <w:spacing w:after="150"/>
      </w:pPr>
      <w:r>
        <w:rPr/>
        <w:t xml:space="preserve">第五节 基因测序行业投资风险及建议分析</w:t>
      </w:r>
    </w:p>
    <w:p>
      <w:pPr>
        <w:spacing w:after="150"/>
      </w:pPr>
      <w:r>
        <w:rPr/>
        <w:t xml:space="preserve">一、产品研发风险</w:t>
      </w:r>
    </w:p>
    <w:p>
      <w:pPr>
        <w:spacing w:after="150"/>
      </w:pPr>
      <w:r>
        <w:rPr/>
        <w:t xml:space="preserve">二、行业政策风险</w:t>
      </w:r>
    </w:p>
    <w:p>
      <w:pPr>
        <w:spacing w:after="150"/>
      </w:pPr>
      <w:r>
        <w:rPr/>
        <w:t xml:space="preserve">三、医疗纠纷的风险</w:t>
      </w:r>
    </w:p>
    <w:p>
      <w:pPr>
        <w:spacing w:after="150"/>
      </w:pPr>
      <w:r>
        <w:rPr/>
        <w:t xml:space="preserve">四、行业投资建议</w:t>
      </w:r>
    </w:p>
    <w:p>
      <w:pPr>
        <w:spacing w:after="150"/>
      </w:pPr>
      <w:r>
        <w:rPr/>
        <w:t xml:space="preserve">第六节 基因测序市场发展展望</w:t>
      </w:r>
    </w:p>
    <w:p>
      <w:pPr>
        <w:spacing w:after="150"/>
      </w:pPr>
      <w:r>
        <w:rPr/>
        <w:t xml:space="preserve">一、市场前景分析</w:t>
      </w:r>
    </w:p>
    <w:p>
      <w:pPr>
        <w:spacing w:after="150"/>
      </w:pPr>
      <w:r>
        <w:rPr/>
        <w:t xml:space="preserve">二、行业发展方向</w:t>
      </w:r>
    </w:p>
    <w:p>
      <w:pPr>
        <w:spacing w:after="150"/>
      </w:pPr>
      <w:r>
        <w:rPr/>
        <w:t xml:space="preserve">三、应用商店展望</w:t>
      </w:r>
    </w:p>
    <w:p>
      <w:pPr>
        <w:spacing w:after="150"/>
      </w:pPr>
      <w:r>
        <w:rPr/>
        <w:t xml:space="preserve">四、产品发展趋势</w:t>
      </w:r>
    </w:p>
    <w:p>
      <w:pPr>
        <w:spacing w:after="150"/>
      </w:pPr>
      <w:r>
        <w:rPr>
          <w:b w:val="1"/>
          <w:bCs w:val="1"/>
        </w:rPr>
        <w:t xml:space="preserve">第七章 精准医疗的核心竞争力——大数据</w:t>
      </w:r>
    </w:p>
    <w:p>
      <w:pPr>
        <w:spacing w:after="150"/>
      </w:pPr>
      <w:r>
        <w:rPr/>
        <w:t xml:space="preserve">第一节 大数据介绍</w:t>
      </w:r>
    </w:p>
    <w:p>
      <w:pPr>
        <w:spacing w:after="150"/>
      </w:pPr>
      <w:r>
        <w:rPr/>
        <w:t xml:space="preserve">一、大数据的产生</w:t>
      </w:r>
    </w:p>
    <w:p>
      <w:pPr>
        <w:spacing w:after="150"/>
      </w:pPr>
      <w:r>
        <w:rPr/>
        <w:t xml:space="preserve">二、大数据的定义</w:t>
      </w:r>
    </w:p>
    <w:p>
      <w:pPr>
        <w:spacing w:after="150"/>
      </w:pPr>
      <w:r>
        <w:rPr/>
        <w:t xml:space="preserve">三、大数据的类型</w:t>
      </w:r>
    </w:p>
    <w:p>
      <w:pPr>
        <w:spacing w:after="150"/>
      </w:pPr>
      <w:r>
        <w:rPr/>
        <w:t xml:space="preserve">四、大数据的特点</w:t>
      </w:r>
    </w:p>
    <w:p>
      <w:pPr>
        <w:spacing w:after="150"/>
      </w:pPr>
      <w:r>
        <w:rPr/>
        <w:t xml:space="preserve">五、大数据的数据来源</w:t>
      </w:r>
    </w:p>
    <w:p>
      <w:pPr>
        <w:spacing w:after="150"/>
      </w:pPr>
      <w:r>
        <w:rPr/>
        <w:t xml:space="preserve">六、大数据的各个环节</w:t>
      </w:r>
    </w:p>
    <w:p>
      <w:pPr>
        <w:spacing w:after="150"/>
      </w:pPr>
      <w:r>
        <w:rPr/>
        <w:t xml:space="preserve">七、大数据的发展阶段</w:t>
      </w:r>
    </w:p>
    <w:p>
      <w:pPr>
        <w:spacing w:after="150"/>
      </w:pPr>
      <w:r>
        <w:rPr/>
        <w:t xml:space="preserve">第二节 中国大数据产业发展综述</w:t>
      </w:r>
    </w:p>
    <w:p>
      <w:pPr>
        <w:spacing w:after="150"/>
      </w:pPr>
      <w:r>
        <w:rPr/>
        <w:t xml:space="preserve">一、产业发展阶段</w:t>
      </w:r>
    </w:p>
    <w:p>
      <w:pPr>
        <w:spacing w:after="150"/>
      </w:pPr>
      <w:r>
        <w:rPr/>
        <w:t xml:space="preserve">二、产业运行情况</w:t>
      </w:r>
    </w:p>
    <w:p>
      <w:pPr>
        <w:spacing w:after="150"/>
      </w:pPr>
      <w:r>
        <w:rPr/>
        <w:t xml:space="preserve">三、推动云基地建设</w:t>
      </w:r>
    </w:p>
    <w:p>
      <w:pPr>
        <w:spacing w:after="150"/>
      </w:pPr>
      <w:r>
        <w:rPr/>
        <w:t xml:space="preserve">四、成立交易中心</w:t>
      </w:r>
    </w:p>
    <w:p>
      <w:pPr>
        <w:spacing w:after="150"/>
      </w:pPr>
      <w:r>
        <w:rPr/>
        <w:t xml:space="preserve">五、商业模式分析</w:t>
      </w:r>
    </w:p>
    <w:p>
      <w:pPr>
        <w:spacing w:after="150"/>
      </w:pPr>
      <w:r>
        <w:rPr/>
        <w:t xml:space="preserve">第三节 中国大数据产业布局</w:t>
      </w:r>
    </w:p>
    <w:p>
      <w:pPr>
        <w:spacing w:after="150"/>
      </w:pPr>
      <w:r>
        <w:rPr/>
        <w:t xml:space="preserve">一、市场供给结构</w:t>
      </w:r>
    </w:p>
    <w:p>
      <w:pPr>
        <w:spacing w:after="150"/>
      </w:pPr>
      <w:r>
        <w:rPr/>
        <w:t xml:space="preserve">二、应用行业分布</w:t>
      </w:r>
    </w:p>
    <w:p>
      <w:pPr>
        <w:spacing w:after="150"/>
      </w:pPr>
      <w:r>
        <w:rPr/>
        <w:t xml:space="preserve">三、区域集聚发展</w:t>
      </w:r>
    </w:p>
    <w:p>
      <w:pPr>
        <w:spacing w:after="150"/>
      </w:pPr>
      <w:r>
        <w:rPr/>
        <w:t xml:space="preserve">四、华北产业集聚</w:t>
      </w:r>
    </w:p>
    <w:p>
      <w:pPr>
        <w:spacing w:after="150"/>
      </w:pPr>
      <w:r>
        <w:rPr/>
        <w:t xml:space="preserve">第四节 大数据在医疗领域的应用</w:t>
      </w:r>
    </w:p>
    <w:p>
      <w:pPr>
        <w:spacing w:after="150"/>
      </w:pPr>
      <w:r>
        <w:rPr/>
        <w:t xml:space="preserve">一、医疗行业大数据应用价值</w:t>
      </w:r>
    </w:p>
    <w:p>
      <w:pPr>
        <w:spacing w:after="150"/>
      </w:pPr>
      <w:r>
        <w:rPr/>
        <w:t xml:space="preserve">二、医疗行业大数据应用场景</w:t>
      </w:r>
    </w:p>
    <w:p>
      <w:pPr>
        <w:spacing w:after="150"/>
      </w:pPr>
      <w:r>
        <w:rPr/>
        <w:t xml:space="preserve">三、医疗行业的数据类型分析</w:t>
      </w:r>
    </w:p>
    <w:p>
      <w:pPr>
        <w:spacing w:after="150"/>
      </w:pPr>
      <w:r>
        <w:rPr/>
        <w:t xml:space="preserve">四、大数据对医疗行业的影响</w:t>
      </w:r>
    </w:p>
    <w:p>
      <w:pPr>
        <w:spacing w:after="150"/>
      </w:pPr>
      <w:r>
        <w:rPr/>
        <w:t xml:space="preserve">五、医疗行业大数据应用的掣肘</w:t>
      </w:r>
    </w:p>
    <w:p>
      <w:pPr>
        <w:spacing w:after="150"/>
      </w:pPr>
      <w:r>
        <w:rPr/>
        <w:t xml:space="preserve">六、医疗大数据实现中的关键问题</w:t>
      </w:r>
    </w:p>
    <w:p>
      <w:pPr>
        <w:spacing w:after="150"/>
      </w:pPr>
      <w:r>
        <w:rPr/>
        <w:t xml:space="preserve">七、大数据在医疗领域的发展趋势</w:t>
      </w:r>
    </w:p>
    <w:p>
      <w:pPr>
        <w:spacing w:after="150"/>
      </w:pPr>
      <w:r>
        <w:rPr/>
        <w:t xml:space="preserve">第五节 基于大数据的精准医疗服务体系</w:t>
      </w:r>
    </w:p>
    <w:p>
      <w:pPr>
        <w:spacing w:after="150"/>
      </w:pPr>
      <w:r>
        <w:rPr/>
        <w:t xml:space="preserve">一、应用服务</w:t>
      </w:r>
    </w:p>
    <w:p>
      <w:pPr>
        <w:spacing w:after="150"/>
      </w:pPr>
      <w:r>
        <w:rPr/>
        <w:t xml:space="preserve">二、应用支撑技术体系</w:t>
      </w:r>
    </w:p>
    <w:p>
      <w:pPr>
        <w:spacing w:after="150"/>
      </w:pPr>
      <w:r>
        <w:rPr/>
        <w:t xml:space="preserve">三、基础设施</w:t>
      </w:r>
    </w:p>
    <w:p>
      <w:pPr>
        <w:spacing w:after="150"/>
      </w:pPr>
      <w:r>
        <w:rPr/>
        <w:t xml:space="preserve">四、生物医学研究知识网络</w:t>
      </w:r>
    </w:p>
    <w:p>
      <w:pPr>
        <w:spacing w:after="150"/>
      </w:pPr>
      <w:r>
        <w:rPr/>
        <w:t xml:space="preserve">五、安全保障</w:t>
      </w:r>
    </w:p>
    <w:p>
      <w:pPr>
        <w:spacing w:after="150"/>
      </w:pPr>
      <w:r>
        <w:rPr/>
        <w:t xml:space="preserve">第六节 中国大数据行业投资分析及趋势预测</w:t>
      </w:r>
    </w:p>
    <w:p>
      <w:pPr>
        <w:spacing w:after="150"/>
      </w:pPr>
      <w:r>
        <w:rPr/>
        <w:t xml:space="preserve">一、投资机遇</w:t>
      </w:r>
    </w:p>
    <w:p>
      <w:pPr>
        <w:spacing w:after="150"/>
      </w:pPr>
      <w:r>
        <w:rPr/>
        <w:t xml:space="preserve">二、投资风险</w:t>
      </w:r>
    </w:p>
    <w:p>
      <w:pPr>
        <w:spacing w:after="150"/>
      </w:pPr>
      <w:r>
        <w:rPr/>
        <w:t xml:space="preserve">三、发展方向</w:t>
      </w:r>
    </w:p>
    <w:p>
      <w:pPr>
        <w:spacing w:after="150"/>
      </w:pPr>
      <w:r>
        <w:rPr>
          <w:b w:val="1"/>
          <w:bCs w:val="1"/>
        </w:rPr>
        <w:t xml:space="preserve">第八章 精准医疗的其他支撑技术</w:t>
      </w:r>
    </w:p>
    <w:p>
      <w:pPr>
        <w:spacing w:after="150"/>
      </w:pPr>
      <w:r>
        <w:rPr/>
        <w:t xml:space="preserve">第一节 3d打印技术</w:t>
      </w:r>
    </w:p>
    <w:p>
      <w:pPr>
        <w:spacing w:after="150"/>
      </w:pPr>
      <w:r>
        <w:rPr/>
        <w:t xml:space="preserve">一、3d打印定义</w:t>
      </w:r>
    </w:p>
    <w:p>
      <w:pPr>
        <w:spacing w:after="150"/>
      </w:pPr>
      <w:r>
        <w:rPr/>
        <w:t xml:space="preserve">二、3d打印发展战略意义</w:t>
      </w:r>
    </w:p>
    <w:p>
      <w:pPr>
        <w:spacing w:after="150"/>
      </w:pPr>
      <w:r>
        <w:rPr/>
        <w:t xml:space="preserve">三、3d打印产业规模状况</w:t>
      </w:r>
    </w:p>
    <w:p>
      <w:pPr>
        <w:spacing w:after="150"/>
      </w:pPr>
      <w:r>
        <w:rPr/>
        <w:t xml:space="preserve">四、3d打印在医疗领域的应用</w:t>
      </w:r>
    </w:p>
    <w:p>
      <w:pPr>
        <w:spacing w:after="150"/>
      </w:pPr>
      <w:r>
        <w:rPr/>
        <w:t xml:space="preserve">五、3d打印与精准医疗</w:t>
      </w:r>
    </w:p>
    <w:p>
      <w:pPr>
        <w:spacing w:after="150"/>
      </w:pPr>
      <w:r>
        <w:rPr/>
        <w:t xml:space="preserve">第二节 其他技术</w:t>
      </w:r>
    </w:p>
    <w:p>
      <w:pPr>
        <w:spacing w:after="150"/>
      </w:pPr>
      <w:r>
        <w:rPr/>
        <w:t xml:space="preserve">一、信息科学技术</w:t>
      </w:r>
    </w:p>
    <w:p>
      <w:pPr>
        <w:spacing w:after="150"/>
      </w:pPr>
      <w:r>
        <w:rPr/>
        <w:t xml:space="preserve">二、代谢组学技术</w:t>
      </w:r>
    </w:p>
    <w:p>
      <w:pPr>
        <w:spacing w:after="150"/>
      </w:pPr>
      <w:r>
        <w:rPr/>
        <w:t xml:space="preserve">三、液体活检技术</w:t>
      </w:r>
    </w:p>
    <w:p>
      <w:pPr>
        <w:spacing w:after="150"/>
      </w:pPr>
      <w:r>
        <w:rPr>
          <w:b w:val="1"/>
          <w:bCs w:val="1"/>
        </w:rPr>
        <w:t xml:space="preserve">第九章 2019-2023年中国精准医疗行业重点企业分析及布局状况</w:t>
      </w:r>
    </w:p>
    <w:p>
      <w:pPr>
        <w:spacing w:after="150"/>
      </w:pPr>
      <w:r>
        <w:rPr/>
        <w:t xml:space="preserve">第一节 华大基因</w:t>
      </w:r>
    </w:p>
    <w:p>
      <w:pPr>
        <w:spacing w:after="150"/>
      </w:pPr>
      <w:r>
        <w:rPr/>
        <w:t xml:space="preserve">一、企业发展概况</w:t>
      </w:r>
    </w:p>
    <w:p>
      <w:pPr>
        <w:spacing w:after="150"/>
      </w:pPr>
      <w:r>
        <w:rPr/>
        <w:t xml:space="preserve">二、企业科研实力</w:t>
      </w:r>
    </w:p>
    <w:p>
      <w:pPr>
        <w:spacing w:after="150"/>
      </w:pPr>
      <w:r>
        <w:rPr/>
        <w:t xml:space="preserve">三、企业平台实力</w:t>
      </w:r>
    </w:p>
    <w:p>
      <w:pPr>
        <w:spacing w:after="150"/>
      </w:pPr>
      <w:r>
        <w:rPr/>
        <w:t xml:space="preserve">四、公司业务领域</w:t>
      </w:r>
    </w:p>
    <w:p>
      <w:pPr>
        <w:spacing w:after="150"/>
      </w:pPr>
      <w:r>
        <w:rPr/>
        <w:t xml:space="preserve">五、全球分布状况</w:t>
      </w:r>
    </w:p>
    <w:p>
      <w:pPr>
        <w:spacing w:after="150"/>
      </w:pPr>
      <w:r>
        <w:rPr/>
        <w:t xml:space="preserve">六、未来前景展望</w:t>
      </w:r>
    </w:p>
    <w:p>
      <w:pPr>
        <w:spacing w:after="150"/>
      </w:pPr>
      <w:r>
        <w:rPr/>
        <w:t xml:space="preserve">第二节 中山大学达安基因股份有限公司</w:t>
      </w:r>
    </w:p>
    <w:p>
      <w:pPr>
        <w:spacing w:after="150"/>
      </w:pPr>
      <w:r>
        <w:rPr/>
        <w:t xml:space="preserve">一、企业发展概况</w:t>
      </w:r>
    </w:p>
    <w:p>
      <w:pPr>
        <w:spacing w:after="150"/>
      </w:pPr>
      <w:r>
        <w:rPr/>
        <w:t xml:space="preserve">二、精准医疗领域布局状况</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六、未来前景展望</w:t>
      </w:r>
    </w:p>
    <w:p>
      <w:pPr>
        <w:spacing w:after="150"/>
      </w:pPr>
      <w:r>
        <w:rPr/>
        <w:t xml:space="preserve">第三节 吉林紫鑫药业股份有限公司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第四节 安徽安科生物工程(集团)股份有限公司</w:t>
      </w:r>
    </w:p>
    <w:p>
      <w:pPr>
        <w:spacing w:after="150"/>
      </w:pPr>
      <w:r>
        <w:rPr/>
        <w:t xml:space="preserve">一、企业发展概况</w:t>
      </w:r>
    </w:p>
    <w:p>
      <w:pPr>
        <w:spacing w:after="150"/>
      </w:pPr>
      <w:r>
        <w:rPr/>
        <w:t xml:space="preserve">二、精准医疗领域布局状况</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六、未来前景展望</w:t>
      </w:r>
    </w:p>
    <w:p>
      <w:pPr>
        <w:spacing w:after="150"/>
      </w:pPr>
      <w:r>
        <w:rPr/>
        <w:t xml:space="preserve">第五节 浙江迪安诊断技术股份有限公司</w:t>
      </w:r>
    </w:p>
    <w:p>
      <w:pPr>
        <w:spacing w:after="150"/>
      </w:pPr>
      <w:r>
        <w:rPr/>
        <w:t xml:space="preserve">一、企业发展概况</w:t>
      </w:r>
    </w:p>
    <w:p>
      <w:pPr>
        <w:spacing w:after="150"/>
      </w:pPr>
      <w:r>
        <w:rPr/>
        <w:t xml:space="preserve">二、公司业务模式</w:t>
      </w:r>
    </w:p>
    <w:p>
      <w:pPr>
        <w:spacing w:after="150"/>
      </w:pPr>
      <w:r>
        <w:rPr/>
        <w:t xml:space="preserve">三、公司资源优势</w:t>
      </w:r>
    </w:p>
    <w:p>
      <w:pPr>
        <w:spacing w:after="150"/>
      </w:pPr>
      <w:r>
        <w:rPr/>
        <w:t xml:space="preserve">四、精准医疗领域布局状况</w:t>
      </w:r>
    </w:p>
    <w:p>
      <w:pPr>
        <w:spacing w:after="150"/>
      </w:pPr>
      <w:r>
        <w:rPr/>
        <w:t xml:space="preserve">五、经营效益分析</w:t>
      </w:r>
    </w:p>
    <w:p>
      <w:pPr>
        <w:spacing w:after="150"/>
      </w:pPr>
      <w:r>
        <w:rPr/>
        <w:t xml:space="preserve">六、业务经营分析</w:t>
      </w:r>
    </w:p>
    <w:p>
      <w:pPr>
        <w:spacing w:after="150"/>
      </w:pPr>
      <w:r>
        <w:rPr/>
        <w:t xml:space="preserve">七、财务状况分析</w:t>
      </w:r>
    </w:p>
    <w:p>
      <w:pPr>
        <w:spacing w:after="150"/>
      </w:pPr>
      <w:r>
        <w:rPr/>
        <w:t xml:space="preserve">八、未来前景展望</w:t>
      </w:r>
    </w:p>
    <w:p>
      <w:pPr>
        <w:spacing w:after="150"/>
      </w:pPr>
      <w:r>
        <w:rPr/>
        <w:t xml:space="preserve">第六节 其他重点企业精准医疗领域的布局</w:t>
      </w:r>
    </w:p>
    <w:p>
      <w:pPr>
        <w:spacing w:after="150"/>
      </w:pPr>
      <w:r>
        <w:rPr/>
        <w:t xml:space="preserve">一、丽珠集团</w:t>
      </w:r>
    </w:p>
    <w:p>
      <w:pPr>
        <w:spacing w:after="150"/>
      </w:pPr>
      <w:r>
        <w:rPr/>
        <w:t xml:space="preserve">二、新开源</w:t>
      </w:r>
    </w:p>
    <w:p>
      <w:pPr>
        <w:spacing w:after="150"/>
      </w:pPr>
      <w:r>
        <w:rPr/>
        <w:t xml:space="preserve">三、东富龙</w:t>
      </w:r>
    </w:p>
    <w:p>
      <w:pPr>
        <w:spacing w:after="150"/>
      </w:pPr>
      <w:r>
        <w:rPr/>
        <w:t xml:space="preserve">四、仟源医药</w:t>
      </w:r>
    </w:p>
    <w:p>
      <w:pPr>
        <w:spacing w:after="150"/>
      </w:pPr>
      <w:r>
        <w:rPr/>
        <w:t xml:space="preserve">五、千山药机</w:t>
      </w:r>
    </w:p>
    <w:p>
      <w:pPr>
        <w:spacing w:after="150"/>
      </w:pPr>
      <w:r>
        <w:rPr/>
        <w:t xml:space="preserve">六、中源协和</w:t>
      </w:r>
    </w:p>
    <w:p>
      <w:pPr>
        <w:spacing w:after="150"/>
      </w:pPr>
      <w:r>
        <w:rPr/>
        <w:t xml:space="preserve">七、马应龙</w:t>
      </w:r>
    </w:p>
    <w:p>
      <w:pPr>
        <w:spacing w:after="150"/>
      </w:pPr>
      <w:r>
        <w:rPr>
          <w:b w:val="1"/>
          <w:bCs w:val="1"/>
        </w:rPr>
        <w:t xml:space="preserve">第十章 中国精准医疗行业投资分析及未来发展潜力</w:t>
      </w:r>
    </w:p>
    <w:p>
      <w:pPr>
        <w:spacing w:after="150"/>
      </w:pPr>
      <w:r>
        <w:rPr/>
        <w:t xml:space="preserve">第一节 精准医疗行业投资现状</w:t>
      </w:r>
    </w:p>
    <w:p>
      <w:pPr>
        <w:spacing w:after="150"/>
      </w:pPr>
      <w:r>
        <w:rPr/>
        <w:t xml:space="preserve">一、投资布局</w:t>
      </w:r>
    </w:p>
    <w:p>
      <w:pPr>
        <w:spacing w:after="150"/>
      </w:pPr>
      <w:r>
        <w:rPr/>
        <w:t xml:space="preserve">二、投资机会</w:t>
      </w:r>
    </w:p>
    <w:p>
      <w:pPr>
        <w:spacing w:after="150"/>
      </w:pPr>
      <w:r>
        <w:rPr/>
        <w:t xml:space="preserve">三、投资趋势</w:t>
      </w:r>
    </w:p>
    <w:p>
      <w:pPr>
        <w:spacing w:after="150"/>
      </w:pPr>
      <w:r>
        <w:rPr/>
        <w:t xml:space="preserve">第二节 精准医疗行业投资风险</w:t>
      </w:r>
    </w:p>
    <w:p>
      <w:pPr>
        <w:spacing w:after="150"/>
      </w:pPr>
      <w:r>
        <w:rPr/>
        <w:t xml:space="preserve">一、技术升级风险</w:t>
      </w:r>
    </w:p>
    <w:p>
      <w:pPr>
        <w:spacing w:after="150"/>
      </w:pPr>
      <w:r>
        <w:rPr/>
        <w:t xml:space="preserve">二、投资周期长</w:t>
      </w:r>
    </w:p>
    <w:p>
      <w:pPr>
        <w:spacing w:after="150"/>
      </w:pPr>
      <w:r>
        <w:rPr/>
        <w:t xml:space="preserve">三、企业管理风险</w:t>
      </w:r>
    </w:p>
    <w:p>
      <w:pPr>
        <w:spacing w:after="150"/>
      </w:pPr>
      <w:r>
        <w:rPr/>
        <w:t xml:space="preserve">四、人力资源风险</w:t>
      </w:r>
    </w:p>
    <w:p>
      <w:pPr>
        <w:spacing w:after="150"/>
      </w:pPr>
      <w:r>
        <w:rPr/>
        <w:t xml:space="preserve">第三节 精准医疗专项的目标及任务</w:t>
      </w:r>
    </w:p>
    <w:p>
      <w:pPr>
        <w:spacing w:after="150"/>
      </w:pPr>
      <w:r>
        <w:rPr/>
        <w:t xml:space="preserve">一、精准医疗专项的目标</w:t>
      </w:r>
    </w:p>
    <w:p>
      <w:pPr>
        <w:spacing w:after="150"/>
      </w:pPr>
      <w:r>
        <w:rPr/>
        <w:t xml:space="preserve">二、精准医疗专项的任务</w:t>
      </w:r>
    </w:p>
    <w:p>
      <w:pPr>
        <w:spacing w:after="150"/>
      </w:pPr>
      <w:r>
        <w:rPr/>
        <w:t xml:space="preserve">第四节 精准医疗行业未来发展前景趋势分析</w:t>
      </w:r>
    </w:p>
    <w:p>
      <w:pPr>
        <w:spacing w:after="150"/>
      </w:pPr>
      <w:r>
        <w:rPr/>
        <w:t xml:space="preserve">一、行业发展潜力分析</w:t>
      </w:r>
    </w:p>
    <w:p>
      <w:pPr>
        <w:spacing w:after="150"/>
      </w:pPr>
      <w:r>
        <w:rPr/>
        <w:t xml:space="preserve">二、行业发展前景展望</w:t>
      </w:r>
    </w:p>
    <w:p>
      <w:pPr>
        <w:spacing w:after="150"/>
      </w:pPr>
      <w:r>
        <w:rPr/>
        <w:t xml:space="preserve">三、行业未来发展趋势</w:t>
      </w:r>
    </w:p>
    <w:p>
      <w:pPr>
        <w:spacing w:after="150"/>
      </w:pPr>
      <w:r>
        <w:rPr/>
        <w:t xml:space="preserve">第五节 2024-2029年中国精准医疗行业预测分析</w:t>
      </w:r>
    </w:p>
    <w:p>
      <w:pPr>
        <w:spacing w:after="150"/>
      </w:pPr>
      <w:r>
        <w:rPr/>
        <w:t xml:space="preserve">一、行业发展因素</w:t>
      </w:r>
    </w:p>
    <w:p>
      <w:pPr>
        <w:spacing w:after="150"/>
      </w:pPr>
      <w:r>
        <w:rPr/>
        <w:t xml:space="preserve">二、市场规模预测</w:t>
      </w:r>
    </w:p>
    <w:p>
      <w:pPr>
        <w:spacing w:after="150"/>
      </w:pPr>
      <w:r>
        <w:rPr>
          <w:b w:val="1"/>
          <w:bCs w:val="1"/>
        </w:rPr>
        <w:t xml:space="preserve">图表目录</w:t>
      </w:r>
    </w:p>
    <w:p>
      <w:pPr>
        <w:spacing w:after="150"/>
      </w:pPr>
      <w:r>
        <w:rPr/>
        <w:t xml:space="preserve">图表：精准医疗的主要内容</w:t>
      </w:r>
    </w:p>
    <w:p>
      <w:pPr>
        <w:spacing w:after="150"/>
      </w:pPr>
      <w:r>
        <w:rPr/>
        <w:t xml:space="preserve">图表：精准医疗的特性</w:t>
      </w:r>
    </w:p>
    <w:p>
      <w:pPr>
        <w:spacing w:after="150"/>
      </w:pPr>
      <w:r>
        <w:rPr/>
        <w:t xml:space="preserve">图表：精准医疗产业链示意图</w:t>
      </w:r>
    </w:p>
    <w:p>
      <w:pPr>
        <w:spacing w:after="150"/>
      </w:pPr>
      <w:r>
        <w:rPr/>
        <w:t xml:space="preserve">图表：精准医疗模式</w:t>
      </w:r>
    </w:p>
    <w:p>
      <w:pPr>
        <w:spacing w:after="150"/>
      </w:pPr>
      <w:r>
        <w:rPr/>
        <w:t xml:space="preserve">图表：美国精准医疗主要投资项目</w:t>
      </w:r>
    </w:p>
    <w:p>
      <w:pPr>
        <w:spacing w:after="150"/>
      </w:pPr>
      <w:r>
        <w:rPr/>
        <w:t xml:space="preserve">图表：精准医疗的目标</w:t>
      </w:r>
    </w:p>
    <w:p>
      <w:pPr>
        <w:spacing w:after="150"/>
      </w:pPr>
      <w:r>
        <w:rPr/>
        <w:t xml:space="preserve">图表：2022年我国人口数及其构成</w:t>
      </w:r>
    </w:p>
    <w:p>
      <w:pPr>
        <w:spacing w:after="150"/>
      </w:pPr>
      <w:r>
        <w:rPr/>
        <w:t xml:space="preserve">图表：精准医疗国家指南涉及的八大目标</w:t>
      </w:r>
    </w:p>
    <w:p>
      <w:pPr>
        <w:spacing w:after="150"/>
      </w:pPr>
      <w:r>
        <w:rPr/>
        <w:t xml:space="preserve">图表：精准医疗国家指南——百万级自然人群队列研究</w:t>
      </w:r>
    </w:p>
    <w:p>
      <w:pPr>
        <w:spacing w:after="150"/>
      </w:pPr>
      <w:r>
        <w:rPr/>
        <w:t xml:space="preserve">图表：精准医疗国家指南——30万级重大疾病专项研究</w:t>
      </w:r>
    </w:p>
    <w:p>
      <w:pPr>
        <w:spacing w:after="150"/>
      </w:pPr>
      <w:r>
        <w:rPr/>
        <w:t xml:space="preserve">图表：重大疾病的传统药物的药物基因组学与个体化精准用药研究</w:t>
      </w:r>
    </w:p>
    <w:p>
      <w:pPr>
        <w:spacing w:after="150"/>
      </w:pPr>
      <w:r>
        <w:rPr/>
        <w:t xml:space="preserve">图表：恶性肿瘤治愈是中国版精准医疗长期重要目标</w:t>
      </w:r>
    </w:p>
    <w:p>
      <w:pPr>
        <w:spacing w:after="150"/>
      </w:pPr>
      <w:r>
        <w:rPr/>
        <w:t xml:space="preserve">图表：基因编辑-细胞免疫治疗将获得大力支持</w:t>
      </w:r>
    </w:p>
    <w:p>
      <w:pPr>
        <w:spacing w:after="150"/>
      </w:pPr>
      <w:r>
        <w:rPr/>
        <w:t xml:space="preserve">图表：传统医疗用药效率分析</w:t>
      </w:r>
    </w:p>
    <w:p>
      <w:pPr>
        <w:spacing w:after="150"/>
      </w:pPr>
      <w:r>
        <w:rPr/>
        <w:t xml:space="preserve">图表：传统医疗与精准医疗对比分析</w:t>
      </w:r>
    </w:p>
    <w:p>
      <w:pPr>
        <w:spacing w:after="150"/>
      </w:pPr>
      <w:r>
        <w:rPr/>
        <w:t xml:space="preserve">图表：精准医疗在我国的发展历程</w:t>
      </w:r>
    </w:p>
    <w:p>
      <w:pPr>
        <w:spacing w:after="150"/>
      </w:pPr>
      <w:r>
        <w:rPr/>
        <w:t xml:space="preserve">图表：中医药精准医疗研究的构想</w:t>
      </w:r>
    </w:p>
    <w:p>
      <w:pPr>
        <w:spacing w:after="150"/>
      </w:pPr>
      <w:r>
        <w:rPr/>
        <w:t xml:space="preserve">图表：细胞免疫治疗与干细胞治疗是细胞治疗的两个主要方向</w:t>
      </w:r>
    </w:p>
    <w:p>
      <w:pPr>
        <w:spacing w:after="150"/>
      </w:pPr>
      <w:r>
        <w:rPr/>
        <w:t xml:space="preserve">图表：我国肿瘤免疫治疗产业示意图</w:t>
      </w:r>
    </w:p>
    <w:p>
      <w:pPr>
        <w:spacing w:after="150"/>
      </w:pPr>
      <w:r>
        <w:rPr/>
        <w:t xml:space="preserve">图表：肿瘤免疫治疗发展演革</w:t>
      </w:r>
    </w:p>
    <w:p>
      <w:pPr>
        <w:spacing w:after="150"/>
      </w:pPr>
      <w:r>
        <w:rPr/>
        <w:t xml:space="preserve">图表：肿瘤免疫治疗分类</w:t>
      </w:r>
    </w:p>
    <w:p>
      <w:pPr>
        <w:spacing w:after="150"/>
      </w:pPr>
      <w:r>
        <w:rPr/>
        <w:t xml:space="preserve">图表：国外各公司在研免疫检查点抑制剂药物</w:t>
      </w:r>
    </w:p>
    <w:p>
      <w:pPr>
        <w:spacing w:after="150"/>
      </w:pPr>
      <w:r>
        <w:rPr/>
        <w:t xml:space="preserve">图表：肿瘤免疫治疗标志性进展及事件</w:t>
      </w:r>
    </w:p>
    <w:p>
      <w:pPr>
        <w:spacing w:after="150"/>
      </w:pPr>
      <w:r>
        <w:rPr/>
        <w:t xml:space="preserve">图表：肿瘤免疫治疗标志性进展及事件(续)</w:t>
      </w:r>
    </w:p>
    <w:p>
      <w:pPr>
        <w:spacing w:after="150"/>
      </w:pPr>
      <w:r>
        <w:rPr/>
        <w:t xml:space="preserve">图表：肿瘤免疫治疗中各种细胞免疫疗法的特点和应用现状</w:t>
      </w:r>
    </w:p>
    <w:p>
      <w:pPr>
        <w:spacing w:after="150"/>
      </w:pPr>
      <w:r>
        <w:rPr/>
        <w:t xml:space="preserve">图表：肿瘤免疫治疗中各种细胞免疫疗法的特点和应用现状(续)</w:t>
      </w:r>
    </w:p>
    <w:p>
      <w:pPr>
        <w:spacing w:after="150"/>
      </w:pPr>
      <w:r>
        <w:rPr/>
        <w:t xml:space="preserve">图表：肿瘤细胞免疫治疗国内相关政策</w:t>
      </w:r>
    </w:p>
    <w:p>
      <w:pPr>
        <w:spacing w:after="150"/>
      </w:pPr>
      <w:r>
        <w:rPr/>
        <w:t xml:space="preserve">图表：肿瘤细胞免疫治疗国内相关政策(续)</w:t>
      </w:r>
    </w:p>
    <w:p>
      <w:pPr>
        <w:spacing w:after="150"/>
      </w:pPr>
      <w:r>
        <w:rPr/>
        <w:t xml:space="preserve">图表：已获批上市的三款免疫治疗药物未来市场销售额预测</w:t>
      </w:r>
    </w:p>
    <w:p>
      <w:pPr>
        <w:spacing w:after="150"/>
      </w:pPr>
      <w:r>
        <w:rPr/>
        <w:t xml:space="preserve">图表：干细胞产业治疗领域划分</w:t>
      </w:r>
    </w:p>
    <w:p>
      <w:pPr>
        <w:spacing w:after="150"/>
      </w:pPr>
      <w:r>
        <w:rPr/>
        <w:t xml:space="preserve">图表：基于干细胞来源的产业划分</w:t>
      </w:r>
    </w:p>
    <w:p>
      <w:pPr>
        <w:spacing w:after="150"/>
      </w:pPr>
      <w:r>
        <w:rPr/>
        <w:t xml:space="preserve">图表：基于产业链的干细胞产业划分</w:t>
      </w:r>
    </w:p>
    <w:p>
      <w:pPr>
        <w:spacing w:after="150"/>
      </w:pPr>
      <w:r>
        <w:rPr/>
        <w:t xml:space="preserve">图表：2019-2023年全球干细胞相关市场规模</w:t>
      </w:r>
    </w:p>
    <w:p>
      <w:pPr>
        <w:spacing w:after="150"/>
      </w:pPr>
      <w:r>
        <w:rPr/>
        <w:t xml:space="preserve">图表：全球干细胞产业市场分布</w:t>
      </w:r>
    </w:p>
    <w:p>
      <w:pPr>
        <w:spacing w:after="150"/>
      </w:pPr>
      <w:r>
        <w:rPr/>
        <w:t xml:space="preserve">图表：2019-2023年全球干细胞储存市场规模走势</w:t>
      </w:r>
    </w:p>
    <w:p>
      <w:pPr>
        <w:spacing w:after="150"/>
      </w:pPr>
      <w:r>
        <w:rPr/>
        <w:t xml:space="preserve">图表：各国干细胞研究策略及监管</w:t>
      </w:r>
    </w:p>
    <w:p>
      <w:pPr>
        <w:spacing w:after="150"/>
      </w:pPr>
      <w:r>
        <w:rPr/>
        <w:t xml:space="preserve">图表：中国干细胞监管政策</w:t>
      </w:r>
    </w:p>
    <w:p>
      <w:pPr>
        <w:spacing w:after="150"/>
      </w:pPr>
      <w:r>
        <w:rPr/>
        <w:t xml:space="preserve">图表：2019-2023年我国干细胞产业市场规模统计</w:t>
      </w:r>
    </w:p>
    <w:p>
      <w:pPr>
        <w:spacing w:after="150"/>
      </w:pPr>
      <w:r>
        <w:rPr/>
        <w:t xml:space="preserve">图表：2019-2023年我国干细胞产业规模及同比增速</w:t>
      </w:r>
    </w:p>
    <w:p>
      <w:pPr>
        <w:spacing w:after="150"/>
      </w:pPr>
      <w:r>
        <w:rPr/>
        <w:t xml:space="preserve">图表：2024-2029年我国干细胞相关市场规模预测</w:t>
      </w:r>
    </w:p>
    <w:p>
      <w:pPr>
        <w:spacing w:after="150"/>
      </w:pPr>
      <w:r>
        <w:rPr/>
        <w:t xml:space="preserve">图表：干细胞治疗应用方向</w:t>
      </w:r>
    </w:p>
    <w:p>
      <w:pPr>
        <w:spacing w:after="150"/>
      </w:pPr>
      <w:r>
        <w:rPr/>
        <w:t xml:space="preserve">图表：中美干细胞产业监管与实际现状比较</w:t>
      </w:r>
    </w:p>
    <w:p>
      <w:pPr>
        <w:spacing w:after="150"/>
      </w:pPr>
      <w:r>
        <w:rPr/>
        <w:t xml:space="preserve">图表：干细胞产业关键技术识别标准</w:t>
      </w:r>
    </w:p>
    <w:p>
      <w:pPr>
        <w:spacing w:after="150"/>
      </w:pPr>
      <w:r>
        <w:rPr/>
        <w:t xml:space="preserve">图表：我国干细胞产业关键技术选择动态模型</w:t>
      </w:r>
    </w:p>
    <w:p>
      <w:pPr>
        <w:spacing w:after="150"/>
      </w:pPr>
      <w:r>
        <w:rPr/>
        <w:t xml:space="preserve">图表：干细胞优势企业识别标准</w:t>
      </w:r>
    </w:p>
    <w:p>
      <w:pPr>
        <w:spacing w:after="150"/>
      </w:pPr>
      <w:r>
        <w:rPr/>
        <w:t xml:space="preserve">图表：基因测序技术的发展历程</w:t>
      </w:r>
    </w:p>
    <w:p>
      <w:pPr>
        <w:spacing w:after="150"/>
      </w:pPr>
      <w:r>
        <w:rPr/>
        <w:t xml:space="preserve">图表：pacbio smrt测序原理</w:t>
      </w:r>
    </w:p>
    <w:p>
      <w:pPr>
        <w:spacing w:after="150"/>
      </w:pPr>
      <w:r>
        <w:rPr/>
        <w:t xml:space="preserve">图表：纳米孔测序原理</w:t>
      </w:r>
    </w:p>
    <w:p>
      <w:pPr>
        <w:spacing w:after="150"/>
      </w:pPr>
      <w:r>
        <w:rPr/>
        <w:t xml:space="preserve">图表：ion torrent测序原理</w:t>
      </w:r>
    </w:p>
    <w:p>
      <w:pPr>
        <w:spacing w:after="150"/>
      </w:pPr>
      <w:r>
        <w:rPr/>
        <w:t xml:space="preserve">图表：基因测序应用于疾病预警</w:t>
      </w:r>
    </w:p>
    <w:p>
      <w:pPr>
        <w:spacing w:after="150"/>
      </w:pPr>
      <w:r>
        <w:rPr/>
        <w:t xml:space="preserve">图表：fda批准的基因诊断肿瘤个体化治疗方案</w:t>
      </w:r>
    </w:p>
    <w:p>
      <w:pPr>
        <w:spacing w:after="150"/>
      </w:pPr>
      <w:r>
        <w:rPr/>
        <w:t xml:space="preserve">图表：基因测序在医疗领域的主要应用</w:t>
      </w:r>
    </w:p>
    <w:p>
      <w:pPr>
        <w:spacing w:after="150"/>
      </w:pPr>
      <w:r>
        <w:rPr/>
        <w:t xml:space="preserve">图表：二代测序技术在药物研发中的具体应用</w:t>
      </w:r>
    </w:p>
    <w:p>
      <w:pPr>
        <w:spacing w:after="150"/>
      </w:pPr>
      <w:r>
        <w:rPr/>
        <w:t xml:space="preserve">图表：新一代测序广泛应用于药物研发过程</w:t>
      </w:r>
    </w:p>
    <w:p>
      <w:pPr>
        <w:spacing w:after="150"/>
      </w:pPr>
      <w:r>
        <w:rPr/>
        <w:t xml:space="preserve">图表：国外基因测序产业链图谱</w:t>
      </w:r>
    </w:p>
    <w:p>
      <w:pPr>
        <w:spacing w:after="150"/>
      </w:pPr>
      <w:r>
        <w:rPr/>
        <w:t xml:space="preserve">图表：中国基因测序产业链图谱</w:t>
      </w:r>
    </w:p>
    <w:p>
      <w:pPr>
        <w:spacing w:after="150"/>
      </w:pPr>
      <w:r>
        <w:rPr/>
        <w:t xml:space="preserve">图表：2022年全球主要基因测序设备公司设备销售占比</w:t>
      </w:r>
    </w:p>
    <w:p>
      <w:pPr>
        <w:spacing w:after="150"/>
      </w:pPr>
      <w:r>
        <w:rPr/>
        <w:t xml:space="preserve">图表：国产基因测序设备突围之路</w:t>
      </w:r>
    </w:p>
    <w:p>
      <w:pPr>
        <w:spacing w:after="150"/>
      </w:pPr>
      <w:r>
        <w:rPr/>
        <w:t xml:space="preserve">图表：基因测序服务机构</w:t>
      </w:r>
    </w:p>
    <w:p>
      <w:pPr>
        <w:spacing w:after="150"/>
      </w:pPr>
      <w:r>
        <w:rPr/>
        <w:t xml:space="preserve">图表：基因测序服务机构</w:t>
      </w:r>
    </w:p>
    <w:p>
      <w:pPr>
        <w:spacing w:after="150"/>
      </w:pPr>
      <w:r>
        <w:rPr/>
        <w:t xml:space="preserve">图表：中国illumina hiseq x ten地域及公司分布</w:t>
      </w:r>
    </w:p>
    <w:p>
      <w:pPr>
        <w:spacing w:after="150"/>
      </w:pPr>
      <w:r>
        <w:rPr/>
        <w:t xml:space="preserve">图表：2019-2023年全球基因测序信息学市场规模</w:t>
      </w:r>
    </w:p>
    <w:p>
      <w:pPr>
        <w:spacing w:after="150"/>
      </w:pPr>
      <w:r>
        <w:rPr/>
        <w:t xml:space="preserve">图表：复杂疾病的致病因素</w:t>
      </w:r>
    </w:p>
    <w:p>
      <w:pPr>
        <w:spacing w:after="150"/>
      </w:pPr>
      <w:r>
        <w:rPr/>
        <w:t xml:space="preserve">图表：基因数据到医学知识的滞后</w:t>
      </w:r>
    </w:p>
    <w:p>
      <w:pPr>
        <w:spacing w:after="150"/>
      </w:pPr>
      <w:r>
        <w:rPr/>
        <w:t xml:space="preserve">图表：基因测序下游主要应用机构</w:t>
      </w:r>
    </w:p>
    <w:p>
      <w:pPr>
        <w:spacing w:after="150"/>
      </w:pPr>
      <w:r>
        <w:rPr/>
        <w:t xml:space="preserve">图表：2022年华大基因top5客户</w:t>
      </w:r>
    </w:p>
    <w:p>
      <w:pPr>
        <w:spacing w:after="150"/>
      </w:pPr>
      <w:r>
        <w:rPr/>
        <w:t xml:space="preserve">图表：2023年全球基因组测序下游细分市场预测</w:t>
      </w:r>
    </w:p>
    <w:p>
      <w:pPr>
        <w:spacing w:after="150"/>
      </w:pPr>
      <w:r>
        <w:rPr/>
        <w:t xml:space="preserve">图表：我国基因测序相关法律法规</w:t>
      </w:r>
    </w:p>
    <w:p>
      <w:pPr>
        <w:spacing w:after="150"/>
      </w:pPr>
      <w:r>
        <w:rPr/>
        <w:t xml:space="preserve">图表：我国基因测序相关法律法规(续)</w:t>
      </w:r>
    </w:p>
    <w:p>
      <w:pPr>
        <w:spacing w:after="150"/>
      </w:pPr>
      <w:r>
        <w:rPr/>
        <w:t xml:space="preserve">图表：各收入类型国家人均医疗支出占人均gdp比重</w:t>
      </w:r>
    </w:p>
    <w:p>
      <w:pPr>
        <w:spacing w:after="150"/>
      </w:pPr>
      <w:r>
        <w:rPr/>
        <w:t xml:space="preserve">图表：中国居民疾病死亡率top10</w:t>
      </w:r>
    </w:p>
    <w:p>
      <w:pPr>
        <w:spacing w:after="150"/>
      </w:pPr>
      <w:r>
        <w:rPr/>
        <w:t xml:space="preserve">图表：传统医疗在复杂疾病治疗上的用药无效率</w:t>
      </w:r>
    </w:p>
    <w:p>
      <w:pPr>
        <w:spacing w:after="150"/>
      </w:pPr>
      <w:r>
        <w:rPr/>
        <w:t xml:space="preserve">图表：基因测序技术发展历程</w:t>
      </w:r>
    </w:p>
    <w:p>
      <w:pPr>
        <w:spacing w:after="150"/>
      </w:pPr>
      <w:r>
        <w:rPr/>
        <w:t xml:space="preserve">图表：一、二、三代基因测序技术各项参数对比</w:t>
      </w:r>
    </w:p>
    <w:p>
      <w:pPr>
        <w:spacing w:after="150"/>
      </w:pPr>
      <w:r>
        <w:rPr/>
        <w:t xml:space="preserve">图表：2023年中国胚胎植入前及新生儿基因测序市场规模预测</w:t>
      </w:r>
    </w:p>
    <w:p>
      <w:pPr>
        <w:spacing w:after="150"/>
      </w:pPr>
      <w:r>
        <w:rPr/>
        <w:t xml:space="preserve">图表：2023年中国产前基因测序市场规模预测</w:t>
      </w:r>
    </w:p>
    <w:p>
      <w:pPr>
        <w:spacing w:after="150"/>
      </w:pPr>
      <w:r>
        <w:rPr/>
        <w:t xml:space="preserve">图表：全球基因测序各应用市场占比</w:t>
      </w:r>
    </w:p>
    <w:p>
      <w:pPr>
        <w:spacing w:after="150"/>
      </w:pPr>
      <w:r>
        <w:rPr/>
        <w:t xml:space="preserve">图表：2023年全球基因测序技术在癌症领域渗透率预测</w:t>
      </w:r>
    </w:p>
    <w:p>
      <w:pPr>
        <w:spacing w:after="150"/>
      </w:pPr>
      <w:r>
        <w:rPr/>
        <w:t xml:space="preserve">图表：2019-2023年全球基因测序市场增长情况</w:t>
      </w:r>
    </w:p>
    <w:p>
      <w:pPr>
        <w:spacing w:after="150"/>
      </w:pPr>
      <w:r>
        <w:rPr/>
        <w:t xml:space="preserve">图表：中国基因测序产业格局</w:t>
      </w:r>
    </w:p>
    <w:p>
      <w:pPr>
        <w:spacing w:after="150"/>
      </w:pPr>
      <w:r>
        <w:rPr/>
        <w:t xml:space="preserve">图表：2019-2023年平均每兆数据量基因测序成本</w:t>
      </w:r>
    </w:p>
    <w:p>
      <w:pPr>
        <w:spacing w:after="150"/>
      </w:pPr>
      <w:r>
        <w:rPr/>
        <w:t xml:space="preserve">图表：2019-2023年基因组测序成本</w:t>
      </w:r>
    </w:p>
    <w:p>
      <w:pPr>
        <w:spacing w:after="150"/>
      </w:pPr>
      <w:r>
        <w:rPr/>
        <w:t xml:space="preserve">图表：2022年中国基因测序及互联网医疗投资笔数对比</w:t>
      </w:r>
    </w:p>
    <w:p>
      <w:pPr>
        <w:spacing w:after="150"/>
      </w:pPr>
      <w:r>
        <w:rPr/>
        <w:t xml:space="preserve">图表：2022年中国基因测序及互联网医疗披露投资金额对比</w:t>
      </w:r>
    </w:p>
    <w:p>
      <w:pPr>
        <w:spacing w:after="150"/>
      </w:pPr>
      <w:r>
        <w:rPr/>
        <w:t xml:space="preserve">图表：2019-2023年中国基因测序行业投资数据</w:t>
      </w:r>
    </w:p>
    <w:p>
      <w:pPr>
        <w:spacing w:after="150"/>
      </w:pPr>
      <w:r>
        <w:rPr/>
        <w:t xml:space="preserve">图表：2019-2023年中国基因测序行业投资轮数分布</w:t>
      </w:r>
    </w:p>
    <w:p>
      <w:pPr>
        <w:spacing w:after="150"/>
      </w:pPr>
      <w:r>
        <w:rPr/>
        <w:t xml:space="preserve">图表：2019-2023年美国基因测序行业投资数据</w:t>
      </w:r>
    </w:p>
    <w:p>
      <w:pPr>
        <w:spacing w:after="150"/>
      </w:pPr>
      <w:r>
        <w:rPr/>
        <w:t xml:space="preserve">图表：2019-2023年美国基因测序行业投资轮数分布</w:t>
      </w:r>
    </w:p>
    <w:p>
      <w:pPr>
        <w:spacing w:after="150"/>
      </w:pPr>
      <w:r>
        <w:rPr/>
        <w:t xml:space="preserve">图表：2022年中美基因测序行业细分领域投资数据对比</w:t>
      </w:r>
    </w:p>
    <w:p>
      <w:pPr>
        <w:spacing w:after="150"/>
      </w:pPr>
      <w:r>
        <w:rPr/>
        <w:t xml:space="preserve">图表：2022年中美基因测序行业细分领域投资笔数占比</w:t>
      </w:r>
    </w:p>
    <w:p>
      <w:pPr>
        <w:spacing w:after="150"/>
      </w:pPr>
      <w:r>
        <w:rPr/>
        <w:t xml:space="preserve">图表：全球基因测序设备市场竞争情况</w:t>
      </w:r>
    </w:p>
    <w:p>
      <w:pPr>
        <w:spacing w:after="150"/>
      </w:pPr>
      <w:r>
        <w:rPr/>
        <w:t xml:space="preserve">图表：主流测序机器的成本测序比较</w:t>
      </w:r>
    </w:p>
    <w:p>
      <w:pPr>
        <w:spacing w:after="150"/>
      </w:pPr>
      <w:r>
        <w:rPr/>
        <w:t xml:space="preserve">图表：美国生育健康检测市场情况</w:t>
      </w:r>
    </w:p>
    <w:p>
      <w:pPr>
        <w:spacing w:after="150"/>
      </w:pPr>
      <w:r>
        <w:rPr/>
        <w:t xml:space="preserve">图表：t21/18/13非整倍体遗传病常用检测技术比较</w:t>
      </w:r>
    </w:p>
    <w:p>
      <w:pPr>
        <w:spacing w:after="150"/>
      </w:pPr>
      <w:r>
        <w:rPr/>
        <w:t xml:space="preserve">图表：nipt中国市场格局</w:t>
      </w:r>
    </w:p>
    <w:p>
      <w:pPr>
        <w:spacing w:after="150"/>
      </w:pPr>
      <w:r>
        <w:rPr/>
        <w:t xml:space="preserve">图表：中国无创产检市场体量估计</w:t>
      </w:r>
    </w:p>
    <w:p>
      <w:pPr>
        <w:spacing w:after="150"/>
      </w:pPr>
      <w:r>
        <w:rPr/>
        <w:t xml:space="preserve">图表：国内生育健康基因检测开展情况</w:t>
      </w:r>
    </w:p>
    <w:p>
      <w:pPr>
        <w:spacing w:after="150"/>
      </w:pPr>
      <w:r>
        <w:rPr/>
        <w:t xml:space="preserve">图表：23andme公司个人基因测序业务订购流程</w:t>
      </w:r>
    </w:p>
    <w:p>
      <w:pPr>
        <w:spacing w:after="150"/>
      </w:pPr>
      <w:r>
        <w:rPr/>
        <w:t xml:space="preserve">图表：可以进行个性化用药的肿瘤列表</w:t>
      </w:r>
    </w:p>
    <w:p>
      <w:pPr>
        <w:spacing w:after="150"/>
      </w:pPr>
      <w:r>
        <w:rPr/>
        <w:t xml:space="preserve">图表：2024-2029年全球癌症发病和死亡预测</w:t>
      </w:r>
    </w:p>
    <w:p>
      <w:pPr>
        <w:spacing w:after="150"/>
      </w:pPr>
      <w:r>
        <w:rPr/>
        <w:t xml:space="preserve">图表：2024-2029年中国癌症发病和死亡预测</w:t>
      </w:r>
    </w:p>
    <w:p>
      <w:pPr>
        <w:spacing w:after="150"/>
      </w:pPr>
      <w:r>
        <w:rPr/>
        <w:t xml:space="preserve">图表：基因测序行业巨头向产业链两端延伸</w:t>
      </w:r>
    </w:p>
    <w:p>
      <w:pPr>
        <w:spacing w:after="150"/>
      </w:pPr>
      <w:r>
        <w:rPr/>
        <w:t xml:space="preserve">图表：设备小型化和数据分析专业化将拓宽基因测序应用领域</w:t>
      </w:r>
    </w:p>
    <w:p>
      <w:pPr>
        <w:spacing w:after="150"/>
      </w:pPr>
      <w:r>
        <w:rPr/>
        <w:t xml:space="preserve">图表：现有基因测序产品对比</w:t>
      </w:r>
    </w:p>
    <w:p>
      <w:pPr>
        <w:spacing w:after="150"/>
      </w:pPr>
      <w:r>
        <w:rPr/>
        <w:t xml:space="preserve">图表：helix公司运营模式</w:t>
      </w:r>
    </w:p>
    <w:p>
      <w:pPr>
        <w:spacing w:after="150"/>
      </w:pPr>
      <w:r>
        <w:rPr/>
        <w:t xml:space="preserve">图表：dna app store相比传统测序公司在销售与交付方式上的创新</w:t>
      </w:r>
    </w:p>
    <w:p>
      <w:pPr>
        <w:spacing w:after="150"/>
      </w:pPr>
      <w:r>
        <w:rPr/>
        <w:t xml:space="preserve">图表：大数据的类型</w:t>
      </w:r>
    </w:p>
    <w:p>
      <w:pPr>
        <w:spacing w:after="150"/>
      </w:pPr>
      <w:r>
        <w:rPr/>
        <w:t xml:space="preserve">图表：大数据的4v特征</w:t>
      </w:r>
    </w:p>
    <w:p>
      <w:pPr>
        <w:spacing w:after="150"/>
      </w:pPr>
      <w:r>
        <w:rPr/>
        <w:t xml:space="preserve">图表：大数据的构成</w:t>
      </w:r>
    </w:p>
    <w:p>
      <w:pPr>
        <w:spacing w:after="150"/>
      </w:pPr>
      <w:r>
        <w:rPr/>
        <w:t xml:space="preserve">图表：大数据技术框架</w:t>
      </w:r>
    </w:p>
    <w:p>
      <w:pPr>
        <w:spacing w:after="150"/>
      </w:pPr>
      <w:r>
        <w:rPr/>
        <w:t xml:space="preserve">图表：大数据的发展阶段</w:t>
      </w:r>
    </w:p>
    <w:p>
      <w:pPr>
        <w:spacing w:after="150"/>
      </w:pPr>
      <w:r>
        <w:rPr/>
        <w:t xml:space="preserve">图表：中国大数据市场amc模型</w:t>
      </w:r>
    </w:p>
    <w:p>
      <w:pPr>
        <w:spacing w:after="150"/>
      </w:pPr>
      <w:r>
        <w:rPr/>
        <w:t xml:space="preserve">图表：2024-2029年中国大数据市场规模预测</w:t>
      </w:r>
    </w:p>
    <w:p>
      <w:pPr>
        <w:spacing w:after="150"/>
      </w:pPr>
      <w:r>
        <w:rPr/>
        <w:t xml:space="preserve">图表：调查样本企业行业分布</w:t>
      </w:r>
    </w:p>
    <w:p>
      <w:pPr>
        <w:spacing w:after="150"/>
      </w:pPr>
      <w:r>
        <w:rPr/>
        <w:t xml:space="preserve">图表：3d打印涉及的学科</w:t>
      </w:r>
    </w:p>
    <w:p>
      <w:pPr>
        <w:spacing w:after="150"/>
      </w:pPr>
      <w:r>
        <w:rPr/>
        <w:t xml:space="preserve">图表：2019-2023年全球3d打印市场规模走势</w:t>
      </w:r>
    </w:p>
    <w:p>
      <w:pPr>
        <w:spacing w:after="150"/>
      </w:pPr>
      <w:r>
        <w:rPr/>
        <w:t xml:space="preserve">图表：2019-2023年全球3d打印市场规模统计</w:t>
      </w:r>
    </w:p>
    <w:p>
      <w:pPr>
        <w:spacing w:after="150"/>
      </w:pPr>
      <w:r>
        <w:rPr/>
        <w:t xml:space="preserve">图表：代谢标志物及其疾病预测的特异度</w:t>
      </w:r>
    </w:p>
    <w:p>
      <w:pPr>
        <w:spacing w:after="150"/>
      </w:pPr>
      <w:r>
        <w:rPr/>
        <w:t xml:space="preserve">图表：循环肿瘤细胞(ctc)主要检测技术</w:t>
      </w:r>
    </w:p>
    <w:p>
      <w:pPr>
        <w:spacing w:after="150"/>
      </w:pPr>
      <w:r>
        <w:rPr/>
        <w:t xml:space="preserve">图表：华大基因技术平台图</w:t>
      </w:r>
    </w:p>
    <w:p>
      <w:pPr>
        <w:spacing w:after="150"/>
      </w:pPr>
      <w:r>
        <w:rPr/>
        <w:t xml:space="preserve">图表：华大基因全球分布图</w:t>
      </w:r>
    </w:p>
    <w:p>
      <w:pPr>
        <w:spacing w:after="150"/>
      </w:pPr>
      <w:r>
        <w:rPr/>
        <w:t xml:space="preserve">图表：国内精准医学领域投资机构布局</w:t>
      </w:r>
    </w:p>
    <w:p>
      <w:pPr>
        <w:spacing w:after="150"/>
      </w:pPr>
      <w:r>
        <w:rPr/>
        <w:t xml:space="preserve">图表：精准医疗融资项目地域分布</w:t>
      </w:r>
    </w:p>
    <w:p>
      <w:pPr>
        <w:spacing w:after="150"/>
      </w:pPr>
      <w:r>
        <w:rPr/>
        <w:t xml:space="preserve">图表：国内精准医疗公司地域分布前十名</w:t>
      </w:r>
    </w:p>
    <w:p>
      <w:pPr>
        <w:spacing w:after="150"/>
      </w:pPr>
      <w:r>
        <w:rPr/>
        <w:t xml:space="preserve">图表：25家投资公司重点布局的精准医学各细分领域</w:t>
      </w:r>
    </w:p>
    <w:p>
      <w:pPr>
        <w:spacing w:after="150"/>
      </w:pPr>
      <w:r>
        <w:rPr/>
        <w:t xml:space="preserve">图表：2019-2023年国内精准医疗公司成立数量</w:t>
      </w:r>
    </w:p>
    <w:p>
      <w:pPr>
        <w:spacing w:after="150"/>
      </w:pPr>
      <w:r>
        <w:rPr/>
        <w:t xml:space="preserve">图表：2019-2023年国内精准医疗公司投资次数</w:t>
      </w:r>
    </w:p>
    <w:p>
      <w:pPr>
        <w:spacing w:after="150"/>
      </w:pPr>
      <w:r>
        <w:rPr/>
        <w:t xml:space="preserve">图表：2024-2029年全球精准医疗市场规模预测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中国精准医疗行业市场发展分析及发展潜力与投资研究报告(2024-2029版)</dc:title>
  <dc:description>中国精准医疗行业市场发展分析及发展潜力与投资研究报告(2024-2029版)</dc:description>
  <dc:subject>中国精准医疗行业市场发展分析及发展潜力与投资研究报告(2024-2029版)</dc:subject>
  <cp:keywords>研究报告</cp:keywords>
  <cp:category>研究报告</cp:category>
  <cp:lastModifiedBy>北京中道泰和信息咨询有限公司</cp:lastModifiedBy>
  <dcterms:created xsi:type="dcterms:W3CDTF">2024-01-28T16:33:20+08:00</dcterms:created>
  <dcterms:modified xsi:type="dcterms:W3CDTF">2024-01-28T16:33:20+08:00</dcterms:modified>
</cp:coreProperties>
</file>

<file path=docProps/custom.xml><?xml version="1.0" encoding="utf-8"?>
<Properties xmlns="http://schemas.openxmlformats.org/officeDocument/2006/custom-properties" xmlns:vt="http://schemas.openxmlformats.org/officeDocument/2006/docPropsVTypes"/>
</file>