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中国电子信息新材料行业市场运行分析及前景趋势与投资机会研究报告(2024-2029版)</w:t>
      </w:r>
    </w:p>
    <w:p>
      <w:pPr>
        <w:spacing w:after="150"/>
      </w:pPr>
      <w:r>
        <w:rPr>
          <w:b w:val="1"/>
          <w:bCs w:val="1"/>
        </w:rPr>
        <w:t xml:space="preserve">报告简介</w:t>
      </w:r>
    </w:p>
    <w:p>
      <w:pPr>
        <w:spacing w:after="150"/>
      </w:pPr>
      <w:r>
        <w:rPr/>
        <w:t xml:space="preserve">电子信息新材料作为承载人类物质文明的基础，主导材料经历了从石器到硅器的转变，电子信息新材料成为新时代的起点。目前发达国家均已制定发展电子信息新材料产业的策规划，电子信息新材料作为全球竞争的参与者，中国不能忽视新材料的重要性。</w:t>
      </w:r>
    </w:p>
    <w:p>
      <w:pPr>
        <w:spacing w:after="150"/>
      </w:pPr>
      <w:r>
        <w:rPr/>
        <w:t xml:space="preserve">近几十年来，电子信息新材料得到了巨大的发展。信息产品大大地方便和丰富了人们的生活，而且电子信息新材料的发展程度也在一定程度上代表了国家高科技技术的发展水平，同时信息产业也成为许多国家的支柱产业。</w:t>
      </w:r>
    </w:p>
    <w:p>
      <w:pPr>
        <w:spacing w:after="150"/>
      </w:pPr>
      <w:r>
        <w:rPr/>
        <w:t xml:space="preserve">十四五”期间，我国电子信息产业发展面临新形势、新特点，在国家对5G、人工智能、工业互联网、物联网等“新基建”加速推进、形成“双循环”新格局的形势下，新型显示、集成电路等产业加速向国内转移，在带来新的应用前景的同时也对战略性先进电子材料提出了迫切需求。</w:t>
      </w:r>
    </w:p>
    <w:p>
      <w:pPr>
        <w:spacing w:after="150"/>
      </w:pPr>
      <w:r>
        <w:rPr/>
        <w:t xml:space="preserve">根据企查查相关数据显示，受行业投融资市场影响2018-2022年中国电子信息新材料行业企业数量呈现出持续增长态势，截至2022年底，行业企业数量增长至5.61万家，较2021年同比增长了400家左右。</w:t>
      </w:r>
    </w:p>
    <w:p>
      <w:pPr>
        <w:spacing w:after="150"/>
      </w:pPr>
      <w:r>
        <w:rPr/>
        <w:t xml:space="preserve">随着我国电子信息产业快速发展，与之相关的电子新材料产业也迎来高速发展，成为新材料领域中发展速度最快、最具活力的行业之一。根据工信部相关数据显示，截至2021年底，我国电子信息新材料产业市场规模达933.6亿元，4年间行业年复合增长率达8.7%。</w:t>
      </w:r>
    </w:p>
    <w:p>
      <w:pPr>
        <w:spacing w:after="150"/>
      </w:pPr>
      <w:r>
        <w:rPr/>
        <w:t xml:space="preserve">电子信息新材料行业其上游主要为基础元器件和专用原材料，如有色金属、石墨等，这些材料由于需求旺盛，相对短缺，不少需要通过进口，可能对价格有所影响;同时，还包括外延材料和芯片制造的关键设备，这些主要还是依赖进口，未来我国电子信息新材料产品受上游行业产品价格上升因素影响，生产成本将有所提升，行业利润空间将受此影响有所收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新材料行业的发展状况进行了深入透彻地分析，对我国行业市场情况、技术现状、供需形势作了详尽研究，重点分析了国内外重点企业、行业发展趋势以及行业投资情况，报告还对电子信息新材料下游行业的发展进行了探讨，是电子信息新材料及相关企业、投资部门、研究机构准确了解目前中国市场发展动态，把握电子信息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电子信息新材料的定义及概述</w:t>
      </w:r>
    </w:p>
    <w:p>
      <w:pPr>
        <w:spacing w:after="150"/>
      </w:pPr>
      <w:r>
        <w:rPr/>
        <w:t xml:space="preserve">第一节 电子信息新材料的定义</w:t>
      </w:r>
    </w:p>
    <w:p>
      <w:pPr>
        <w:spacing w:after="150"/>
      </w:pPr>
      <w:r>
        <w:rPr/>
        <w:t xml:space="preserve">第二节 电子信息新材料的分类</w:t>
      </w:r>
    </w:p>
    <w:p>
      <w:pPr>
        <w:spacing w:after="150"/>
      </w:pPr>
      <w:r>
        <w:rPr/>
        <w:t xml:space="preserve">第三节 电子信息新材料的用途</w:t>
      </w:r>
    </w:p>
    <w:p>
      <w:pPr>
        <w:spacing w:after="150"/>
      </w:pPr>
      <w:r>
        <w:rPr/>
        <w:t xml:space="preserve">一、电子材料</w:t>
      </w:r>
    </w:p>
    <w:p>
      <w:pPr>
        <w:spacing w:after="150"/>
      </w:pPr>
      <w:r>
        <w:rPr/>
        <w:t xml:space="preserve">二、电磁超材料</w:t>
      </w:r>
    </w:p>
    <w:p>
      <w:pPr>
        <w:spacing w:after="150"/>
      </w:pPr>
      <w:r>
        <w:rPr>
          <w:b w:val="1"/>
          <w:bCs w:val="1"/>
        </w:rPr>
        <w:t xml:space="preserve">第二章 产业发展现状</w:t>
      </w:r>
    </w:p>
    <w:p>
      <w:pPr>
        <w:spacing w:after="150"/>
      </w:pPr>
      <w:r>
        <w:rPr/>
        <w:t xml:space="preserve">第一节 电子信息新材料产业现状概述</w:t>
      </w:r>
    </w:p>
    <w:p>
      <w:pPr>
        <w:spacing w:after="150"/>
      </w:pPr>
      <w:r>
        <w:rPr/>
        <w:t xml:space="preserve">第二节 电子信息新材料行业所处生命周期</w:t>
      </w:r>
    </w:p>
    <w:p>
      <w:pPr>
        <w:spacing w:after="150"/>
      </w:pPr>
      <w:r>
        <w:rPr/>
        <w:t xml:space="preserve">第三节 电子信息新材料行业政策环境</w:t>
      </w:r>
    </w:p>
    <w:p>
      <w:pPr>
        <w:spacing w:after="150"/>
      </w:pPr>
      <w:r>
        <w:rPr/>
        <w:t xml:space="preserve">一、国内政策</w:t>
      </w:r>
    </w:p>
    <w:p>
      <w:pPr>
        <w:spacing w:after="150"/>
      </w:pPr>
      <w:r>
        <w:rPr/>
        <w:t xml:space="preserve">二、国外政策</w:t>
      </w:r>
    </w:p>
    <w:p>
      <w:pPr>
        <w:spacing w:after="150"/>
      </w:pPr>
      <w:r>
        <w:rPr/>
        <w:t xml:space="preserve">1、产品政策</w:t>
      </w:r>
    </w:p>
    <w:p>
      <w:pPr>
        <w:spacing w:after="150"/>
      </w:pPr>
      <w:r>
        <w:rPr/>
        <w:t xml:space="preserve">2、 贸易保护政策</w:t>
      </w:r>
    </w:p>
    <w:p>
      <w:pPr>
        <w:spacing w:after="150"/>
      </w:pPr>
      <w:r>
        <w:rPr>
          <w:b w:val="1"/>
          <w:bCs w:val="1"/>
        </w:rPr>
        <w:t xml:space="preserve">第三章 2019-2023年全球电子信息新材料行业运行态势分析</w:t>
      </w:r>
    </w:p>
    <w:p>
      <w:pPr>
        <w:spacing w:after="150"/>
      </w:pPr>
      <w:r>
        <w:rPr/>
        <w:t xml:space="preserve">第一节 2019-2023年全球经济运行情况分析</w:t>
      </w:r>
    </w:p>
    <w:p>
      <w:pPr>
        <w:spacing w:after="150"/>
      </w:pPr>
      <w:r>
        <w:rPr/>
        <w:t xml:space="preserve">一、全球通胀形势不容乐观</w:t>
      </w:r>
    </w:p>
    <w:p>
      <w:pPr>
        <w:spacing w:after="150"/>
      </w:pPr>
      <w:r>
        <w:rPr/>
        <w:t xml:space="preserve">二、三大因素推高全球通胀</w:t>
      </w:r>
    </w:p>
    <w:p>
      <w:pPr>
        <w:spacing w:after="150"/>
      </w:pPr>
      <w:r>
        <w:rPr/>
        <w:t xml:space="preserve">三、世界经济不稳定之源</w:t>
      </w:r>
    </w:p>
    <w:p>
      <w:pPr>
        <w:spacing w:after="150"/>
      </w:pPr>
      <w:r>
        <w:rPr/>
        <w:t xml:space="preserve">第二节 2019-2023年全球电子信息新材料市场发展概况</w:t>
      </w:r>
    </w:p>
    <w:p>
      <w:pPr>
        <w:spacing w:after="150"/>
      </w:pPr>
      <w:r>
        <w:rPr/>
        <w:t xml:space="preserve">第三节 2019-2023年全球电子信息新材料行业总体产能规模</w:t>
      </w:r>
    </w:p>
    <w:p>
      <w:pPr>
        <w:spacing w:after="150"/>
      </w:pPr>
      <w:r>
        <w:rPr/>
        <w:t xml:space="preserve">一、全球电子信息新材料产业总体产能规模</w:t>
      </w:r>
    </w:p>
    <w:p>
      <w:pPr>
        <w:spacing w:after="150"/>
      </w:pPr>
      <w:r>
        <w:rPr/>
        <w:t xml:space="preserve">二、全球电子信息新材料行业生产区域分布</w:t>
      </w:r>
    </w:p>
    <w:p>
      <w:pPr>
        <w:spacing w:after="150"/>
      </w:pPr>
      <w:r>
        <w:rPr/>
        <w:t xml:space="preserve">1、供给：呈现三级梯队竞争</w:t>
      </w:r>
    </w:p>
    <w:p>
      <w:pPr>
        <w:spacing w:after="150"/>
      </w:pPr>
      <w:r>
        <w:rPr/>
        <w:t xml:space="preserve">2、需求：亚太地区为第一大需求地</w:t>
      </w:r>
    </w:p>
    <w:p>
      <w:pPr>
        <w:spacing w:after="150"/>
      </w:pPr>
      <w:r>
        <w:rPr/>
        <w:t xml:space="preserve">3、企业竞争格局</w:t>
      </w:r>
    </w:p>
    <w:p>
      <w:pPr>
        <w:spacing w:after="150"/>
      </w:pPr>
      <w:r>
        <w:rPr/>
        <w:t xml:space="preserve">第四节 全球电子信息新材料产品产量分析</w:t>
      </w:r>
    </w:p>
    <w:p>
      <w:pPr>
        <w:spacing w:after="150"/>
      </w:pPr>
      <w:r>
        <w:rPr/>
        <w:t xml:space="preserve">第五节 全球电子信息新材料产品市场销售量分析</w:t>
      </w:r>
    </w:p>
    <w:p>
      <w:pPr>
        <w:spacing w:after="150"/>
      </w:pPr>
      <w:r>
        <w:rPr/>
        <w:t xml:space="preserve">第六节 全球电子信息新材料产品市场销售额分析</w:t>
      </w:r>
    </w:p>
    <w:p>
      <w:pPr>
        <w:spacing w:after="150"/>
      </w:pPr>
      <w:r>
        <w:rPr/>
        <w:t xml:space="preserve">第七节 全球电子信息新材料行业市场需求分析</w:t>
      </w:r>
    </w:p>
    <w:p>
      <w:pPr>
        <w:spacing w:after="150"/>
      </w:pPr>
      <w:r>
        <w:rPr/>
        <w:t xml:space="preserve">第八节 全球电子信息新材料行业供需平衡状况分析</w:t>
      </w:r>
    </w:p>
    <w:p>
      <w:pPr>
        <w:spacing w:after="150"/>
      </w:pPr>
      <w:r>
        <w:rPr/>
        <w:t xml:space="preserve">一、电子信息新材料行业供给与需求总体现状</w:t>
      </w:r>
    </w:p>
    <w:p>
      <w:pPr>
        <w:spacing w:after="150"/>
      </w:pPr>
      <w:r>
        <w:rPr/>
        <w:t xml:space="preserve">二、影响电子信息新材料行业供需平衡的因素分析</w:t>
      </w:r>
    </w:p>
    <w:p>
      <w:pPr>
        <w:spacing w:after="150"/>
      </w:pPr>
      <w:r>
        <w:rPr/>
        <w:t xml:space="preserve">三、2024-2029年电子信息新材料行业供需平衡预测</w:t>
      </w:r>
    </w:p>
    <w:p>
      <w:pPr>
        <w:spacing w:after="150"/>
      </w:pPr>
      <w:r>
        <w:rPr/>
        <w:t xml:space="preserve">1、进口预测</w:t>
      </w:r>
    </w:p>
    <w:p>
      <w:pPr>
        <w:spacing w:after="150"/>
      </w:pPr>
      <w:r>
        <w:rPr/>
        <w:t xml:space="preserve">2、出口预测</w:t>
      </w:r>
    </w:p>
    <w:p>
      <w:pPr>
        <w:spacing w:after="150"/>
      </w:pPr>
      <w:r>
        <w:rPr/>
        <w:t xml:space="preserve">第九节 电子信息新材料市场主要国家和地区发展概况</w:t>
      </w:r>
    </w:p>
    <w:p>
      <w:pPr>
        <w:spacing w:after="150"/>
      </w:pPr>
      <w:r>
        <w:rPr>
          <w:b w:val="1"/>
          <w:bCs w:val="1"/>
        </w:rPr>
        <w:t xml:space="preserve">第四章 中国电子信息新材料市场现状分析</w:t>
      </w:r>
    </w:p>
    <w:p>
      <w:pPr>
        <w:spacing w:after="150"/>
      </w:pPr>
      <w:r>
        <w:rPr/>
        <w:t xml:space="preserve">第一节 2019-2023年中国电子信息新材料市场发展概况</w:t>
      </w:r>
    </w:p>
    <w:p>
      <w:pPr>
        <w:spacing w:after="150"/>
      </w:pPr>
      <w:r>
        <w:rPr/>
        <w:t xml:space="preserve">第二节 2019-2023年中国电子信息新材料行业总体产能规模</w:t>
      </w:r>
    </w:p>
    <w:p>
      <w:pPr>
        <w:spacing w:after="150"/>
      </w:pPr>
      <w:r>
        <w:rPr/>
        <w:t xml:space="preserve">一、电子信息新材料产业总体产能规模</w:t>
      </w:r>
    </w:p>
    <w:p>
      <w:pPr>
        <w:spacing w:after="150"/>
      </w:pPr>
      <w:r>
        <w:rPr/>
        <w:t xml:space="preserve">二、电子信息新材料行业生产区域分布</w:t>
      </w:r>
    </w:p>
    <w:p>
      <w:pPr>
        <w:spacing w:after="150"/>
      </w:pPr>
      <w:r>
        <w:rPr/>
        <w:t xml:space="preserve">第三节 中国电子信息新材料产品产量分析</w:t>
      </w:r>
    </w:p>
    <w:p>
      <w:pPr>
        <w:spacing w:after="150"/>
      </w:pPr>
      <w:r>
        <w:rPr/>
        <w:t xml:space="preserve">第四节 中国电子信息新材料行业市场销售规模分析</w:t>
      </w:r>
    </w:p>
    <w:p>
      <w:pPr>
        <w:spacing w:after="150"/>
      </w:pPr>
      <w:r>
        <w:rPr/>
        <w:t xml:space="preserve">一、中国电子信息新材料产品市场销售量分析</w:t>
      </w:r>
    </w:p>
    <w:p>
      <w:pPr>
        <w:spacing w:after="150"/>
      </w:pPr>
      <w:r>
        <w:rPr/>
        <w:t xml:space="preserve">二、中国电子信息新材料产品市场销售额分析</w:t>
      </w:r>
    </w:p>
    <w:p>
      <w:pPr>
        <w:spacing w:after="150"/>
      </w:pPr>
      <w:r>
        <w:rPr/>
        <w:t xml:space="preserve">第五节 中国电子信息新材料市场需求分析</w:t>
      </w:r>
    </w:p>
    <w:p>
      <w:pPr>
        <w:spacing w:after="150"/>
      </w:pPr>
      <w:r>
        <w:rPr/>
        <w:t xml:space="preserve">第六节 行业供需平衡状况分析</w:t>
      </w:r>
    </w:p>
    <w:p>
      <w:pPr>
        <w:spacing w:after="150"/>
      </w:pPr>
      <w:r>
        <w:rPr/>
        <w:t xml:space="preserve">一、电子信息新材料行业供给与需求总体现状</w:t>
      </w:r>
    </w:p>
    <w:p>
      <w:pPr>
        <w:spacing w:after="150"/>
      </w:pPr>
      <w:r>
        <w:rPr/>
        <w:t xml:space="preserve">二、影响电子信息新材料行业供需平衡的因素分析</w:t>
      </w:r>
    </w:p>
    <w:p>
      <w:pPr>
        <w:spacing w:after="150"/>
      </w:pPr>
      <w:r>
        <w:rPr/>
        <w:t xml:space="preserve">三、2024-2029年电子信息新材料行业供需平衡预测</w:t>
      </w:r>
    </w:p>
    <w:p>
      <w:pPr>
        <w:spacing w:after="150"/>
      </w:pPr>
      <w:r>
        <w:rPr>
          <w:b w:val="1"/>
          <w:bCs w:val="1"/>
        </w:rPr>
        <w:t xml:space="preserve">第五章 电子信息新材料主要品牌分析</w:t>
      </w:r>
    </w:p>
    <w:p>
      <w:pPr>
        <w:spacing w:after="150"/>
      </w:pPr>
      <w:r>
        <w:rPr/>
        <w:t xml:space="preserve">第一节 电子信息新材料品牌构成</w:t>
      </w:r>
    </w:p>
    <w:p>
      <w:pPr>
        <w:spacing w:after="150"/>
      </w:pPr>
      <w:r>
        <w:rPr/>
        <w:t xml:space="preserve">一、半导体材料</w:t>
      </w:r>
    </w:p>
    <w:p>
      <w:pPr>
        <w:spacing w:after="150"/>
      </w:pPr>
      <w:r>
        <w:rPr/>
        <w:t xml:space="preserve">二、覆铜板材料</w:t>
      </w:r>
    </w:p>
    <w:p>
      <w:pPr>
        <w:spacing w:after="150"/>
      </w:pPr>
      <w:r>
        <w:rPr/>
        <w:t xml:space="preserve">三、电子铜箔材料</w:t>
      </w:r>
    </w:p>
    <w:p>
      <w:pPr>
        <w:spacing w:after="150"/>
      </w:pPr>
      <w:r>
        <w:rPr/>
        <w:t xml:space="preserve">四、磁性材料</w:t>
      </w:r>
    </w:p>
    <w:p>
      <w:pPr>
        <w:spacing w:after="150"/>
      </w:pPr>
      <w:r>
        <w:rPr/>
        <w:t xml:space="preserve">五、电子锡焊材料</w:t>
      </w:r>
    </w:p>
    <w:p>
      <w:pPr>
        <w:spacing w:after="150"/>
      </w:pPr>
      <w:r>
        <w:rPr/>
        <w:t xml:space="preserve">六、电子化工材料</w:t>
      </w:r>
    </w:p>
    <w:p>
      <w:pPr>
        <w:spacing w:after="150"/>
      </w:pPr>
      <w:r>
        <w:rPr/>
        <w:t xml:space="preserve">七、电子陶瓷材料</w:t>
      </w:r>
    </w:p>
    <w:p>
      <w:pPr>
        <w:spacing w:after="150"/>
      </w:pPr>
      <w:r>
        <w:rPr/>
        <w:t xml:space="preserve">八、石英材料</w:t>
      </w:r>
    </w:p>
    <w:p>
      <w:pPr>
        <w:spacing w:after="150"/>
      </w:pPr>
      <w:r>
        <w:rPr/>
        <w:t xml:space="preserve">第二节 主要品牌区域市场占有率分析</w:t>
      </w:r>
    </w:p>
    <w:p>
      <w:pPr>
        <w:spacing w:after="150"/>
      </w:pPr>
      <w:r>
        <w:rPr/>
        <w:t xml:space="preserve">一、半导体材料主要企业及其销售区域</w:t>
      </w:r>
    </w:p>
    <w:p>
      <w:pPr>
        <w:spacing w:after="150"/>
      </w:pPr>
      <w:r>
        <w:rPr/>
        <w:t xml:space="preserve">二、覆铜板材料主要企业及其销售区域</w:t>
      </w:r>
    </w:p>
    <w:p>
      <w:pPr>
        <w:spacing w:after="150"/>
      </w:pPr>
      <w:r>
        <w:rPr/>
        <w:t xml:space="preserve">三、电子铜箔材料主要企业及其销售区域</w:t>
      </w:r>
    </w:p>
    <w:p>
      <w:pPr>
        <w:spacing w:after="150"/>
      </w:pPr>
      <w:r>
        <w:rPr/>
        <w:t xml:space="preserve">四、磁性材料主要企业及其销售区域</w:t>
      </w:r>
    </w:p>
    <w:p>
      <w:pPr>
        <w:spacing w:after="150"/>
      </w:pPr>
      <w:r>
        <w:rPr/>
        <w:t xml:space="preserve">五、电子锡焊材料主要企业及其销售区域</w:t>
      </w:r>
    </w:p>
    <w:p>
      <w:pPr>
        <w:spacing w:after="150"/>
      </w:pPr>
      <w:r>
        <w:rPr/>
        <w:t xml:space="preserve">六、电子化工材料主要企业及其销售区域</w:t>
      </w:r>
    </w:p>
    <w:p>
      <w:pPr>
        <w:spacing w:after="150"/>
      </w:pPr>
      <w:r>
        <w:rPr/>
        <w:t xml:space="preserve">七、电子陶瓷材料主要企业及其销售区域</w:t>
      </w:r>
    </w:p>
    <w:p>
      <w:pPr>
        <w:spacing w:after="150"/>
      </w:pPr>
      <w:r>
        <w:rPr/>
        <w:t xml:space="preserve">八、石英材料主要企业及其销售区域</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电子信息新材料市场价格走势及影响因素分析</w:t>
      </w:r>
    </w:p>
    <w:p>
      <w:pPr>
        <w:spacing w:after="150"/>
      </w:pPr>
      <w:r>
        <w:rPr/>
        <w:t xml:space="preserve">第一节 2019-2023年电子信息新材料市场价格分析</w:t>
      </w:r>
    </w:p>
    <w:p>
      <w:pPr>
        <w:spacing w:after="150"/>
      </w:pPr>
      <w:r>
        <w:rPr/>
        <w:t xml:space="preserve">一、电子信息新材料行业价格情况</w:t>
      </w:r>
    </w:p>
    <w:p>
      <w:pPr>
        <w:spacing w:after="150"/>
      </w:pPr>
      <w:r>
        <w:rPr/>
        <w:t xml:space="preserve">二、电子信息新材料主要产品价格走势分析</w:t>
      </w:r>
    </w:p>
    <w:p>
      <w:pPr>
        <w:spacing w:after="150"/>
      </w:pPr>
      <w:r>
        <w:rPr/>
        <w:t xml:space="preserve">第二节 市场价格地区分布与主要影响因素</w:t>
      </w:r>
    </w:p>
    <w:p>
      <w:pPr>
        <w:spacing w:after="150"/>
      </w:pPr>
      <w:r>
        <w:rPr/>
        <w:t xml:space="preserve">一、主要地区电子信息新材料市场价格情况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2019-2023年中国电子信息新材料行业市场环境分析</w:t>
      </w:r>
    </w:p>
    <w:p>
      <w:pPr>
        <w:spacing w:after="150"/>
      </w:pPr>
      <w:r>
        <w:rPr/>
        <w:t xml:space="preserve">第一节 电子信息新材料行业经济环境分析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电子信息新材料行业政策环境分析</w:t>
      </w:r>
    </w:p>
    <w:p>
      <w:pPr>
        <w:spacing w:after="150"/>
      </w:pPr>
      <w:r>
        <w:rPr/>
        <w:t xml:space="preserve">一、电子信息新材料行业管理体制分析</w:t>
      </w:r>
    </w:p>
    <w:p>
      <w:pPr>
        <w:spacing w:after="150"/>
      </w:pPr>
      <w:r>
        <w:rPr/>
        <w:t xml:space="preserve">二、电子信息新材料行业相关标准分析</w:t>
      </w:r>
    </w:p>
    <w:p>
      <w:pPr>
        <w:spacing w:after="150"/>
      </w:pPr>
      <w:r>
        <w:rPr/>
        <w:t xml:space="preserve">第三节 电子信息新材料行业技术环境分析</w:t>
      </w:r>
    </w:p>
    <w:p>
      <w:pPr>
        <w:spacing w:after="150"/>
      </w:pPr>
      <w:r>
        <w:rPr/>
        <w:t xml:space="preserve">一、电子信息新材料行业技术水平现状</w:t>
      </w:r>
    </w:p>
    <w:p>
      <w:pPr>
        <w:spacing w:after="150"/>
      </w:pPr>
      <w:r>
        <w:rPr/>
        <w:t xml:space="preserve">1、人才匮乏</w:t>
      </w:r>
    </w:p>
    <w:p>
      <w:pPr>
        <w:spacing w:after="150"/>
      </w:pPr>
      <w:r>
        <w:rPr/>
        <w:t xml:space="preserve">2、产品不够多元化</w:t>
      </w:r>
    </w:p>
    <w:p>
      <w:pPr>
        <w:spacing w:after="150"/>
      </w:pPr>
      <w:r>
        <w:rPr/>
        <w:t xml:space="preserve">3、环境资源不足</w:t>
      </w:r>
    </w:p>
    <w:p>
      <w:pPr>
        <w:spacing w:after="150"/>
      </w:pPr>
      <w:r>
        <w:rPr/>
        <w:t xml:space="preserve">二、电子信息新材料行业专利技术分析</w:t>
      </w:r>
    </w:p>
    <w:p>
      <w:pPr>
        <w:spacing w:after="150"/>
      </w:pPr>
      <w:r>
        <w:rPr/>
        <w:t xml:space="preserve">1、电子信息新材料行业专利申请数分析</w:t>
      </w:r>
    </w:p>
    <w:p>
      <w:pPr>
        <w:spacing w:after="150"/>
      </w:pPr>
      <w:r>
        <w:rPr/>
        <w:t xml:space="preserve">2、电子信息新材料行业专利公开数量变化情况</w:t>
      </w:r>
    </w:p>
    <w:p>
      <w:pPr>
        <w:spacing w:after="150"/>
      </w:pPr>
      <w:r>
        <w:rPr/>
        <w:t xml:space="preserve">3、电子信息新材料行业专利申请人分析</w:t>
      </w:r>
    </w:p>
    <w:p>
      <w:pPr>
        <w:spacing w:after="150"/>
      </w:pPr>
      <w:r>
        <w:rPr/>
        <w:t xml:space="preserve">4、电子信息新材料行业热门技术分析</w:t>
      </w:r>
    </w:p>
    <w:p>
      <w:pPr>
        <w:spacing w:after="150"/>
      </w:pPr>
      <w:r>
        <w:rPr>
          <w:b w:val="1"/>
          <w:bCs w:val="1"/>
        </w:rPr>
        <w:t xml:space="preserve">第八章 我国电子信息新材料行业整体运行指标分析</w:t>
      </w:r>
    </w:p>
    <w:p>
      <w:pPr>
        <w:spacing w:after="150"/>
      </w:pPr>
      <w:r>
        <w:rPr/>
        <w:t xml:space="preserve">第一节 2019-2023年中国电子信息新材料行业总体规模分析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2022年中国电子信息新材料制造行业结构分析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2019-2023年中国电子信息新材料行业产销情况分析</w:t>
      </w:r>
    </w:p>
    <w:p>
      <w:pPr>
        <w:spacing w:after="150"/>
      </w:pPr>
      <w:r>
        <w:rPr/>
        <w:t xml:space="preserve">一、我国电子信息新材料行业工业总产值</w:t>
      </w:r>
    </w:p>
    <w:p>
      <w:pPr>
        <w:spacing w:after="150"/>
      </w:pPr>
      <w:r>
        <w:rPr/>
        <w:t xml:space="preserve">二、我国电子信息新材料行业工业销售产值</w:t>
      </w:r>
    </w:p>
    <w:p>
      <w:pPr>
        <w:spacing w:after="150"/>
      </w:pPr>
      <w:r>
        <w:rPr/>
        <w:t xml:space="preserve">三、我国电子信息新材料行业产销率</w:t>
      </w:r>
    </w:p>
    <w:p>
      <w:pPr>
        <w:spacing w:after="150"/>
      </w:pPr>
      <w:r>
        <w:rPr/>
        <w:t xml:space="preserve">第四节 2019-2023年中国电子信息新材料行业财务指标总体分析</w:t>
      </w:r>
    </w:p>
    <w:p>
      <w:pPr>
        <w:spacing w:after="150"/>
      </w:pPr>
      <w:r>
        <w:rPr/>
        <w:t xml:space="preserve">一、行业盈利能力分析</w:t>
      </w:r>
    </w:p>
    <w:p>
      <w:pPr>
        <w:spacing w:after="150"/>
      </w:pPr>
      <w:r>
        <w:rPr/>
        <w:t xml:space="preserve">1、我国电子信息新材料行业销售利润率</w:t>
      </w:r>
    </w:p>
    <w:p>
      <w:pPr>
        <w:spacing w:after="150"/>
      </w:pPr>
      <w:r>
        <w:rPr/>
        <w:t xml:space="preserve">2、我国电子信息新材料行业成本费用利润率</w:t>
      </w:r>
    </w:p>
    <w:p>
      <w:pPr>
        <w:spacing w:after="150"/>
      </w:pPr>
      <w:r>
        <w:rPr/>
        <w:t xml:space="preserve">3、我国电子信息新材料行业亏损面</w:t>
      </w:r>
    </w:p>
    <w:p>
      <w:pPr>
        <w:spacing w:after="150"/>
      </w:pPr>
      <w:r>
        <w:rPr/>
        <w:t xml:space="preserve">二、行业偿债能力分析</w:t>
      </w:r>
    </w:p>
    <w:p>
      <w:pPr>
        <w:spacing w:after="150"/>
      </w:pPr>
      <w:r>
        <w:rPr/>
        <w:t xml:space="preserve">1、我国电子信息新材料行业资产负债比率</w:t>
      </w:r>
    </w:p>
    <w:p>
      <w:pPr>
        <w:spacing w:after="150"/>
      </w:pPr>
      <w:r>
        <w:rPr/>
        <w:t xml:space="preserve">2、我国电子信息新材料行业利息保障倍数</w:t>
      </w:r>
    </w:p>
    <w:p>
      <w:pPr>
        <w:spacing w:after="150"/>
      </w:pPr>
      <w:r>
        <w:rPr/>
        <w:t xml:space="preserve">三、行业营运能力分析</w:t>
      </w:r>
    </w:p>
    <w:p>
      <w:pPr>
        <w:spacing w:after="150"/>
      </w:pPr>
      <w:r>
        <w:rPr/>
        <w:t xml:space="preserve">1、我国电子信息新材料行业应收账款周转率</w:t>
      </w:r>
    </w:p>
    <w:p>
      <w:pPr>
        <w:spacing w:after="150"/>
      </w:pPr>
      <w:r>
        <w:rPr/>
        <w:t xml:space="preserve">2、我国电子信息新材料行业总资产周转率</w:t>
      </w:r>
    </w:p>
    <w:p>
      <w:pPr>
        <w:spacing w:after="150"/>
      </w:pPr>
      <w:r>
        <w:rPr/>
        <w:t xml:space="preserve">3、我国电子信息新材料行业流动资产周转率</w:t>
      </w:r>
    </w:p>
    <w:p>
      <w:pPr>
        <w:spacing w:after="150"/>
      </w:pPr>
      <w:r>
        <w:rPr/>
        <w:t xml:space="preserve">四、行业发展能力分析</w:t>
      </w:r>
    </w:p>
    <w:p>
      <w:pPr>
        <w:spacing w:after="150"/>
      </w:pPr>
      <w:r>
        <w:rPr/>
        <w:t xml:space="preserve">1、我国电子信息新材料行业总资产增长率</w:t>
      </w:r>
    </w:p>
    <w:p>
      <w:pPr>
        <w:spacing w:after="150"/>
      </w:pPr>
      <w:r>
        <w:rPr/>
        <w:t xml:space="preserve">2、我国电子信息新材料行业利润总额增长率</w:t>
      </w:r>
    </w:p>
    <w:p>
      <w:pPr>
        <w:spacing w:after="150"/>
      </w:pPr>
      <w:r>
        <w:rPr/>
        <w:t xml:space="preserve">3、我国电子信息新材料行业主营业务收入增长率</w:t>
      </w:r>
    </w:p>
    <w:p>
      <w:pPr>
        <w:spacing w:after="150"/>
      </w:pPr>
      <w:r>
        <w:rPr/>
        <w:t xml:space="preserve">4、我国电子信息新材料行业资本保值增值率</w:t>
      </w:r>
    </w:p>
    <w:p>
      <w:pPr>
        <w:spacing w:after="150"/>
      </w:pPr>
      <w:r>
        <w:rPr>
          <w:b w:val="1"/>
          <w:bCs w:val="1"/>
        </w:rPr>
        <w:t xml:space="preserve">第九章 电子信息新材料市场发展特点分析</w:t>
      </w:r>
    </w:p>
    <w:p>
      <w:pPr>
        <w:spacing w:after="150"/>
      </w:pPr>
      <w:r>
        <w:rPr/>
        <w:t xml:space="preserve">第一节 市场周期性、季节性等特点</w:t>
      </w:r>
    </w:p>
    <w:p>
      <w:pPr>
        <w:spacing w:after="150"/>
      </w:pPr>
      <w:r>
        <w:rPr/>
        <w:t xml:space="preserve">一、核心技术泄露的风险</w:t>
      </w:r>
    </w:p>
    <w:p>
      <w:pPr>
        <w:spacing w:after="150"/>
      </w:pPr>
      <w:r>
        <w:rPr/>
        <w:t xml:space="preserve">二、人才流失的风险</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1、资金不足的风险</w:t>
      </w:r>
    </w:p>
    <w:p>
      <w:pPr>
        <w:spacing w:after="150"/>
      </w:pPr>
      <w:r>
        <w:rPr/>
        <w:t xml:space="preserve">2、客户过于集中的风险</w:t>
      </w:r>
    </w:p>
    <w:p>
      <w:pPr>
        <w:spacing w:after="150"/>
      </w:pPr>
      <w:r>
        <w:rPr/>
        <w:t xml:space="preserve">三、市场壁垒预测</w:t>
      </w:r>
    </w:p>
    <w:p>
      <w:pPr>
        <w:spacing w:after="150"/>
      </w:pPr>
      <w:r>
        <w:rPr/>
        <w:t xml:space="preserve">1、技术壁垒</w:t>
      </w:r>
    </w:p>
    <w:p>
      <w:pPr>
        <w:spacing w:after="150"/>
      </w:pPr>
      <w:r>
        <w:rPr/>
        <w:t xml:space="preserve">2、客户认同度壁垒</w:t>
      </w:r>
    </w:p>
    <w:p>
      <w:pPr>
        <w:spacing w:after="150"/>
      </w:pPr>
      <w:r>
        <w:rPr/>
        <w:t xml:space="preserve">3、人才壁垒</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中国电子信息新材料行业进出口数据分析</w:t>
      </w:r>
    </w:p>
    <w:p>
      <w:pPr>
        <w:spacing w:after="150"/>
      </w:pPr>
      <w:r>
        <w:rPr/>
        <w:t xml:space="preserve">第一节 进口市场分析</w:t>
      </w:r>
    </w:p>
    <w:p>
      <w:pPr>
        <w:spacing w:after="150"/>
      </w:pPr>
      <w:r>
        <w:rPr/>
        <w:t xml:space="preserve">一、电子信息新材料产品进口产品结构</w:t>
      </w:r>
    </w:p>
    <w:p>
      <w:pPr>
        <w:spacing w:after="150"/>
      </w:pPr>
      <w:r>
        <w:rPr/>
        <w:t xml:space="preserve">二、电子信息新材料产品进口来源情况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一、电子信息新材料产品出口结构</w:t>
      </w:r>
    </w:p>
    <w:p>
      <w:pPr>
        <w:spacing w:after="150"/>
      </w:pPr>
      <w:r>
        <w:rPr/>
        <w:t xml:space="preserve">二、电子信息新材料产品出口地分布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一、电子信息新材料行业进口政策</w:t>
      </w:r>
    </w:p>
    <w:p>
      <w:pPr>
        <w:spacing w:after="150"/>
      </w:pPr>
      <w:r>
        <w:rPr/>
        <w:t xml:space="preserve">二、电子信息新材料行业出口政策</w:t>
      </w:r>
    </w:p>
    <w:p>
      <w:pPr>
        <w:spacing w:after="150"/>
      </w:pPr>
      <w:r>
        <w:rPr/>
        <w:t xml:space="preserve">第四节 2024-2029年电子信息新材料行业进出口趋势预测</w:t>
      </w:r>
    </w:p>
    <w:p>
      <w:pPr>
        <w:spacing w:after="150"/>
      </w:pPr>
      <w:r>
        <w:rPr/>
        <w:t xml:space="preserve">一、2024-2029年中国电子信息新材料进口规模预测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二、2024-2029年中国电子信息新材料出口规模预测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2019-2023年中国电子信息新材料市场重点区域运行分析</w:t>
      </w:r>
    </w:p>
    <w:p>
      <w:pPr>
        <w:spacing w:after="150"/>
      </w:pPr>
      <w:r>
        <w:rPr/>
        <w:t xml:space="preserve">第一节 2019-2023年华东地区电子信息新材料市场运行情况</w:t>
      </w:r>
    </w:p>
    <w:p>
      <w:pPr>
        <w:spacing w:after="150"/>
      </w:pPr>
      <w:r>
        <w:rPr/>
        <w:t xml:space="preserve">一、华东地区电子信息新材料市场规模</w:t>
      </w:r>
    </w:p>
    <w:p>
      <w:pPr>
        <w:spacing w:after="150"/>
      </w:pPr>
      <w:r>
        <w:rPr/>
        <w:t xml:space="preserve">二、华东地区电子信息新材料市场特点</w:t>
      </w:r>
    </w:p>
    <w:p>
      <w:pPr>
        <w:spacing w:after="150"/>
      </w:pPr>
      <w:r>
        <w:rPr/>
        <w:t xml:space="preserve">三、华东地区电子信息新材料市场潜力分析</w:t>
      </w:r>
    </w:p>
    <w:p>
      <w:pPr>
        <w:spacing w:after="150"/>
      </w:pPr>
      <w:r>
        <w:rPr/>
        <w:t xml:space="preserve">第二节 2019-2023年华南地区电子信息新材料市场运行情况</w:t>
      </w:r>
    </w:p>
    <w:p>
      <w:pPr>
        <w:spacing w:after="150"/>
      </w:pPr>
      <w:r>
        <w:rPr/>
        <w:t xml:space="preserve">一、华南地区电子信息新材料市场规模</w:t>
      </w:r>
    </w:p>
    <w:p>
      <w:pPr>
        <w:spacing w:after="150"/>
      </w:pPr>
      <w:r>
        <w:rPr/>
        <w:t xml:space="preserve">二、华南地区电子信息新材料市场特点</w:t>
      </w:r>
    </w:p>
    <w:p>
      <w:pPr>
        <w:spacing w:after="150"/>
      </w:pPr>
      <w:r>
        <w:rPr/>
        <w:t xml:space="preserve">三、华南地区电子信息新材料市场潜力分析</w:t>
      </w:r>
    </w:p>
    <w:p>
      <w:pPr>
        <w:spacing w:after="150"/>
      </w:pPr>
      <w:r>
        <w:rPr/>
        <w:t xml:space="preserve">第三节 2019-2023年华中地区电子信息新材料市场运行情况</w:t>
      </w:r>
    </w:p>
    <w:p>
      <w:pPr>
        <w:spacing w:after="150"/>
      </w:pPr>
      <w:r>
        <w:rPr/>
        <w:t xml:space="preserve">一、华中地区电子信息新材料市场规模</w:t>
      </w:r>
    </w:p>
    <w:p>
      <w:pPr>
        <w:spacing w:after="150"/>
      </w:pPr>
      <w:r>
        <w:rPr/>
        <w:t xml:space="preserve">二、华中地区电子信息新材料市场特点</w:t>
      </w:r>
    </w:p>
    <w:p>
      <w:pPr>
        <w:spacing w:after="150"/>
      </w:pPr>
      <w:r>
        <w:rPr/>
        <w:t xml:space="preserve">三、华中地区电子信息新材料市场潜力分析</w:t>
      </w:r>
    </w:p>
    <w:p>
      <w:pPr>
        <w:spacing w:after="150"/>
      </w:pPr>
      <w:r>
        <w:rPr/>
        <w:t xml:space="preserve">第四节 2019-2023年华北地区电子信息新材料市场运行情况</w:t>
      </w:r>
    </w:p>
    <w:p>
      <w:pPr>
        <w:spacing w:after="150"/>
      </w:pPr>
      <w:r>
        <w:rPr/>
        <w:t xml:space="preserve">一、华北地区电子信息新材料市场规模</w:t>
      </w:r>
    </w:p>
    <w:p>
      <w:pPr>
        <w:spacing w:after="150"/>
      </w:pPr>
      <w:r>
        <w:rPr/>
        <w:t xml:space="preserve">二、华北地区电子信息新材料市场特点</w:t>
      </w:r>
    </w:p>
    <w:p>
      <w:pPr>
        <w:spacing w:after="150"/>
      </w:pPr>
      <w:r>
        <w:rPr/>
        <w:t xml:space="preserve">三、华北地区电子信息新材料市场潜力分析</w:t>
      </w:r>
    </w:p>
    <w:p>
      <w:pPr>
        <w:spacing w:after="150"/>
      </w:pPr>
      <w:r>
        <w:rPr/>
        <w:t xml:space="preserve">第五节 2019-2023年西北地区电子信息新材料市场运行情况</w:t>
      </w:r>
    </w:p>
    <w:p>
      <w:pPr>
        <w:spacing w:after="150"/>
      </w:pPr>
      <w:r>
        <w:rPr/>
        <w:t xml:space="preserve">一、西北地区电子信息新材料市场规模</w:t>
      </w:r>
    </w:p>
    <w:p>
      <w:pPr>
        <w:spacing w:after="150"/>
      </w:pPr>
      <w:r>
        <w:rPr/>
        <w:t xml:space="preserve">二、西北地区电子信息新材料市场特点</w:t>
      </w:r>
    </w:p>
    <w:p>
      <w:pPr>
        <w:spacing w:after="150"/>
      </w:pPr>
      <w:r>
        <w:rPr/>
        <w:t xml:space="preserve">三、西北地区电子信息新材料市场潜力分析</w:t>
      </w:r>
    </w:p>
    <w:p>
      <w:pPr>
        <w:spacing w:after="150"/>
      </w:pPr>
      <w:r>
        <w:rPr/>
        <w:t xml:space="preserve">第六节 2019-2023年西南地区电子信息新材料市场运行情况</w:t>
      </w:r>
    </w:p>
    <w:p>
      <w:pPr>
        <w:spacing w:after="150"/>
      </w:pPr>
      <w:r>
        <w:rPr/>
        <w:t xml:space="preserve">一、西南地区电子信息新材料市场规模</w:t>
      </w:r>
    </w:p>
    <w:p>
      <w:pPr>
        <w:spacing w:after="150"/>
      </w:pPr>
      <w:r>
        <w:rPr/>
        <w:t xml:space="preserve">二、西南地区电子信息新材料市场特点</w:t>
      </w:r>
    </w:p>
    <w:p>
      <w:pPr>
        <w:spacing w:after="150"/>
      </w:pPr>
      <w:r>
        <w:rPr/>
        <w:t xml:space="preserve">三、西南地区电子信息新材料市场潜力分析</w:t>
      </w:r>
    </w:p>
    <w:p>
      <w:pPr>
        <w:spacing w:after="150"/>
      </w:pPr>
      <w:r>
        <w:rPr/>
        <w:t xml:space="preserve">第七节 2019-2023年东北地区电子信息新材料市场运行情况</w:t>
      </w:r>
    </w:p>
    <w:p>
      <w:pPr>
        <w:spacing w:after="150"/>
      </w:pPr>
      <w:r>
        <w:rPr/>
        <w:t xml:space="preserve">一、东北地区电子信息新材料市场规模</w:t>
      </w:r>
    </w:p>
    <w:p>
      <w:pPr>
        <w:spacing w:after="150"/>
      </w:pPr>
      <w:r>
        <w:rPr/>
        <w:t xml:space="preserve">二、东北地区电子信息新材料市场特点</w:t>
      </w:r>
    </w:p>
    <w:p>
      <w:pPr>
        <w:spacing w:after="150"/>
      </w:pPr>
      <w:r>
        <w:rPr/>
        <w:t xml:space="preserve">三、东北地区电子信息新材料市场潜力分析</w:t>
      </w:r>
    </w:p>
    <w:p>
      <w:pPr>
        <w:spacing w:after="150"/>
      </w:pPr>
      <w:r>
        <w:rPr>
          <w:b w:val="1"/>
          <w:bCs w:val="1"/>
        </w:rPr>
        <w:t xml:space="preserve">第十二章 电子信息新材料行业主要领先生产企业发展分析</w:t>
      </w:r>
    </w:p>
    <w:p>
      <w:pPr>
        <w:spacing w:after="150"/>
      </w:pPr>
      <w:r>
        <w:rPr/>
        <w:t xml:space="preserve">第一节 山东国瓷功能材料股份有限公司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有研新材料股份有限公司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宁波韵升股份有限公司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安徽楚江科技新材料股份有限公司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第五节苏州晶瑞化学股份有限公司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新疆众和股份有限公司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浙江华正新材料股份有限公司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第八节 广东东阳光科技控股股份有限公司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江苏华信新材料股份有限公司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安徽国风新材料股份有限公司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电子信息新材料细分产品市场分析</w:t>
      </w:r>
    </w:p>
    <w:p>
      <w:pPr>
        <w:spacing w:after="150"/>
      </w:pPr>
      <w:r>
        <w:rPr/>
        <w:t xml:space="preserve">第一节 电子信息新材料细分产品市场发展分析</w:t>
      </w:r>
    </w:p>
    <w:p>
      <w:pPr>
        <w:spacing w:after="150"/>
      </w:pPr>
      <w:r>
        <w:rPr/>
        <w:t xml:space="preserve">一、电子信息新材料细分产品市场发展现状分析</w:t>
      </w:r>
    </w:p>
    <w:p>
      <w:pPr>
        <w:spacing w:after="150"/>
      </w:pPr>
      <w:r>
        <w:rPr/>
        <w:t xml:space="preserve">1、半导体材料发展现状</w:t>
      </w:r>
    </w:p>
    <w:p>
      <w:pPr>
        <w:spacing w:after="150"/>
      </w:pPr>
      <w:r>
        <w:rPr/>
        <w:t xml:space="preserve">2、电子化工材料发展现状</w:t>
      </w:r>
    </w:p>
    <w:p>
      <w:pPr>
        <w:spacing w:after="150"/>
      </w:pPr>
      <w:r>
        <w:rPr/>
        <w:t xml:space="preserve">3、电子陶瓷材料发展现状</w:t>
      </w:r>
    </w:p>
    <w:p>
      <w:pPr>
        <w:spacing w:after="150"/>
      </w:pPr>
      <w:r>
        <w:rPr/>
        <w:t xml:space="preserve">二、电子信息新材料细分产品市场发展特点分析</w:t>
      </w:r>
    </w:p>
    <w:p>
      <w:pPr>
        <w:spacing w:after="150"/>
      </w:pPr>
      <w:r>
        <w:rPr/>
        <w:t xml:space="preserve">1、半导体材料发展特点</w:t>
      </w:r>
    </w:p>
    <w:p>
      <w:pPr>
        <w:spacing w:after="150"/>
      </w:pPr>
      <w:r>
        <w:rPr/>
        <w:t xml:space="preserve">2、电子化工材料发展特点</w:t>
      </w:r>
    </w:p>
    <w:p>
      <w:pPr>
        <w:spacing w:after="150"/>
      </w:pPr>
      <w:r>
        <w:rPr/>
        <w:t xml:space="preserve">3、电子陶瓷材料发展特点</w:t>
      </w:r>
    </w:p>
    <w:p>
      <w:pPr>
        <w:spacing w:after="150"/>
      </w:pPr>
      <w:r>
        <w:rPr/>
        <w:t xml:space="preserve">三、电子信息新材料细分产品市场发展趋势分析</w:t>
      </w:r>
    </w:p>
    <w:p>
      <w:pPr>
        <w:spacing w:after="150"/>
      </w:pPr>
      <w:r>
        <w:rPr/>
        <w:t xml:space="preserve">1、半导体材料发展趋势</w:t>
      </w:r>
    </w:p>
    <w:p>
      <w:pPr>
        <w:spacing w:after="150"/>
      </w:pPr>
      <w:r>
        <w:rPr/>
        <w:t xml:space="preserve">2、电子化工材料发展趋势</w:t>
      </w:r>
    </w:p>
    <w:p>
      <w:pPr>
        <w:spacing w:after="150"/>
      </w:pPr>
      <w:r>
        <w:rPr/>
        <w:t xml:space="preserve">3、电子陶瓷材料发展趋势</w:t>
      </w:r>
    </w:p>
    <w:p>
      <w:pPr>
        <w:spacing w:after="150"/>
      </w:pPr>
      <w:r>
        <w:rPr/>
        <w:t xml:space="preserve">第二节 电子信息新材料细分产品市场规模及增速</w:t>
      </w:r>
    </w:p>
    <w:p>
      <w:pPr>
        <w:spacing w:after="150"/>
      </w:pPr>
      <w:r>
        <w:rPr/>
        <w:t xml:space="preserve">一、电子信息新材料细分产品市场规模及增速</w:t>
      </w:r>
    </w:p>
    <w:p>
      <w:pPr>
        <w:spacing w:after="150"/>
      </w:pPr>
      <w:r>
        <w:rPr/>
        <w:t xml:space="preserve">1、半导体材料市场规模及增速</w:t>
      </w:r>
    </w:p>
    <w:p>
      <w:pPr>
        <w:spacing w:after="150"/>
      </w:pPr>
      <w:r>
        <w:rPr/>
        <w:t xml:space="preserve">2、电子化工材料市场规模及增速</w:t>
      </w:r>
    </w:p>
    <w:p>
      <w:pPr>
        <w:spacing w:after="150"/>
      </w:pPr>
      <w:r>
        <w:rPr/>
        <w:t xml:space="preserve">3、电子陶瓷材料市场规模及增速</w:t>
      </w:r>
    </w:p>
    <w:p>
      <w:pPr>
        <w:spacing w:after="150"/>
      </w:pPr>
      <w:r>
        <w:rPr/>
        <w:t xml:space="preserve">二、2024-2029年电子信息新材料细分产品市场规模预测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电子信息新材料行业上下游产业分析</w:t>
      </w:r>
    </w:p>
    <w:p>
      <w:pPr>
        <w:spacing w:after="150"/>
      </w:pPr>
      <w:r>
        <w:rPr/>
        <w:t xml:space="preserve">第一节 电子信息新材料产业结构分析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四、行业新动态及其对电子信息新材料行业的影响</w:t>
      </w:r>
    </w:p>
    <w:p>
      <w:pPr>
        <w:spacing w:after="150"/>
      </w:pPr>
      <w:r>
        <w:rPr/>
        <w:t xml:space="preserve">五、行业竞争状况及其对电子信息新材料行业的意义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1、钴镍锰(三元)正极材料</w:t>
      </w:r>
    </w:p>
    <w:p>
      <w:pPr>
        <w:spacing w:after="150"/>
      </w:pPr>
      <w:r>
        <w:rPr/>
        <w:t xml:space="preserve">2、电子陶瓷材料将对磁性材料形成一定的替代</w:t>
      </w:r>
    </w:p>
    <w:p>
      <w:pPr>
        <w:spacing w:after="150"/>
      </w:pPr>
      <w:r>
        <w:rPr/>
        <w:t xml:space="preserve">二、替代品对电子信息新材料行业的影响</w:t>
      </w:r>
    </w:p>
    <w:p>
      <w:pPr>
        <w:spacing w:after="150"/>
      </w:pPr>
      <w:r>
        <w:rPr/>
        <w:t xml:space="preserve">三、替代品发展趋势</w:t>
      </w:r>
    </w:p>
    <w:p>
      <w:pPr>
        <w:spacing w:after="150"/>
      </w:pPr>
      <w:r>
        <w:rPr/>
        <w:t xml:space="preserve">1、替代品更新换代周期加快</w:t>
      </w:r>
    </w:p>
    <w:p>
      <w:pPr>
        <w:spacing w:after="150"/>
      </w:pPr>
      <w:r>
        <w:rPr/>
        <w:t xml:space="preserve">2、国产替代比例持续增加</w:t>
      </w:r>
    </w:p>
    <w:p>
      <w:pPr>
        <w:spacing w:after="150"/>
      </w:pPr>
      <w:r>
        <w:rPr/>
        <w:t xml:space="preserve">第二节 产品互补品分析</w:t>
      </w:r>
    </w:p>
    <w:p>
      <w:pPr>
        <w:spacing w:after="150"/>
      </w:pPr>
      <w:r>
        <w:rPr/>
        <w:t xml:space="preserve">一、互补品种类</w:t>
      </w:r>
    </w:p>
    <w:p>
      <w:pPr>
        <w:spacing w:after="150"/>
      </w:pPr>
      <w:r>
        <w:rPr/>
        <w:t xml:space="preserve">二、互补品对电子信息新材料行业的影响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"碳中和、碳达峰"目标背景下电子信息新材料行业发展分析</w:t>
      </w:r>
    </w:p>
    <w:p>
      <w:pPr>
        <w:spacing w:after="150"/>
      </w:pPr>
      <w:r>
        <w:rPr>
          <w:b w:val="1"/>
          <w:bCs w:val="1"/>
        </w:rPr>
        <w:t xml:space="preserve">第十七章 电子信息新材料行业发展趋势分析</w:t>
      </w:r>
    </w:p>
    <w:p>
      <w:pPr>
        <w:spacing w:after="150"/>
      </w:pPr>
      <w:r>
        <w:rPr/>
        <w:t xml:space="preserve">第一节 电子信息新材料行业政策趋向</w:t>
      </w:r>
    </w:p>
    <w:p>
      <w:pPr>
        <w:spacing w:after="150"/>
      </w:pPr>
      <w:r>
        <w:rPr/>
        <w:t xml:space="preserve">第二节 2024-2029年我国电子信息新材料行业趋势分析</w:t>
      </w:r>
    </w:p>
    <w:p>
      <w:pPr>
        <w:spacing w:after="150"/>
      </w:pPr>
      <w:r>
        <w:rPr/>
        <w:t xml:space="preserve">一、2024-2029年我国电子信息新材料产品发展趋势分析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二、2024-2029年我国电子信息新材料行业市场发展趋势分析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2024-2029年中国电子信息新材料市场发展前景预测分析</w:t>
      </w:r>
    </w:p>
    <w:p>
      <w:pPr>
        <w:spacing w:after="150"/>
      </w:pPr>
      <w:r>
        <w:rPr/>
        <w:t xml:space="preserve">第一节 2024-2029年电子信息新材料市场发展前景</w:t>
      </w:r>
    </w:p>
    <w:p>
      <w:pPr>
        <w:spacing w:after="150"/>
      </w:pPr>
      <w:r>
        <w:rPr/>
        <w:t xml:space="preserve">第二节 2024-2029年电子信息新材料市场规模预测</w:t>
      </w:r>
    </w:p>
    <w:p>
      <w:pPr>
        <w:spacing w:after="150"/>
      </w:pPr>
      <w:r>
        <w:rPr/>
        <w:t xml:space="preserve">第三节 2024-2029年中国电子信息新材料行业供需预测</w:t>
      </w:r>
    </w:p>
    <w:p>
      <w:pPr>
        <w:spacing w:after="150"/>
      </w:pPr>
      <w:r>
        <w:rPr/>
        <w:t xml:space="preserve">一、2024-2029年中国电子信息新材料行业供给预测</w:t>
      </w:r>
    </w:p>
    <w:p>
      <w:pPr>
        <w:spacing w:after="150"/>
      </w:pPr>
      <w:r>
        <w:rPr/>
        <w:t xml:space="preserve">二、2024-2029年中国电子信息新材料行业需求预测</w:t>
      </w:r>
    </w:p>
    <w:p>
      <w:pPr>
        <w:spacing w:after="150"/>
      </w:pPr>
      <w:r>
        <w:rPr/>
        <w:t xml:space="preserve">第四节 2024-2029年中国电子信息新材料行业前景展望分析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三、政策支持下电子信息新材料迎来新的发展机遇</w:t>
      </w:r>
    </w:p>
    <w:p>
      <w:pPr>
        <w:spacing w:after="150"/>
      </w:pPr>
      <w:r>
        <w:rPr/>
        <w:t xml:space="preserve">第五节 电子信息新材料行业竞争格局预测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电子信息新材料主要客户群分析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2024-2029年电子信息新材料行业投资机会与风险防范</w:t>
      </w:r>
    </w:p>
    <w:p>
      <w:pPr>
        <w:spacing w:after="150"/>
      </w:pPr>
      <w:r>
        <w:rPr/>
        <w:t xml:space="preserve">第一节 2024-2029年中国电子信息新材料制造行业的投资风险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电子信息新材料行业投融资情况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四、电子信息新材料行业投资现状分析</w:t>
      </w:r>
    </w:p>
    <w:p>
      <w:pPr>
        <w:spacing w:after="150"/>
      </w:pPr>
      <w:r>
        <w:rPr/>
        <w:t xml:space="preserve">第三节 2024-2029年电子信息新材料行业投资机会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四、电子信息新材料行业投资机遇</w:t>
      </w:r>
    </w:p>
    <w:p>
      <w:pPr>
        <w:spacing w:after="150"/>
      </w:pPr>
      <w:r>
        <w:rPr/>
        <w:t xml:space="preserve">第四节 2024-2029年电子信息新材料行业投资风险及防范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电子信息新材料行业发展战略研究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一、电子信息新材料品牌的重要性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四、中国电子信息新材料企业的品牌战略</w:t>
      </w:r>
    </w:p>
    <w:p>
      <w:pPr>
        <w:spacing w:after="150"/>
      </w:pPr>
      <w:r>
        <w:rPr/>
        <w:t xml:space="preserve">五、电子信息新材料品牌战略管理的策略</w:t>
      </w:r>
    </w:p>
    <w:p>
      <w:pPr>
        <w:spacing w:after="150"/>
      </w:pPr>
      <w:r>
        <w:rPr/>
        <w:t xml:space="preserve">第三节 电子信息新材料经营策略分析</w:t>
      </w:r>
    </w:p>
    <w:p>
      <w:pPr>
        <w:spacing w:after="150"/>
      </w:pPr>
      <w:r>
        <w:rPr/>
        <w:t xml:space="preserve">一、电子信息新材料市场细分策略</w:t>
      </w:r>
    </w:p>
    <w:p>
      <w:pPr>
        <w:spacing w:after="150"/>
      </w:pPr>
      <w:r>
        <w:rPr/>
        <w:t xml:space="preserve">二、电子信息新材料市场创新策略</w:t>
      </w:r>
    </w:p>
    <w:p>
      <w:pPr>
        <w:spacing w:after="150"/>
      </w:pPr>
      <w:r>
        <w:rPr/>
        <w:t xml:space="preserve">三、品牌定位与品类规划</w:t>
      </w:r>
    </w:p>
    <w:p>
      <w:pPr>
        <w:spacing w:after="150"/>
      </w:pPr>
      <w:r>
        <w:rPr/>
        <w:t xml:space="preserve">四、电子信息新材料新产品差异化战略</w:t>
      </w:r>
    </w:p>
    <w:p>
      <w:pPr>
        <w:spacing w:after="150"/>
      </w:pPr>
      <w:r>
        <w:rPr/>
        <w:t xml:space="preserve">第四节 电子信息新材料行业投资战略研究</w:t>
      </w:r>
    </w:p>
    <w:p>
      <w:pPr>
        <w:spacing w:after="150"/>
      </w:pPr>
      <w:r>
        <w:rPr/>
        <w:t xml:space="preserve">一、2024-2029年电子信息新材料行业投资战略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电子信息新材料行业研究结论及建议</w:t>
      </w:r>
    </w:p>
    <w:p>
      <w:pPr>
        <w:spacing w:after="150"/>
      </w:pPr>
      <w:r>
        <w:rPr/>
        <w:t xml:space="preserve">第二节 电子信息新材料行业投资建议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2024-2029年中国电子信息新材料制造行业的投资建议</w:t>
      </w:r>
    </w:p>
    <w:p>
      <w:pPr>
        <w:spacing w:after="150"/>
      </w:pPr>
      <w:r>
        <w:rPr/>
        <w:t xml:space="preserve">一、中国电子信息新材料制造行业的重点投资区域</w:t>
      </w:r>
    </w:p>
    <w:p>
      <w:pPr>
        <w:spacing w:after="150"/>
      </w:pPr>
      <w:r>
        <w:rPr/>
        <w:t xml:space="preserve">二、中国电子信息新材料制造行业的重点投资产品</w:t>
      </w:r>
    </w:p>
    <w:p>
      <w:pPr>
        <w:spacing w:after="150"/>
      </w:pPr>
      <w:r>
        <w:rPr>
          <w:b w:val="1"/>
          <w:bCs w:val="1"/>
        </w:rPr>
        <w:t xml:space="preserve">图表目录</w:t>
      </w:r>
    </w:p>
    <w:p>
      <w:pPr>
        <w:spacing w:after="150"/>
      </w:pPr>
      <w:r>
        <w:rPr/>
        <w:t xml:space="preserve">图表：电子信息材料行业主要产品分类</w:t>
      </w:r>
    </w:p>
    <w:p>
      <w:pPr>
        <w:spacing w:after="150"/>
      </w:pPr>
      <w:r>
        <w:rPr/>
        <w:t xml:space="preserve">图表：电子信息新材料行业政策环境</w:t>
      </w:r>
    </w:p>
    <w:p>
      <w:pPr>
        <w:spacing w:after="150"/>
      </w:pPr>
      <w:r>
        <w:rPr/>
        <w:t xml:space="preserve">图表：从工业1.0到工业4.0</w:t>
      </w:r>
    </w:p>
    <w:p>
      <w:pPr>
        <w:spacing w:after="150"/>
      </w:pPr>
      <w:r>
        <w:rPr/>
        <w:t xml:space="preserve">图表：2019-2023年全球新材料行业市场规模统计</w:t>
      </w:r>
    </w:p>
    <w:p>
      <w:pPr>
        <w:spacing w:after="150"/>
      </w:pPr>
      <w:r>
        <w:rPr/>
        <w:t xml:space="preserve">图表：2019-2023年全球新材料结构产值规模占比情况</w:t>
      </w:r>
    </w:p>
    <w:p>
      <w:pPr>
        <w:spacing w:after="150"/>
      </w:pPr>
      <w:r>
        <w:rPr/>
        <w:t xml:space="preserve">图表：全球新材料产业区域竞争格局</w:t>
      </w:r>
    </w:p>
    <w:p>
      <w:pPr>
        <w:spacing w:after="150"/>
      </w:pPr>
      <w:r>
        <w:rPr/>
        <w:t xml:space="preserve">图表：全球新材料产业领先企业所属国家分布情况</w:t>
      </w:r>
    </w:p>
    <w:p>
      <w:pPr>
        <w:spacing w:after="150"/>
      </w:pPr>
      <w:r>
        <w:rPr/>
        <w:t xml:space="preserve">图表：2019-2023年全球新材料产业区域市场需求竞争格局(单位：%)</w:t>
      </w:r>
    </w:p>
    <w:p>
      <w:pPr>
        <w:spacing w:after="150"/>
      </w:pPr>
      <w:r>
        <w:rPr/>
        <w:t xml:space="preserve">图表：全球新材料产业细分领域领先企业一览</w:t>
      </w:r>
    </w:p>
    <w:p>
      <w:pPr>
        <w:spacing w:after="150"/>
      </w:pPr>
      <w:r>
        <w:rPr/>
        <w:t xml:space="preserve">图表：美国电子材料和化学品市场规模，各应用，2014-2024年(十亿美元)</w:t>
      </w:r>
    </w:p>
    <w:p>
      <w:pPr>
        <w:spacing w:after="150"/>
      </w:pPr>
      <w:r>
        <w:rPr/>
        <w:t xml:space="preserve">图表：2022年按终端用途划分的电子材料和化学品市场份额(%)</w:t>
      </w:r>
    </w:p>
    <w:p>
      <w:pPr>
        <w:spacing w:after="150"/>
      </w:pPr>
      <w:r>
        <w:rPr/>
        <w:t xml:space="preserve">图表：全球各地区电子材料和化学品市场趋势</w:t>
      </w:r>
    </w:p>
    <w:p>
      <w:pPr>
        <w:spacing w:after="150"/>
      </w:pPr>
      <w:r>
        <w:rPr/>
        <w:t xml:space="preserve">图表：亚太地区电子化学品及材料市场规模，2024-2029年(十亿美元)</w:t>
      </w:r>
    </w:p>
    <w:p>
      <w:pPr>
        <w:spacing w:after="150"/>
      </w:pPr>
      <w:r>
        <w:rPr/>
        <w:t xml:space="preserve">图表：全球新材料产业细分领域技术发展所处阶段</w:t>
      </w:r>
    </w:p>
    <w:p>
      <w:pPr>
        <w:spacing w:after="150"/>
      </w:pPr>
      <w:r>
        <w:rPr/>
        <w:t xml:space="preserve">图表：2019-2023年中国电子信息新材料行业产能规模情况(单位：万吨)</w:t>
      </w:r>
    </w:p>
    <w:p>
      <w:pPr>
        <w:spacing w:after="150"/>
      </w:pPr>
      <w:r>
        <w:rPr/>
        <w:t xml:space="preserve">图表：2019-2023年国内电子信息新材料产能区域分布情况</w:t>
      </w:r>
    </w:p>
    <w:p>
      <w:pPr>
        <w:spacing w:after="150"/>
      </w:pPr>
      <w:r>
        <w:rPr/>
        <w:t xml:space="preserve">图表：2019-2023年中国电子信息新材料行业产量情况(单位：万吨)</w:t>
      </w:r>
    </w:p>
    <w:p>
      <w:pPr>
        <w:spacing w:after="150"/>
      </w:pPr>
      <w:r>
        <w:rPr/>
        <w:t xml:space="preserve">图表：2019-2023年中国电子信息新材料行业销量情况(单位：万吨)</w:t>
      </w:r>
    </w:p>
    <w:p>
      <w:pPr>
        <w:spacing w:after="150"/>
      </w:pPr>
      <w:r>
        <w:rPr/>
        <w:t xml:space="preserve">图表：2019-2023年中国电子信息新材料行业销售额情况</w:t>
      </w:r>
    </w:p>
    <w:p>
      <w:pPr>
        <w:spacing w:after="150"/>
      </w:pPr>
      <w:r>
        <w:rPr/>
        <w:t xml:space="preserve">图表：2022年国内电子信息新材料行业半导体材料十大品牌</w:t>
      </w:r>
    </w:p>
    <w:p>
      <w:pPr>
        <w:spacing w:after="150"/>
      </w:pPr>
      <w:r>
        <w:rPr/>
        <w:t xml:space="preserve">图表：2022年国内电子信息新材料行业覆铜板材料十大品牌</w:t>
      </w:r>
    </w:p>
    <w:p>
      <w:pPr>
        <w:spacing w:after="150"/>
      </w:pPr>
      <w:r>
        <w:rPr/>
        <w:t xml:space="preserve">图表：2022年国内电子信息新材料行业电子铜箔材料十大品牌</w:t>
      </w:r>
    </w:p>
    <w:p>
      <w:pPr>
        <w:spacing w:after="150"/>
      </w:pPr>
      <w:r>
        <w:rPr/>
        <w:t xml:space="preserve">图表：2022年国内电子信息新材料行业磁性材料十大品牌</w:t>
      </w:r>
    </w:p>
    <w:p>
      <w:pPr>
        <w:spacing w:after="150"/>
      </w:pPr>
      <w:r>
        <w:rPr/>
        <w:t xml:space="preserve">图表：2022年国内电子信息新材料行业电子锡焊材料十大品牌</w:t>
      </w:r>
    </w:p>
    <w:p>
      <w:pPr>
        <w:spacing w:after="150"/>
      </w:pPr>
      <w:r>
        <w:rPr/>
        <w:t xml:space="preserve">图表：2022年国内电子信息新材料行业电子化工材料十大品牌</w:t>
      </w:r>
    </w:p>
    <w:p>
      <w:pPr>
        <w:spacing w:after="150"/>
      </w:pPr>
      <w:r>
        <w:rPr/>
        <w:t xml:space="preserve">图表：2022年国内电子信息新材料行业电子陶瓷材料十大品牌</w:t>
      </w:r>
    </w:p>
    <w:p>
      <w:pPr>
        <w:spacing w:after="150"/>
      </w:pPr>
      <w:r>
        <w:rPr/>
        <w:t xml:space="preserve">图表：2022年国内电子信息新材料行业石英材料十大品牌</w:t>
      </w:r>
    </w:p>
    <w:p>
      <w:pPr>
        <w:spacing w:after="150"/>
      </w:pPr>
      <w:r>
        <w:rPr/>
        <w:t xml:space="preserve">图表：2019-2023年隆基绿能电子信息新材料半导体材料区域销售情况</w:t>
      </w:r>
    </w:p>
    <w:p>
      <w:pPr>
        <w:spacing w:after="150"/>
      </w:pPr>
      <w:r>
        <w:rPr/>
        <w:t xml:space="preserve">图表：2019-2023年生益科技电子信息新材料覆铜板材料区域销售情况</w:t>
      </w:r>
    </w:p>
    <w:p>
      <w:pPr>
        <w:spacing w:after="150"/>
      </w:pPr>
      <w:r>
        <w:rPr/>
        <w:t xml:space="preserve">图表：2019-2023年诺德股份电子信息新材料覆铜板材料区域销售情况</w:t>
      </w:r>
    </w:p>
    <w:p>
      <w:pPr>
        <w:spacing w:after="150"/>
      </w:pPr>
      <w:r>
        <w:rPr/>
        <w:t xml:space="preserve">图表：2019-2023年横店东磁电子信息新材料磁性材料区域销售情况</w:t>
      </w:r>
    </w:p>
    <w:p>
      <w:pPr>
        <w:spacing w:after="150"/>
      </w:pPr>
      <w:r>
        <w:rPr/>
        <w:t xml:space="preserve">图表：2019-2023年锡业股份电子信息新材料电子锡焊材料区域销售情况</w:t>
      </w:r>
    </w:p>
    <w:p>
      <w:pPr>
        <w:spacing w:after="150"/>
      </w:pPr>
      <w:r>
        <w:rPr/>
        <w:t xml:space="preserve">图表：2019-2023年鼎龙股份电子信息新材料电子化工材料区域销售情况</w:t>
      </w:r>
    </w:p>
    <w:p>
      <w:pPr>
        <w:spacing w:after="150"/>
      </w:pPr>
      <w:r>
        <w:rPr/>
        <w:t xml:space="preserve">图表：2019-2023年风华高科电子信息新材料电子陶瓷材料区域销售情况</w:t>
      </w:r>
    </w:p>
    <w:p>
      <w:pPr>
        <w:spacing w:after="150"/>
      </w:pPr>
      <w:r>
        <w:rPr/>
        <w:t xml:space="preserve">图表：2019-2023年欧晶科技电子信息新材料石英材料区域销售情况</w:t>
      </w:r>
    </w:p>
    <w:p>
      <w:pPr>
        <w:spacing w:after="150"/>
      </w:pPr>
      <w:r>
        <w:rPr/>
        <w:t xml:space="preserve">图表：2022年国内电子信息新材料行业满意度调研结果</w:t>
      </w:r>
    </w:p>
    <w:p>
      <w:pPr>
        <w:spacing w:after="150"/>
      </w:pPr>
      <w:r>
        <w:rPr/>
        <w:t xml:space="preserve">图表：2012-2019-2023年中国电子信息制造业和工业增加值增速情况(单位：%)</w:t>
      </w:r>
    </w:p>
    <w:p>
      <w:pPr>
        <w:spacing w:after="150"/>
      </w:pPr>
      <w:r>
        <w:rPr/>
        <w:t xml:space="preserve">图表：2019-2023年中国电子信息制造业主要产品产量及增速(单位：亿台，亿</w:t>
      </w:r>
    </w:p>
    <w:p>
      <w:pPr>
        <w:spacing w:after="150"/>
      </w:pPr>
      <w:r>
        <w:rPr/>
        <w:t xml:space="preserve">块，%)</w:t>
      </w:r>
    </w:p>
    <w:p>
      <w:pPr>
        <w:spacing w:after="150"/>
      </w:pPr>
      <w:r>
        <w:rPr/>
        <w:t xml:space="preserve">图表：2019-2023年中国规模以上电子信息制造业营业收入(单位：万亿元)</w:t>
      </w:r>
    </w:p>
    <w:p>
      <w:pPr>
        <w:spacing w:after="150"/>
      </w:pPr>
      <w:r>
        <w:rPr/>
        <w:t xml:space="preserve">图表：2012-2019-2023年中国电子信息制造业和工业企业利润总额增速(单位：%)</w:t>
      </w:r>
    </w:p>
    <w:p>
      <w:pPr>
        <w:spacing w:after="150"/>
      </w:pPr>
      <w:r>
        <w:rPr/>
        <w:t xml:space="preserve">图表：全球光刻胶分类市场占比</w:t>
      </w:r>
    </w:p>
    <w:p>
      <w:pPr>
        <w:spacing w:after="150"/>
      </w:pPr>
      <w:r>
        <w:rPr/>
        <w:t xml:space="preserve">图表：2019-2023年全球半导体制造商新建晶圆厂规划</w:t>
      </w:r>
    </w:p>
    <w:p>
      <w:pPr>
        <w:spacing w:after="150"/>
      </w:pPr>
      <w:r>
        <w:rPr/>
        <w:t xml:space="preserve">图表：全球g线/1线光刻胶竞争格局</w:t>
      </w:r>
    </w:p>
    <w:p>
      <w:pPr>
        <w:spacing w:after="150"/>
      </w:pPr>
      <w:r>
        <w:rPr/>
        <w:t xml:space="preserve">图表：全球主要光刻胶原材料生产企业分布</w:t>
      </w:r>
    </w:p>
    <w:p>
      <w:pPr>
        <w:spacing w:after="150"/>
      </w:pPr>
      <w:r>
        <w:rPr/>
        <w:t xml:space="preserve">图表：中国光刻胶分类市场</w:t>
      </w:r>
    </w:p>
    <w:p>
      <w:pPr>
        <w:spacing w:after="150"/>
      </w:pPr>
      <w:r>
        <w:rPr/>
        <w:t xml:space="preserve">图表：亚太电子化学品和材料市场规模(十亿美元)</w:t>
      </w:r>
    </w:p>
    <w:p>
      <w:pPr>
        <w:spacing w:after="150"/>
      </w:pPr>
      <w:r>
        <w:rPr/>
        <w:t xml:space="preserve">图表：2019-2023年中国电子化学品及材料市场份额(按终端用途划分)</w:t>
      </w:r>
    </w:p>
    <w:p>
      <w:pPr>
        <w:spacing w:after="150"/>
      </w:pPr>
      <w:r>
        <w:rPr/>
        <w:t xml:space="preserve">图表：全球电子化学品及材料市场</w:t>
      </w:r>
    </w:p>
    <w:p>
      <w:pPr>
        <w:spacing w:after="150"/>
      </w:pPr>
      <w:r>
        <w:rPr/>
        <w:t xml:space="preserve">图表：五个高频词汇在报告中的出现次数情况</w:t>
      </w:r>
    </w:p>
    <w:p>
      <w:pPr>
        <w:spacing w:after="150"/>
      </w:pPr>
      <w:r>
        <w:rPr/>
        <w:t xml:space="preserve">图表：“二十大”报告国民经济发展七大关键趋势</w:t>
      </w:r>
    </w:p>
    <w:p>
      <w:pPr>
        <w:spacing w:after="150"/>
      </w:pPr>
      <w:r>
        <w:rPr/>
        <w:t xml:space="preserve">图表：国内电子信息新材料行业主要监管部门及其职能</w:t>
      </w:r>
    </w:p>
    <w:p>
      <w:pPr>
        <w:spacing w:after="150"/>
      </w:pPr>
      <w:r>
        <w:rPr/>
        <w:t xml:space="preserve">?图表：产业创新二级指标指数值</w:t>
      </w:r>
    </w:p>
    <w:p>
      <w:pPr>
        <w:spacing w:after="150"/>
      </w:pPr>
      <w:r>
        <w:rPr/>
        <w:t xml:space="preserve">图表：电子信息制造业发明专利申请数占全国比重</w:t>
      </w:r>
    </w:p>
    <w:p>
      <w:pPr>
        <w:spacing w:after="150"/>
      </w:pPr>
      <w:r>
        <w:rPr/>
        <w:t xml:space="preserve">图表：2019-2023年电子信息制造业上市企业研发投入强度</w:t>
      </w:r>
    </w:p>
    <w:p>
      <w:pPr>
        <w:spacing w:after="150"/>
      </w:pPr>
      <w:r>
        <w:rPr/>
        <w:t xml:space="preserve">图表：信息技术领域专利在专利总量中的比例</w:t>
      </w:r>
    </w:p>
    <w:p>
      <w:pPr>
        <w:spacing w:after="150"/>
      </w:pPr>
      <w:r>
        <w:rPr/>
        <w:t xml:space="preserve">图表：信息技术领域发明专利申请国内外分布情况</w:t>
      </w:r>
    </w:p>
    <w:p>
      <w:pPr>
        <w:spacing w:after="150"/>
      </w:pPr>
      <w:r>
        <w:rPr/>
        <w:t xml:space="preserve">图表：有关国家专利申请数量排序</w:t>
      </w:r>
    </w:p>
    <w:p>
      <w:pPr>
        <w:spacing w:after="150"/>
      </w:pPr>
      <w:r>
        <w:rPr/>
        <w:t xml:space="preserve">图表：我国信息技术领域专利申请量排名前10位的内地单位申请人</w:t>
      </w:r>
    </w:p>
    <w:p>
      <w:pPr>
        <w:spacing w:after="150"/>
      </w:pPr>
      <w:r>
        <w:rPr/>
        <w:t xml:space="preserve">图表：2019-2023年中国电子信息新材料行业企业数量(单位：万家)</w:t>
      </w:r>
    </w:p>
    <w:p>
      <w:pPr>
        <w:spacing w:after="150"/>
      </w:pPr>
      <w:r>
        <w:rPr/>
        <w:t xml:space="preserve">图表：2019-2023年中国电子信息新材料行业从业人员数量(单位：万人)</w:t>
      </w:r>
    </w:p>
    <w:p>
      <w:pPr>
        <w:spacing w:after="150"/>
      </w:pPr>
      <w:r>
        <w:rPr/>
        <w:t xml:space="preserve">图表：2019-2023年中国电子信息新材料行业资产规模情况(单位：亿元)</w:t>
      </w:r>
    </w:p>
    <w:p>
      <w:pPr>
        <w:spacing w:after="150"/>
      </w:pPr>
      <w:r>
        <w:rPr/>
        <w:t xml:space="preserve">图表：2019-2023年中国电子信息新材料行业市场规模情况</w:t>
      </w:r>
    </w:p>
    <w:p>
      <w:pPr>
        <w:spacing w:after="150"/>
      </w:pPr>
      <w:r>
        <w:rPr/>
        <w:t xml:space="preserve">图表：2022年中国电子信息新材料行业不同注册资本企业数量情况(单位：万家)</w:t>
      </w:r>
    </w:p>
    <w:p>
      <w:pPr>
        <w:spacing w:after="150"/>
      </w:pPr>
      <w:r>
        <w:rPr/>
        <w:t xml:space="preserve">图表：2022年中国电子信息新材料行业不同所有制企业数量情况(单位：家)</w:t>
      </w:r>
    </w:p>
    <w:p>
      <w:pPr>
        <w:spacing w:after="150"/>
      </w:pPr>
      <w:r>
        <w:rPr/>
        <w:t xml:space="preserve">图表：2022年中国电子信息新材料行业不同注册资本企业销售收入占比</w:t>
      </w:r>
    </w:p>
    <w:p>
      <w:pPr>
        <w:spacing w:after="150"/>
      </w:pPr>
      <w:r>
        <w:rPr/>
        <w:t xml:space="preserve">图表：2022年中国电子信息新材料行业不同所有制企业销售收入占比</w:t>
      </w:r>
    </w:p>
    <w:p>
      <w:pPr>
        <w:spacing w:after="150"/>
      </w:pPr>
      <w:r>
        <w:rPr/>
        <w:t xml:space="preserve">图表：2019-2023年中国电子信息新材料行业总产值情况</w:t>
      </w:r>
    </w:p>
    <w:p>
      <w:pPr>
        <w:spacing w:after="150"/>
      </w:pPr>
      <w:r>
        <w:rPr/>
        <w:t xml:space="preserve">图表：2019-2023年中国电子信息新材料行业工业销售产值情况</w:t>
      </w:r>
    </w:p>
    <w:p>
      <w:pPr>
        <w:spacing w:after="150"/>
      </w:pPr>
      <w:r>
        <w:rPr/>
        <w:t xml:space="preserve">图表：2019-2023年中国电子信息新材料行业产销率情况</w:t>
      </w:r>
    </w:p>
    <w:p>
      <w:pPr>
        <w:spacing w:after="150"/>
      </w:pPr>
      <w:r>
        <w:rPr/>
        <w:t xml:space="preserve">图表：2019-2023年国内电子信息新材料行业销售利润率</w:t>
      </w:r>
    </w:p>
    <w:p>
      <w:pPr>
        <w:spacing w:after="150"/>
      </w:pPr>
      <w:r>
        <w:rPr/>
        <w:t xml:space="preserve">图表：2019-2023年国内电子信息新材料成本费用利润率</w:t>
      </w:r>
    </w:p>
    <w:p>
      <w:pPr>
        <w:spacing w:after="150"/>
      </w:pPr>
      <w:r>
        <w:rPr/>
        <w:t xml:space="preserve">图表：2019-2023年国内电子信息新材料行业亏损面</w:t>
      </w:r>
    </w:p>
    <w:p>
      <w:pPr>
        <w:spacing w:after="150"/>
      </w:pPr>
      <w:r>
        <w:rPr/>
        <w:t xml:space="preserve">图表：2019-2023年国内电子信息新材料行业资产负债率</w:t>
      </w:r>
    </w:p>
    <w:p>
      <w:pPr>
        <w:spacing w:after="150"/>
      </w:pPr>
      <w:r>
        <w:rPr/>
        <w:t xml:space="preserve">图表：2019-2023年国内电子信息新材料行业利息保障倍数</w:t>
      </w:r>
    </w:p>
    <w:p>
      <w:pPr>
        <w:spacing w:after="150"/>
      </w:pPr>
      <w:r>
        <w:rPr/>
        <w:t xml:space="preserve">图表：2019-2023年国内电子信息新材料行业应收账款周转天数</w:t>
      </w:r>
    </w:p>
    <w:p>
      <w:pPr>
        <w:spacing w:after="150"/>
      </w:pPr>
      <w:r>
        <w:rPr/>
        <w:t xml:space="preserve">图表：2019-2023年国内电子信息新材料行业总资产周转率</w:t>
      </w:r>
    </w:p>
    <w:p>
      <w:pPr>
        <w:spacing w:after="150"/>
      </w:pPr>
      <w:r>
        <w:rPr/>
        <w:t xml:space="preserve">图表：2019-2023年国内电子信息新材料行业流动资产周转率</w:t>
      </w:r>
    </w:p>
    <w:p>
      <w:pPr>
        <w:spacing w:after="150"/>
      </w:pPr>
      <w:r>
        <w:rPr/>
        <w:t xml:space="preserve">图表：2019-2023年国内电子信息新材料行业资产规模及其增速</w:t>
      </w:r>
    </w:p>
    <w:p>
      <w:pPr>
        <w:spacing w:after="150"/>
      </w:pPr>
      <w:r>
        <w:rPr/>
        <w:t xml:space="preserve">图表：2019-2023年国内电子信息新材料行业净利润额及其增速</w:t>
      </w:r>
    </w:p>
    <w:p>
      <w:pPr>
        <w:spacing w:after="150"/>
      </w:pPr>
      <w:r>
        <w:rPr/>
        <w:t xml:space="preserve">图表：2019-2023年国内电子信息新材料行业主营业务收入及其增速</w:t>
      </w:r>
    </w:p>
    <w:p>
      <w:pPr>
        <w:spacing w:after="150"/>
      </w:pPr>
      <w:r>
        <w:rPr/>
        <w:t xml:space="preserve">图表：2019-2023年国内电子信息新材料行业资本保值增值率</w:t>
      </w:r>
    </w:p>
    <w:p>
      <w:pPr>
        <w:spacing w:after="150"/>
      </w:pPr>
      <w:r>
        <w:rPr/>
        <w:t xml:space="preserve">图表：高频高速覆铜板时选取材分层</w:t>
      </w:r>
    </w:p>
    <w:p>
      <w:pPr>
        <w:spacing w:after="150"/>
      </w:pPr>
      <w:r>
        <w:rPr/>
        <w:t xml:space="preserve">图表：全球新材料行业市场集中度情况</w:t>
      </w:r>
    </w:p>
    <w:p>
      <w:pPr>
        <w:spacing w:after="150"/>
      </w:pPr>
      <w:r>
        <w:rPr/>
        <w:t xml:space="preserve">图表：2022年全球前五大半导体硅片厂份额达92%</w:t>
      </w:r>
    </w:p>
    <w:p>
      <w:pPr>
        <w:spacing w:after="150"/>
      </w:pPr>
      <w:r>
        <w:rPr/>
        <w:t xml:space="preserve">图表：中国大陆部分硅片材料重点企业</w:t>
      </w:r>
    </w:p>
    <w:p>
      <w:pPr>
        <w:spacing w:after="150"/>
      </w:pPr>
      <w:r>
        <w:rPr/>
        <w:t xml:space="preserve">图表：电子信息新材料产品进口产品结构图</w:t>
      </w:r>
    </w:p>
    <w:p>
      <w:pPr>
        <w:spacing w:after="150"/>
      </w:pPr>
      <w:r>
        <w:rPr/>
        <w:t xml:space="preserve">图表：2019-2023q1国内电子技术进出口金额(单位：万元)</w:t>
      </w:r>
    </w:p>
    <w:p>
      <w:pPr>
        <w:spacing w:after="150"/>
      </w:pPr>
      <w:r>
        <w:rPr/>
        <w:t xml:space="preserve">图表：2019-2023q1国内电子技术进出口金额(单位：万元)</w:t>
      </w:r>
    </w:p>
    <w:p>
      <w:pPr>
        <w:spacing w:after="150"/>
      </w:pPr>
      <w:r>
        <w:rPr/>
        <w:t xml:space="preserve">图表：2022年我国电子技术进出口金额统计</w:t>
      </w:r>
    </w:p>
    <w:p>
      <w:pPr>
        <w:spacing w:after="150"/>
      </w:pPr>
      <w:r>
        <w:rPr/>
        <w:t xml:space="preserve">图表：电子特气主要技术挑战</w:t>
      </w:r>
    </w:p>
    <w:p>
      <w:pPr>
        <w:spacing w:after="150"/>
      </w:pPr>
      <w:r>
        <w:rPr/>
        <w:t xml:space="preserve">图表：光刻胶成分介绍</w:t>
      </w:r>
    </w:p>
    <w:p>
      <w:pPr>
        <w:spacing w:after="150"/>
      </w:pPr>
      <w:r>
        <w:rPr/>
        <w:t xml:space="preserve">图表：线宽越精细，对湿电子化学品纯度要求越高</w:t>
      </w:r>
    </w:p>
    <w:p>
      <w:pPr>
        <w:spacing w:after="150"/>
      </w:pPr>
      <w:r>
        <w:rPr/>
        <w:t xml:space="preserve">图表：2024-2029年关键基础材料依赖进口程度</w:t>
      </w:r>
    </w:p>
    <w:p>
      <w:pPr>
        <w:spacing w:after="150"/>
      </w:pPr>
      <w:r>
        <w:rPr/>
        <w:t xml:space="preserve">图表：中国新材料出口产业结构</w:t>
      </w:r>
    </w:p>
    <w:p>
      <w:pPr>
        <w:spacing w:after="150"/>
      </w:pPr>
      <w:r>
        <w:rPr/>
        <w:t xml:space="preserve">图表：2019-2023年华东地区电子信息新材料市场规模(单位：亿元)</w:t>
      </w:r>
    </w:p>
    <w:p>
      <w:pPr>
        <w:spacing w:after="150"/>
      </w:pPr>
      <w:r>
        <w:rPr/>
        <w:t xml:space="preserve">图表：2019-2023年华东地区电子信息新材料需求结构</w:t>
      </w:r>
    </w:p>
    <w:p>
      <w:pPr>
        <w:spacing w:after="150"/>
      </w:pPr>
      <w:r>
        <w:rPr/>
        <w:t xml:space="preserve">图表：2024-2029年华东地区电子信息新材料市场规模预测(单位：亿元)</w:t>
      </w:r>
    </w:p>
    <w:p>
      <w:pPr>
        <w:spacing w:after="150"/>
      </w:pPr>
      <w:r>
        <w:rPr/>
        <w:t xml:space="preserve">图表：2019-2023年华南地区电子信息新材料市场规模(单位：亿元)</w:t>
      </w:r>
    </w:p>
    <w:p>
      <w:pPr>
        <w:spacing w:after="150"/>
      </w:pPr>
      <w:r>
        <w:rPr/>
        <w:t xml:space="preserve">图表：2019-2023年华南地区电子信息新材料需求结构</w:t>
      </w:r>
    </w:p>
    <w:p>
      <w:pPr>
        <w:spacing w:after="150"/>
      </w:pPr>
      <w:r>
        <w:rPr/>
        <w:t xml:space="preserve">图表：2024-2029年华南地区电子信息新材料市场规模预测(单位：亿元)</w:t>
      </w:r>
    </w:p>
    <w:p>
      <w:pPr>
        <w:spacing w:after="150"/>
      </w:pPr>
      <w:r>
        <w:rPr/>
        <w:t xml:space="preserve">图表：2019-2023年华中地区电子信息新材料市场规模(单位：亿元)</w:t>
      </w:r>
    </w:p>
    <w:p>
      <w:pPr>
        <w:spacing w:after="150"/>
      </w:pPr>
      <w:r>
        <w:rPr/>
        <w:t xml:space="preserve">图表：2019-2023年华中地区电子信息新材料需求结构</w:t>
      </w:r>
    </w:p>
    <w:p>
      <w:pPr>
        <w:spacing w:after="150"/>
      </w:pPr>
      <w:r>
        <w:rPr/>
        <w:t xml:space="preserve">图表：2024-2029年华中地区电子信息新材料市场规模预测(单位：亿元)</w:t>
      </w:r>
    </w:p>
    <w:p>
      <w:pPr>
        <w:spacing w:after="150"/>
      </w:pPr>
      <w:r>
        <w:rPr/>
        <w:t xml:space="preserve">图表：2019-2023年华北地区电子信息新材料市场规模(单位：亿元)</w:t>
      </w:r>
    </w:p>
    <w:p>
      <w:pPr>
        <w:spacing w:after="150"/>
      </w:pPr>
      <w:r>
        <w:rPr/>
        <w:t xml:space="preserve">图表：2019-2023年华北地区电子信息新材料需求结构</w:t>
      </w:r>
    </w:p>
    <w:p>
      <w:pPr>
        <w:spacing w:after="150"/>
      </w:pPr>
      <w:r>
        <w:rPr/>
        <w:t xml:space="preserve">图表：2024-2029年华北地区电子信息新材料市场规模预测(单位：亿元)</w:t>
      </w:r>
    </w:p>
    <w:p>
      <w:pPr>
        <w:spacing w:after="150"/>
      </w:pPr>
      <w:r>
        <w:rPr/>
        <w:t xml:space="preserve">图表：2019-2023年西北地区电子信息新材料市场规模(单位：亿元)</w:t>
      </w:r>
    </w:p>
    <w:p>
      <w:pPr>
        <w:spacing w:after="150"/>
      </w:pPr>
      <w:r>
        <w:rPr/>
        <w:t xml:space="preserve">图表：2019-2023年西北地区电子信息新材料需求结构</w:t>
      </w:r>
    </w:p>
    <w:p>
      <w:pPr>
        <w:spacing w:after="150"/>
      </w:pPr>
      <w:r>
        <w:rPr/>
        <w:t xml:space="preserve">图表：2024-2029年西北地区电子信息新材料市场规模预测(单位：亿元)</w:t>
      </w:r>
    </w:p>
    <w:p>
      <w:pPr>
        <w:spacing w:after="150"/>
      </w:pPr>
      <w:r>
        <w:rPr/>
        <w:t xml:space="preserve">图表：2019-2023年西南地区电子信息新材料市场规模(单位：亿元)</w:t>
      </w:r>
    </w:p>
    <w:p>
      <w:pPr>
        <w:spacing w:after="150"/>
      </w:pPr>
      <w:r>
        <w:rPr/>
        <w:t xml:space="preserve">图表：2019-2023年西南地区电子信息新材料需求结构</w:t>
      </w:r>
    </w:p>
    <w:p>
      <w:pPr>
        <w:spacing w:after="150"/>
      </w:pPr>
      <w:r>
        <w:rPr/>
        <w:t xml:space="preserve">图表：2024-2029年西南地区电子信息新材料市场规模预测(单位：亿元)</w:t>
      </w:r>
    </w:p>
    <w:p>
      <w:pPr>
        <w:spacing w:after="150"/>
      </w:pPr>
      <w:r>
        <w:rPr/>
        <w:t xml:space="preserve">图表：2019-2023年东北地区电子信息新材料市场规模(单位：亿元)</w:t>
      </w:r>
    </w:p>
    <w:p>
      <w:pPr>
        <w:spacing w:after="150"/>
      </w:pPr>
      <w:r>
        <w:rPr/>
        <w:t xml:space="preserve">图表：2019-2023年东北区电子信息新材料需求结构</w:t>
      </w:r>
    </w:p>
    <w:p>
      <w:pPr>
        <w:spacing w:after="150"/>
      </w:pPr>
      <w:r>
        <w:rPr/>
        <w:t xml:space="preserve">图表：2024-2029年西南地区电子信息新材料市场规模预测(单位：亿元)</w:t>
      </w:r>
    </w:p>
    <w:p>
      <w:pPr>
        <w:spacing w:after="150"/>
      </w:pPr>
      <w:r>
        <w:rPr/>
        <w:t xml:space="preserve">图表：2019-2023年山东国瓷功能材料股份有限公司盈利能力分析</w:t>
      </w:r>
    </w:p>
    <w:p>
      <w:pPr>
        <w:spacing w:after="150"/>
      </w:pPr>
      <w:r>
        <w:rPr/>
        <w:t xml:space="preserve">图表：2019-2023年山东国瓷功能材料股份有限公司偿债能力分析</w:t>
      </w:r>
    </w:p>
    <w:p>
      <w:pPr>
        <w:spacing w:after="150"/>
      </w:pPr>
      <w:r>
        <w:rPr/>
        <w:t xml:space="preserve">图表：2019-2023年山东国瓷功能材料股份有限公司运营能力分析</w:t>
      </w:r>
    </w:p>
    <w:p>
      <w:pPr>
        <w:spacing w:after="150"/>
      </w:pPr>
      <w:r>
        <w:rPr/>
        <w:t xml:space="preserve">图表：2019-2023年山东国瓷功能材料股份有限公司发展能力分析</w:t>
      </w:r>
    </w:p>
    <w:p>
      <w:pPr>
        <w:spacing w:after="150"/>
      </w:pPr>
      <w:r>
        <w:rPr/>
        <w:t xml:space="preserve">图表：2019-2023年有研新材料股份有限公司盈利能力分析</w:t>
      </w:r>
    </w:p>
    <w:p>
      <w:pPr>
        <w:spacing w:after="150"/>
      </w:pPr>
      <w:r>
        <w:rPr/>
        <w:t xml:space="preserve">图表：2019-2023年有研新材料股份有限公司偿债能力分析</w:t>
      </w:r>
    </w:p>
    <w:p>
      <w:pPr>
        <w:spacing w:after="150"/>
      </w:pPr>
      <w:r>
        <w:rPr/>
        <w:t xml:space="preserve">图表：2019-2023年有研新材料股份有限公司运营能力分析</w:t>
      </w:r>
    </w:p>
    <w:p>
      <w:pPr>
        <w:spacing w:after="150"/>
      </w:pPr>
      <w:r>
        <w:rPr/>
        <w:t xml:space="preserve">图表：2019-2023年有研新材料股份有限公司发展能力分析</w:t>
      </w:r>
    </w:p>
    <w:p>
      <w:pPr>
        <w:spacing w:after="150"/>
      </w:pPr>
      <w:r>
        <w:rPr/>
        <w:t xml:space="preserve">图表：2019-2023年宁波韵升股份有限公司盈利能力分析</w:t>
      </w:r>
    </w:p>
    <w:p>
      <w:pPr>
        <w:spacing w:after="150"/>
      </w:pPr>
      <w:r>
        <w:rPr/>
        <w:t xml:space="preserve">图表：2019-2023年宁波韵升股份有限公司偿债能力分析</w:t>
      </w:r>
    </w:p>
    <w:p>
      <w:pPr>
        <w:spacing w:after="150"/>
      </w:pPr>
      <w:r>
        <w:rPr/>
        <w:t xml:space="preserve">图表：2019-2023年宁波韵升股份有限公司运营能力分析</w:t>
      </w:r>
    </w:p>
    <w:p>
      <w:pPr>
        <w:spacing w:after="150"/>
      </w:pPr>
      <w:r>
        <w:rPr/>
        <w:t xml:space="preserve">图表：2019-2023年宁波韵升股份有限公司发展能力分析</w:t>
      </w:r>
    </w:p>
    <w:p>
      <w:pPr>
        <w:spacing w:after="150"/>
      </w:pPr>
      <w:r>
        <w:rPr/>
        <w:t xml:space="preserve">图表：2019-2023年安徽楚江科技新材料股份有限公司盈利能力分析</w:t>
      </w:r>
    </w:p>
    <w:p>
      <w:pPr>
        <w:spacing w:after="150"/>
      </w:pPr>
      <w:r>
        <w:rPr/>
        <w:t xml:space="preserve">图表：2019-2023年安徽楚江科技新材料股份有限公司偿债能力分析</w:t>
      </w:r>
    </w:p>
    <w:p>
      <w:pPr>
        <w:spacing w:after="150"/>
      </w:pPr>
      <w:r>
        <w:rPr/>
        <w:t xml:space="preserve">图表：2019-2023年安徽楚江科技新材料股份有限公司运营能力分析</w:t>
      </w:r>
    </w:p>
    <w:p>
      <w:pPr>
        <w:spacing w:after="150"/>
      </w:pPr>
      <w:r>
        <w:rPr/>
        <w:t xml:space="preserve">图表：2019-2023年安徽楚江科技新材料股份有限公司发展能力分析</w:t>
      </w:r>
    </w:p>
    <w:p>
      <w:pPr>
        <w:spacing w:after="150"/>
      </w:pPr>
      <w:r>
        <w:rPr/>
        <w:t xml:space="preserve">图表：2019-2023年苏州晶瑞化学股份有限公司盈利能力分析</w:t>
      </w:r>
    </w:p>
    <w:p>
      <w:pPr>
        <w:spacing w:after="150"/>
      </w:pPr>
      <w:r>
        <w:rPr/>
        <w:t xml:space="preserve">图表：2019-2023年苏州晶瑞化学股份有限公司偿债能力分析</w:t>
      </w:r>
    </w:p>
    <w:p>
      <w:pPr>
        <w:spacing w:after="150"/>
      </w:pPr>
      <w:r>
        <w:rPr/>
        <w:t xml:space="preserve">图表：2019-2023年苏州晶瑞化学股份有限公司运营能力分析</w:t>
      </w:r>
    </w:p>
    <w:p>
      <w:pPr>
        <w:spacing w:after="150"/>
      </w:pPr>
      <w:r>
        <w:rPr/>
        <w:t xml:space="preserve">图表：2019-2023年苏州晶瑞化学股份有限公司发展能力分析</w:t>
      </w:r>
    </w:p>
    <w:p>
      <w:pPr>
        <w:spacing w:after="150"/>
      </w:pPr>
      <w:r>
        <w:rPr/>
        <w:t xml:space="preserve">图表：2019-2023年新疆众和股份有限公司盈利能力分析</w:t>
      </w:r>
    </w:p>
    <w:p>
      <w:pPr>
        <w:spacing w:after="150"/>
      </w:pPr>
      <w:r>
        <w:rPr/>
        <w:t xml:space="preserve">图表：2019-2023年新疆众和股份有限公司偿债能力分析</w:t>
      </w:r>
    </w:p>
    <w:p>
      <w:pPr>
        <w:spacing w:after="150"/>
      </w:pPr>
      <w:r>
        <w:rPr/>
        <w:t xml:space="preserve">图表：2019-2023年新疆众和股份有限公司运营能力分析</w:t>
      </w:r>
    </w:p>
    <w:p>
      <w:pPr>
        <w:spacing w:after="150"/>
      </w:pPr>
      <w:r>
        <w:rPr/>
        <w:t xml:space="preserve">图表：2019-2023年新疆众和股份有限公司发展能力分析</w:t>
      </w:r>
    </w:p>
    <w:p>
      <w:pPr>
        <w:spacing w:after="150"/>
      </w:pPr>
      <w:r>
        <w:rPr/>
        <w:t xml:space="preserve">图表：2019-2023年浙江华正新材料股份有限公司盈利能力分析</w:t>
      </w:r>
    </w:p>
    <w:p>
      <w:pPr>
        <w:spacing w:after="150"/>
      </w:pPr>
      <w:r>
        <w:rPr/>
        <w:t xml:space="preserve">图表：2019-2023年浙江华正新材料股份有限公司偿债能力分析</w:t>
      </w:r>
    </w:p>
    <w:p>
      <w:pPr>
        <w:spacing w:after="150"/>
      </w:pPr>
      <w:r>
        <w:rPr/>
        <w:t xml:space="preserve">图表：2019-2023年浙江华正新材料股份有限公司运营能力分析</w:t>
      </w:r>
    </w:p>
    <w:p>
      <w:pPr>
        <w:spacing w:after="150"/>
      </w:pPr>
      <w:r>
        <w:rPr/>
        <w:t xml:space="preserve">图表：2019-2023年浙江华正新材料股份有限公司发展能力分析</w:t>
      </w:r>
    </w:p>
    <w:p>
      <w:pPr>
        <w:spacing w:after="150"/>
      </w:pPr>
      <w:r>
        <w:rPr/>
        <w:t xml:space="preserve">图表：2019-2023年广东东阳光科技控股股份有限公司盈利能力分析</w:t>
      </w:r>
    </w:p>
    <w:p>
      <w:pPr>
        <w:spacing w:after="150"/>
      </w:pPr>
      <w:r>
        <w:rPr/>
        <w:t xml:space="preserve">图表：2019-2023年广东东阳光科技控股股份有限公司偿债能力分析</w:t>
      </w:r>
    </w:p>
    <w:p>
      <w:pPr>
        <w:spacing w:after="150"/>
      </w:pPr>
      <w:r>
        <w:rPr/>
        <w:t xml:space="preserve">图表：2019-2023年广东东阳光科技控股股份有限公司运营能力分析</w:t>
      </w:r>
    </w:p>
    <w:p>
      <w:pPr>
        <w:spacing w:after="150"/>
      </w:pPr>
      <w:r>
        <w:rPr/>
        <w:t xml:space="preserve">图表：2019-2023年广东东阳光科技控股股份有限公司发展能力分析</w:t>
      </w:r>
    </w:p>
    <w:p>
      <w:pPr>
        <w:spacing w:after="150"/>
      </w:pPr>
      <w:r>
        <w:rPr/>
        <w:t xml:space="preserve">图表：2019-2023年江苏华信新材料股份有限公司盈利能力分析</w:t>
      </w:r>
    </w:p>
    <w:p>
      <w:pPr>
        <w:spacing w:after="150"/>
      </w:pPr>
      <w:r>
        <w:rPr/>
        <w:t xml:space="preserve">图表：2019-2023年江苏华信新材料股份有限公司偿债能力分析</w:t>
      </w:r>
    </w:p>
    <w:p>
      <w:pPr>
        <w:spacing w:after="150"/>
      </w:pPr>
      <w:r>
        <w:rPr/>
        <w:t xml:space="preserve">图表：2019-2023年江苏华信新材料股份有限公司运营能力分析</w:t>
      </w:r>
    </w:p>
    <w:p>
      <w:pPr>
        <w:spacing w:after="150"/>
      </w:pPr>
      <w:r>
        <w:rPr/>
        <w:t xml:space="preserve">图表：2019-2023年江苏华信新材料股份有限公司发展能力分析</w:t>
      </w:r>
    </w:p>
    <w:p>
      <w:pPr>
        <w:spacing w:after="150"/>
      </w:pPr>
      <w:r>
        <w:rPr/>
        <w:t xml:space="preserve">图表：2019-2023年安徽国风新材料股份有限公司盈利能力分析</w:t>
      </w:r>
    </w:p>
    <w:p>
      <w:pPr>
        <w:spacing w:after="150"/>
      </w:pPr>
      <w:r>
        <w:rPr/>
        <w:t xml:space="preserve">图表：2019-2023年安徽国风新材料股份有限公司偿债能力分析</w:t>
      </w:r>
    </w:p>
    <w:p>
      <w:pPr>
        <w:spacing w:after="150"/>
      </w:pPr>
      <w:r>
        <w:rPr/>
        <w:t xml:space="preserve">图表：2019-2023年安徽国风新材料股份有限公司运营能力分析</w:t>
      </w:r>
    </w:p>
    <w:p>
      <w:pPr>
        <w:spacing w:after="150"/>
      </w:pPr>
      <w:r>
        <w:rPr/>
        <w:t xml:space="preserve">图表：2019-2023年安徽国风新材料股份有限公司发展能力分析</w:t>
      </w:r>
    </w:p>
    <w:p>
      <w:pPr>
        <w:spacing w:after="150"/>
      </w:pPr>
      <w:r>
        <w:rPr/>
        <w:t xml:space="preserve">图表：2019-2023年国内半导体材料市场规模及增速</w:t>
      </w:r>
    </w:p>
    <w:p>
      <w:pPr>
        <w:spacing w:after="150"/>
      </w:pPr>
      <w:r>
        <w:rPr/>
        <w:t xml:space="preserve">图表：2019-2023年国内电子化工材料市场规模及增速</w:t>
      </w:r>
    </w:p>
    <w:p>
      <w:pPr>
        <w:spacing w:after="150"/>
      </w:pPr>
      <w:r>
        <w:rPr/>
        <w:t xml:space="preserve">图表：2019-2023年国内电子陶瓷材料市场规模及增速</w:t>
      </w:r>
    </w:p>
    <w:p>
      <w:pPr>
        <w:spacing w:after="150"/>
      </w:pPr>
      <w:r>
        <w:rPr/>
        <w:t xml:space="preserve">图表：2024-2029年电子新材料主要细分产品市场规模预测(单位：亿元)</w:t>
      </w:r>
    </w:p>
    <w:p>
      <w:pPr>
        <w:spacing w:after="150"/>
      </w:pPr>
      <w:r>
        <w:rPr/>
        <w:t xml:space="preserve">图表：2027年国内电子信息新材料竞争结构预测</w:t>
      </w:r>
    </w:p>
    <w:p>
      <w:pPr>
        <w:spacing w:after="150"/>
      </w:pPr>
      <w:r>
        <w:rPr/>
        <w:t xml:space="preserve">图表：2024-2029年中国电子信息新材料行业市场规模预测</w:t>
      </w:r>
    </w:p>
    <w:p>
      <w:pPr>
        <w:spacing w:after="150"/>
      </w:pPr>
      <w:r>
        <w:rPr/>
        <w:t xml:space="preserve">图表：2024-2029年中国电子信息新材料行业产量预测</w:t>
      </w:r>
    </w:p>
    <w:p>
      <w:pPr>
        <w:spacing w:after="150"/>
      </w:pPr>
      <w:r>
        <w:rPr/>
        <w:t xml:space="preserve">图表：2024-2029年中国电子信息新材料行业销量预测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中国电子信息新材料行业市场运行分析及前景趋势与投资机会研究报告(2024-2029版)</dc:title>
  <dc:description>中国电子信息新材料行业市场运行分析及前景趋势与投资机会研究报告(2024-2029版)</dc:description>
  <dc:subject>中国电子信息新材料行业市场运行分析及前景趋势与投资机会研究报告(2024-2029版)</dc:subject>
  <cp:keywords>研究报告</cp:keywords>
  <cp:category>研究报告</cp:category>
  <cp:lastModifiedBy>北京中道泰和信息咨询有限公司</cp:lastModifiedBy>
  <dcterms:created xsi:type="dcterms:W3CDTF">2024-01-28T16:28:53+08:00</dcterms:created>
  <dcterms:modified xsi:type="dcterms:W3CDTF">2024-01-28T16:28:53+08:00</dcterms:modified>
</cp:coreProperties>
</file>

<file path=docProps/custom.xml><?xml version="1.0" encoding="utf-8"?>
<Properties xmlns="http://schemas.openxmlformats.org/officeDocument/2006/custom-properties" xmlns:vt="http://schemas.openxmlformats.org/officeDocument/2006/docPropsVTypes"/>
</file>