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中国电子束装备行业市场发展分析及前景趋势与投资战略研究报告(2023-2028版)</w:t>
      </w:r>
    </w:p>
    <w:p>
      <w:pPr>
        <w:spacing w:after="150"/>
      </w:pPr>
      <w:r>
        <w:rPr>
          <w:b w:val="1"/>
          <w:bCs w:val="1"/>
        </w:rPr>
        <w:t xml:space="preserve">报告简介</w:t>
      </w:r>
    </w:p>
    <w:p>
      <w:pPr>
        <w:spacing w:after="150"/>
      </w:pPr>
      <w:r>
        <w:rPr/>
        <w:t xml:space="preserve">电子束装备主要由束流产生装置、束流加速装置、束流引出装置、辐射场形成装置、控制装置等构成。按照加速原理来划分，电子束设备辐照装置可以分为直流高压型、高频谐振型两大类;按照能量来划分，电子束设备辐照装置可以分为低能型、中能型、高能型等。</w:t>
      </w:r>
    </w:p>
    <w:p>
      <w:pPr>
        <w:spacing w:after="150"/>
      </w:pPr>
      <w:r>
        <w:rPr/>
        <w:t xml:space="preserve">因为电子束是由电子经过汇集成束，本身具有高能量密度，目前的应用方式主要还是用于消毒杀菌、工业焊接、探测检测。具体来看，电子束的相关装备，已广泛应用于表面固化、焊接、医疗卫生、工业无损检测、食品辐照与保鲜、大型安全检测系统、半导体光刻等领域。</w:t>
      </w:r>
    </w:p>
    <w:p>
      <w:pPr>
        <w:spacing w:after="150"/>
      </w:pPr>
      <w:r>
        <w:rPr/>
        <w:t xml:space="preserve">由于技术、资金、资质、品牌壁垒的存在，我国的电子束装备行业的市场规模整体偏小，国内参与企业较少，虽然在部分领域占据优势，例如处理工业废水。</w:t>
      </w:r>
    </w:p>
    <w:p>
      <w:pPr>
        <w:spacing w:after="150"/>
      </w:pPr>
      <w:r>
        <w:rPr/>
        <w:t xml:space="preserve">但是竞争力整体偏弱，国外品牌大量进入中国市场，例如医疗卫生领域，像IBA、医科达等国外品牌占据了放疗设备的90%左右的市场;在核医疗影像设备市场，则由西门子、通用等品牌占据，占比高达95%。</w:t>
      </w:r>
    </w:p>
    <w:p>
      <w:pPr>
        <w:spacing w:after="150"/>
      </w:pPr>
      <w:r>
        <w:rPr/>
        <w:t xml:space="preserve">在市场驱动下，近些年加速器技术创新水平有较大提高，新产品不断投入运行，推动国内整个行业产品不断升级。国外企业的进入加速了国内加速器装备生产能力的增长，国外著名厂家日新、IBA等先后进入国内市场，同时，国内企业也开始向国外销售加速器产品，参与国际竞争，为国内加速器产业发展注入新的动力。</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电子束装备及各子行业的发展状况、上下游行业发展状况、竞争替代产品、发展趋势、新产品与技术等进行了分析，并重点分析了中国电子束装备行业发展状况和特点，以及中国电子束装备行业将面临的挑战、企业的发展策略等。报告还对全球的行业发展态势作了详细分析，并对行业进行了趋向研判，是电子束装备生产、经营企业，服务、投资机构等单位准确了解目前电子束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电子束装备行业发展综述 </w:t>
      </w:r>
    </w:p>
    <w:p>
      <w:pPr>
        <w:spacing w:after="150"/>
      </w:pPr>
      <w:r>
        <w:rPr/>
        <w:t xml:space="preserve">第一节 电子束装备行业定义及分类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电子束装备行业统计标准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电子束装备行业产业链分析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1、电子束装备行业成本构成 </w:t>
      </w:r>
    </w:p>
    <w:p>
      <w:pPr>
        <w:spacing w:after="150"/>
      </w:pPr>
      <w:r>
        <w:rPr/>
        <w:t xml:space="preserve">2、钢铁行业发展状况及影响 </w:t>
      </w:r>
    </w:p>
    <w:p>
      <w:pPr>
        <w:spacing w:after="150"/>
      </w:pPr>
      <w:r>
        <w:rPr/>
        <w:t xml:space="preserve">3、软件行业发展状况及影响 </w:t>
      </w:r>
    </w:p>
    <w:p>
      <w:pPr>
        <w:spacing w:after="150"/>
      </w:pPr>
      <w:r>
        <w:rPr/>
        <w:t xml:space="preserve">4、电子信息制造行业发展状况及影响 </w:t>
      </w:r>
    </w:p>
    <w:p>
      <w:pPr>
        <w:spacing w:after="150"/>
      </w:pPr>
      <w:r>
        <w:rPr/>
        <w:t xml:space="preserve">五、行业下游产业链相关行业分析 </w:t>
      </w:r>
    </w:p>
    <w:p>
      <w:pPr>
        <w:spacing w:after="150"/>
      </w:pPr>
      <w:r>
        <w:rPr/>
        <w:t xml:space="preserve">1、电子束装备下游行业分布 </w:t>
      </w:r>
    </w:p>
    <w:p>
      <w:pPr>
        <w:spacing w:after="150"/>
      </w:pPr>
      <w:r>
        <w:rPr/>
        <w:t xml:space="preserve">2、工业发展状况及影响 </w:t>
      </w:r>
    </w:p>
    <w:p>
      <w:pPr>
        <w:spacing w:after="150"/>
      </w:pPr>
      <w:r>
        <w:rPr/>
        <w:t xml:space="preserve">3、医疗行业发展状况及影响 </w:t>
      </w:r>
    </w:p>
    <w:p>
      <w:pPr>
        <w:spacing w:after="150"/>
      </w:pPr>
      <w:r>
        <w:rPr/>
        <w:t xml:space="preserve">4、环保行业发展状况及影响 </w:t>
      </w:r>
    </w:p>
    <w:p>
      <w:pPr>
        <w:spacing w:after="150"/>
      </w:pPr>
      <w:r>
        <w:rPr/>
        <w:t xml:space="preserve">六、上下游行业影响及风险提示 </w:t>
      </w:r>
    </w:p>
    <w:p>
      <w:pPr>
        <w:spacing w:after="150"/>
      </w:pPr>
      <w:r>
        <w:rPr>
          <w:b w:val="1"/>
          <w:bCs w:val="1"/>
        </w:rPr>
        <w:t xml:space="preserve">第二章 全球电子束装备行业发展分析及趋势预测 </w:t>
      </w:r>
    </w:p>
    <w:p>
      <w:pPr>
        <w:spacing w:after="150"/>
      </w:pPr>
      <w:r>
        <w:rPr/>
        <w:t xml:space="preserve">第一节 全球电子束装备行业的发展分析 </w:t>
      </w:r>
    </w:p>
    <w:p>
      <w:pPr>
        <w:spacing w:after="150"/>
      </w:pPr>
      <w:r>
        <w:rPr/>
        <w:t xml:space="preserve">一、全球电子束装备行业发展情况 </w:t>
      </w:r>
    </w:p>
    <w:p>
      <w:pPr>
        <w:spacing w:after="150"/>
      </w:pPr>
      <w:r>
        <w:rPr/>
        <w:t xml:space="preserve">二、全球电子束装备行业市场结构 </w:t>
      </w:r>
    </w:p>
    <w:p>
      <w:pPr>
        <w:spacing w:after="150"/>
      </w:pPr>
      <w:r>
        <w:rPr/>
        <w:t xml:space="preserve">三、全球电子束装备行业竞争格局 </w:t>
      </w:r>
    </w:p>
    <w:p>
      <w:pPr>
        <w:spacing w:after="150"/>
      </w:pPr>
      <w:r>
        <w:rPr/>
        <w:t xml:space="preserve">四、全球电子束装备行业趋势预测 </w:t>
      </w:r>
    </w:p>
    <w:p>
      <w:pPr>
        <w:spacing w:after="150"/>
      </w:pPr>
      <w:r>
        <w:rPr/>
        <w:t xml:space="preserve">五、全球电子束装备行业重点企业 </w:t>
      </w:r>
    </w:p>
    <w:p>
      <w:pPr>
        <w:spacing w:after="150"/>
      </w:pPr>
      <w:r>
        <w:rPr/>
        <w:t xml:space="preserve">第二节 全球重点区域电子束装备行业发展分析 </w:t>
      </w:r>
    </w:p>
    <w:p>
      <w:pPr>
        <w:spacing w:after="150"/>
      </w:pPr>
      <w:r>
        <w:rPr/>
        <w:t xml:space="preserve">一、美洲地区及国家电子束装备行业发展分析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二、欧洲地区及国家电子束装备行业发展分析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三、亚洲地区及国家电子束装备行业发展分析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电子束装备行业市场运行及发展分析 </w:t>
      </w:r>
    </w:p>
    <w:p>
      <w:pPr>
        <w:spacing w:after="150"/>
      </w:pPr>
      <w:r>
        <w:rPr/>
        <w:t xml:space="preserve">第一节 我国电子束装备行业市场运行分析 </w:t>
      </w:r>
    </w:p>
    <w:p>
      <w:pPr>
        <w:spacing w:after="150"/>
      </w:pPr>
      <w:r>
        <w:rPr/>
        <w:t xml:space="preserve">一、我国电子束装备行业市场现状分析 </w:t>
      </w:r>
    </w:p>
    <w:p>
      <w:pPr>
        <w:spacing w:after="150"/>
      </w:pPr>
      <w:r>
        <w:rPr/>
        <w:t xml:space="preserve">二、我国电子束装备行业市场发展及预测 </w:t>
      </w:r>
    </w:p>
    <w:p>
      <w:pPr>
        <w:spacing w:after="150"/>
      </w:pPr>
      <w:r>
        <w:rPr/>
        <w:t xml:space="preserve">三、我国电子束装备行业市场规模分析 </w:t>
      </w:r>
    </w:p>
    <w:p>
      <w:pPr>
        <w:spacing w:after="150"/>
      </w:pPr>
      <w:r>
        <w:rPr/>
        <w:t xml:space="preserve">四、我国电子束装备行业市场前景展望 </w:t>
      </w:r>
    </w:p>
    <w:p>
      <w:pPr>
        <w:spacing w:after="150"/>
      </w:pPr>
      <w:r>
        <w:rPr/>
        <w:t xml:space="preserve">第二节 我国电子束装备行业发展状况分析 </w:t>
      </w:r>
    </w:p>
    <w:p>
      <w:pPr>
        <w:spacing w:after="150"/>
      </w:pPr>
      <w:r>
        <w:rPr/>
        <w:t xml:space="preserve">一、我国电子束装备行业发展阶段 </w:t>
      </w:r>
    </w:p>
    <w:p>
      <w:pPr>
        <w:spacing w:after="150"/>
      </w:pPr>
      <w:r>
        <w:rPr/>
        <w:t xml:space="preserve">二、我国电子束装备行业发展总体概况 </w:t>
      </w:r>
    </w:p>
    <w:p>
      <w:pPr>
        <w:spacing w:after="150"/>
      </w:pPr>
      <w:r>
        <w:rPr/>
        <w:t xml:space="preserve">三、我国电子束装备行业发展特点分析 </w:t>
      </w:r>
    </w:p>
    <w:p>
      <w:pPr>
        <w:spacing w:after="150"/>
      </w:pPr>
      <w:r>
        <w:rPr/>
        <w:t xml:space="preserve">四、我国电子束装备行业商业模式分析 </w:t>
      </w:r>
    </w:p>
    <w:p>
      <w:pPr>
        <w:spacing w:after="150"/>
      </w:pPr>
      <w:r>
        <w:rPr/>
        <w:t xml:space="preserve">第三节 我国电子束装备市场价格走势分析 </w:t>
      </w:r>
    </w:p>
    <w:p>
      <w:pPr>
        <w:spacing w:after="150"/>
      </w:pPr>
      <w:r>
        <w:rPr/>
        <w:t xml:space="preserve">一、电子束装备市场定价机制组成 </w:t>
      </w:r>
    </w:p>
    <w:p>
      <w:pPr>
        <w:spacing w:after="150"/>
      </w:pPr>
      <w:r>
        <w:rPr/>
        <w:t xml:space="preserve">二、电子束装备市场价格影响因素 </w:t>
      </w:r>
    </w:p>
    <w:p>
      <w:pPr>
        <w:spacing w:after="150"/>
      </w:pPr>
      <w:r>
        <w:rPr/>
        <w:t xml:space="preserve">三、2019-2022年电子束装备价格走势分析 </w:t>
      </w:r>
    </w:p>
    <w:p>
      <w:pPr>
        <w:spacing w:after="150"/>
      </w:pPr>
      <w:r>
        <w:rPr/>
        <w:t xml:space="preserve">四、2023-2028年电子束装备价格走势预测 </w:t>
      </w:r>
    </w:p>
    <w:p>
      <w:pPr>
        <w:spacing w:after="150"/>
      </w:pPr>
      <w:r>
        <w:rPr>
          <w:b w:val="1"/>
          <w:bCs w:val="1"/>
        </w:rPr>
        <w:t xml:space="preserve">第四章 2023-2028年我国电子束装备市场供需形势分析 </w:t>
      </w:r>
    </w:p>
    <w:p>
      <w:pPr>
        <w:spacing w:after="150"/>
      </w:pPr>
      <w:r>
        <w:rPr/>
        <w:t xml:space="preserve">第一节 我国电子束装备市场供需分析 </w:t>
      </w:r>
    </w:p>
    <w:p>
      <w:pPr>
        <w:spacing w:after="150"/>
      </w:pPr>
      <w:r>
        <w:rPr/>
        <w:t xml:space="preserve">一、2019-2022年我国电子束装备行业供给情况 </w:t>
      </w:r>
    </w:p>
    <w:p>
      <w:pPr>
        <w:spacing w:after="150"/>
      </w:pPr>
      <w:r>
        <w:rPr/>
        <w:t xml:space="preserve">1、我国电子束装备行业供给分析 </w:t>
      </w:r>
    </w:p>
    <w:p>
      <w:pPr>
        <w:spacing w:after="150"/>
      </w:pPr>
      <w:r>
        <w:rPr/>
        <w:t xml:space="preserve">2、重点企业市场占有份额 </w:t>
      </w:r>
    </w:p>
    <w:p>
      <w:pPr>
        <w:spacing w:after="150"/>
      </w:pPr>
      <w:r>
        <w:rPr/>
        <w:t xml:space="preserve">二、2019-2022年我国电子束装备行业需求情况 </w:t>
      </w:r>
    </w:p>
    <w:p>
      <w:pPr>
        <w:spacing w:after="150"/>
      </w:pPr>
      <w:r>
        <w:rPr/>
        <w:t xml:space="preserve">1、电子束装备行业需求市场 </w:t>
      </w:r>
    </w:p>
    <w:p>
      <w:pPr>
        <w:spacing w:after="150"/>
      </w:pPr>
      <w:r>
        <w:rPr/>
        <w:t xml:space="preserve">2、电子束装备行业客户结构 </w:t>
      </w:r>
    </w:p>
    <w:p>
      <w:pPr>
        <w:spacing w:after="150"/>
      </w:pPr>
      <w:r>
        <w:rPr/>
        <w:t xml:space="preserve">3、电子束装备行业需求的地区差异 </w:t>
      </w:r>
    </w:p>
    <w:p>
      <w:pPr>
        <w:spacing w:after="150"/>
      </w:pPr>
      <w:r>
        <w:rPr/>
        <w:t xml:space="preserve">三、2019-2022年我国电子束装备行业供需平衡分析 </w:t>
      </w:r>
    </w:p>
    <w:p>
      <w:pPr>
        <w:spacing w:after="150"/>
      </w:pPr>
      <w:r>
        <w:rPr/>
        <w:t xml:space="preserve">第二节 电子束装备市场应用状况及需求规模预测 </w:t>
      </w:r>
    </w:p>
    <w:p>
      <w:pPr>
        <w:spacing w:after="150"/>
      </w:pPr>
      <w:r>
        <w:rPr/>
        <w:t xml:space="preserve">一、疫情影响下电子束装备市场总体需求分析 </w:t>
      </w:r>
    </w:p>
    <w:p>
      <w:pPr>
        <w:spacing w:after="150"/>
      </w:pPr>
      <w:r>
        <w:rPr/>
        <w:t xml:space="preserve">1、电子束装备应用市场需求特征 </w:t>
      </w:r>
    </w:p>
    <w:p>
      <w:pPr>
        <w:spacing w:after="150"/>
      </w:pPr>
      <w:r>
        <w:rPr/>
        <w:t xml:space="preserve">2、电子束装备应用市场需求变化 </w:t>
      </w:r>
    </w:p>
    <w:p>
      <w:pPr>
        <w:spacing w:after="150"/>
      </w:pPr>
      <w:r>
        <w:rPr/>
        <w:t xml:space="preserve">二、2023-2028年电子束装备行业领域需求预测 </w:t>
      </w:r>
    </w:p>
    <w:p>
      <w:pPr>
        <w:spacing w:after="150"/>
      </w:pPr>
      <w:r>
        <w:rPr/>
        <w:t xml:space="preserve">三、后疫情时代电子束装备行业需求规模预测 </w:t>
      </w:r>
    </w:p>
    <w:p>
      <w:pPr>
        <w:spacing w:after="150"/>
      </w:pPr>
      <w:r>
        <w:rPr>
          <w:b w:val="1"/>
          <w:bCs w:val="1"/>
        </w:rPr>
        <w:t xml:space="preserve">第二部分 产业环境透视</w:t>
      </w:r>
    </w:p>
    <w:p>
      <w:pPr>
        <w:spacing w:after="150"/>
      </w:pPr>
      <w:r>
        <w:rPr>
          <w:b w:val="1"/>
          <w:bCs w:val="1"/>
        </w:rPr>
        <w:t xml:space="preserve">第五章 我国电子束装备细分市场分析及预测 </w:t>
      </w:r>
    </w:p>
    <w:p>
      <w:pPr>
        <w:spacing w:after="150"/>
      </w:pPr>
      <w:r>
        <w:rPr/>
        <w:t xml:space="preserve">第一节 食品市场分析预测 </w:t>
      </w:r>
    </w:p>
    <w:p>
      <w:pPr>
        <w:spacing w:after="150"/>
      </w:pPr>
      <w:r>
        <w:rPr/>
        <w:t xml:space="preserve">一、食品技术发展进程 </w:t>
      </w:r>
    </w:p>
    <w:p>
      <w:pPr>
        <w:spacing w:after="150"/>
      </w:pPr>
      <w:r>
        <w:rPr/>
        <w:t xml:space="preserve">二、食品市场规模分析 </w:t>
      </w:r>
    </w:p>
    <w:p>
      <w:pPr>
        <w:spacing w:after="150"/>
      </w:pPr>
      <w:r>
        <w:rPr/>
        <w:t xml:space="preserve">三、食品市场竞争格局 </w:t>
      </w:r>
    </w:p>
    <w:p>
      <w:pPr>
        <w:spacing w:after="150"/>
      </w:pPr>
      <w:r>
        <w:rPr/>
        <w:t xml:space="preserve">四、食品市场趋势预测 </w:t>
      </w:r>
    </w:p>
    <w:p>
      <w:pPr>
        <w:spacing w:after="150"/>
      </w:pPr>
      <w:r>
        <w:rPr/>
        <w:t xml:space="preserve">第二节 医疗市场分析预测 </w:t>
      </w:r>
    </w:p>
    <w:p>
      <w:pPr>
        <w:spacing w:after="150"/>
      </w:pPr>
      <w:r>
        <w:rPr/>
        <w:t xml:space="preserve">一、医疗技术发展进程 </w:t>
      </w:r>
    </w:p>
    <w:p>
      <w:pPr>
        <w:spacing w:after="150"/>
      </w:pPr>
      <w:r>
        <w:rPr/>
        <w:t xml:space="preserve">二、医疗市场规模分析 </w:t>
      </w:r>
    </w:p>
    <w:p>
      <w:pPr>
        <w:spacing w:after="150"/>
      </w:pPr>
      <w:r>
        <w:rPr/>
        <w:t xml:space="preserve">三、医疗市场竞争格局 </w:t>
      </w:r>
    </w:p>
    <w:p>
      <w:pPr>
        <w:spacing w:after="150"/>
      </w:pPr>
      <w:r>
        <w:rPr/>
        <w:t xml:space="preserve">四、医疗市场趋势预测 </w:t>
      </w:r>
    </w:p>
    <w:p>
      <w:pPr>
        <w:spacing w:after="150"/>
      </w:pPr>
      <w:r>
        <w:rPr/>
        <w:t xml:space="preserve">第三节 半导体市场分析预测 </w:t>
      </w:r>
    </w:p>
    <w:p>
      <w:pPr>
        <w:spacing w:after="150"/>
      </w:pPr>
      <w:r>
        <w:rPr/>
        <w:t xml:space="preserve">一、半导体技术发展进程 </w:t>
      </w:r>
    </w:p>
    <w:p>
      <w:pPr>
        <w:spacing w:after="150"/>
      </w:pPr>
      <w:r>
        <w:rPr/>
        <w:t xml:space="preserve">二、半导体市场规模分析 </w:t>
      </w:r>
    </w:p>
    <w:p>
      <w:pPr>
        <w:spacing w:after="150"/>
      </w:pPr>
      <w:r>
        <w:rPr/>
        <w:t xml:space="preserve">三、半导体市场竞争格局 </w:t>
      </w:r>
    </w:p>
    <w:p>
      <w:pPr>
        <w:spacing w:after="150"/>
      </w:pPr>
      <w:r>
        <w:rPr/>
        <w:t xml:space="preserve">四、半导体市场趋势预测 </w:t>
      </w:r>
    </w:p>
    <w:p>
      <w:pPr>
        <w:spacing w:after="150"/>
      </w:pPr>
      <w:r>
        <w:rPr/>
        <w:t xml:space="preserve">第四节 环保市场分析预测 </w:t>
      </w:r>
    </w:p>
    <w:p>
      <w:pPr>
        <w:spacing w:after="150"/>
      </w:pPr>
      <w:r>
        <w:rPr/>
        <w:t xml:space="preserve">一、环保技术发展进程 </w:t>
      </w:r>
    </w:p>
    <w:p>
      <w:pPr>
        <w:spacing w:after="150"/>
      </w:pPr>
      <w:r>
        <w:rPr/>
        <w:t xml:space="preserve">二、环保市场规模分析 </w:t>
      </w:r>
    </w:p>
    <w:p>
      <w:pPr>
        <w:spacing w:after="150"/>
      </w:pPr>
      <w:r>
        <w:rPr/>
        <w:t xml:space="preserve">三、环保市场竞争格局 </w:t>
      </w:r>
    </w:p>
    <w:p>
      <w:pPr>
        <w:spacing w:after="150"/>
      </w:pPr>
      <w:r>
        <w:rPr/>
        <w:t xml:space="preserve">四、环保市场趋势预测 </w:t>
      </w:r>
    </w:p>
    <w:p>
      <w:pPr>
        <w:spacing w:after="150"/>
      </w:pPr>
      <w:r>
        <w:rPr>
          <w:b w:val="1"/>
          <w:bCs w:val="1"/>
        </w:rPr>
        <w:t xml:space="preserve">第六章 2023-2028年电子束装备行业竞争形势及策略 </w:t>
      </w:r>
    </w:p>
    <w:p>
      <w:pPr>
        <w:spacing w:after="150"/>
      </w:pPr>
      <w:r>
        <w:rPr/>
        <w:t xml:space="preserve">第一节 行业总体市场竞争状况分析 </w:t>
      </w:r>
    </w:p>
    <w:p>
      <w:pPr>
        <w:spacing w:after="150"/>
      </w:pPr>
      <w:r>
        <w:rPr/>
        <w:t xml:space="preserve">一、电子束装备行业竞争结构分析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二、电子束装备行业企业间竞争格局分析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三、电子束装备行业集中度分析 </w:t>
      </w:r>
    </w:p>
    <w:p>
      <w:pPr>
        <w:spacing w:after="150"/>
      </w:pPr>
      <w:r>
        <w:rPr/>
        <w:t xml:space="preserve">1、市场集中度分析 </w:t>
      </w:r>
    </w:p>
    <w:p>
      <w:pPr>
        <w:spacing w:after="150"/>
      </w:pPr>
      <w:r>
        <w:rPr/>
        <w:t xml:space="preserve">2、集中度变化趋势 </w:t>
      </w:r>
    </w:p>
    <w:p>
      <w:pPr>
        <w:spacing w:after="150"/>
      </w:pPr>
      <w:r>
        <w:rPr/>
        <w:t xml:space="preserve">四、电子束装备行业swot分析 </w:t>
      </w:r>
    </w:p>
    <w:p>
      <w:pPr>
        <w:spacing w:after="150"/>
      </w:pPr>
      <w:r>
        <w:rPr/>
        <w:t xml:space="preserve">1、电子束装备行业优势分析 </w:t>
      </w:r>
    </w:p>
    <w:p>
      <w:pPr>
        <w:spacing w:after="150"/>
      </w:pPr>
      <w:r>
        <w:rPr/>
        <w:t xml:space="preserve">2、电子束装备行业劣势分析 </w:t>
      </w:r>
    </w:p>
    <w:p>
      <w:pPr>
        <w:spacing w:after="150"/>
      </w:pPr>
      <w:r>
        <w:rPr/>
        <w:t xml:space="preserve">3、电子束装备行业机会分析 </w:t>
      </w:r>
    </w:p>
    <w:p>
      <w:pPr>
        <w:spacing w:after="150"/>
      </w:pPr>
      <w:r>
        <w:rPr/>
        <w:t xml:space="preserve">4、电子束装备行业威胁分析 </w:t>
      </w:r>
    </w:p>
    <w:p>
      <w:pPr>
        <w:spacing w:after="150"/>
      </w:pPr>
      <w:r>
        <w:rPr/>
        <w:t xml:space="preserve">第二节 中国电子束装备行业竞争格局综述 </w:t>
      </w:r>
    </w:p>
    <w:p>
      <w:pPr>
        <w:spacing w:after="150"/>
      </w:pPr>
      <w:r>
        <w:rPr/>
        <w:t xml:space="preserve">一、电子束装备行业竞争概况 </w:t>
      </w:r>
    </w:p>
    <w:p>
      <w:pPr>
        <w:spacing w:after="150"/>
      </w:pPr>
      <w:r>
        <w:rPr/>
        <w:t xml:space="preserve">二、电子束装备行业主要企业竞争力分析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第七章 2023-2028年电子束装备行业前景及趋势预测 </w:t>
      </w:r>
    </w:p>
    <w:p>
      <w:pPr>
        <w:spacing w:after="150"/>
      </w:pPr>
      <w:r>
        <w:rPr/>
        <w:t xml:space="preserve">第一节 2023-2028年电子束装备行业发展前景 </w:t>
      </w:r>
    </w:p>
    <w:p>
      <w:pPr>
        <w:spacing w:after="150"/>
      </w:pPr>
      <w:r>
        <w:rPr/>
        <w:t xml:space="preserve">一、2023-2028年电子束装备行业发展潜力 </w:t>
      </w:r>
    </w:p>
    <w:p>
      <w:pPr>
        <w:spacing w:after="150"/>
      </w:pPr>
      <w:r>
        <w:rPr/>
        <w:t xml:space="preserve">二、2023-2028年电子束装备发展前景展望 </w:t>
      </w:r>
    </w:p>
    <w:p>
      <w:pPr>
        <w:spacing w:after="150"/>
      </w:pPr>
      <w:r>
        <w:rPr/>
        <w:t xml:space="preserve">三、2023-2028年电子束装备细分行业发展前景 </w:t>
      </w:r>
    </w:p>
    <w:p>
      <w:pPr>
        <w:spacing w:after="150"/>
      </w:pPr>
      <w:r>
        <w:rPr/>
        <w:t xml:space="preserve">第二节 2023-2028年电子束装备市场发展趋势预测 </w:t>
      </w:r>
    </w:p>
    <w:p>
      <w:pPr>
        <w:spacing w:after="150"/>
      </w:pPr>
      <w:r>
        <w:rPr/>
        <w:t xml:space="preserve">一、2023-2028年电子束装备行业发展趋势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二、2023-2028年电子束装备市场规模预测 </w:t>
      </w:r>
    </w:p>
    <w:p>
      <w:pPr>
        <w:spacing w:after="150"/>
      </w:pPr>
      <w:r>
        <w:rPr/>
        <w:t xml:space="preserve">1、电子束装备行业市场容量预测 </w:t>
      </w:r>
    </w:p>
    <w:p>
      <w:pPr>
        <w:spacing w:after="150"/>
      </w:pPr>
      <w:r>
        <w:rPr/>
        <w:t xml:space="preserve">2、电子束装备行业销售收入预测 </w:t>
      </w:r>
    </w:p>
    <w:p>
      <w:pPr>
        <w:spacing w:after="150"/>
      </w:pPr>
      <w:r>
        <w:rPr/>
        <w:t xml:space="preserve">三、2023-2028年电子束装备行业应用趋势预测 </w:t>
      </w:r>
    </w:p>
    <w:p>
      <w:pPr>
        <w:spacing w:after="150"/>
      </w:pPr>
      <w:r>
        <w:rPr/>
        <w:t xml:space="preserve">四、2023-2028年细分市场发展趋势预测 </w:t>
      </w:r>
    </w:p>
    <w:p>
      <w:pPr>
        <w:spacing w:after="150"/>
      </w:pPr>
      <w:r>
        <w:rPr/>
        <w:t xml:space="preserve">第三节 2023-2028年中国电子束装备行业供需预测 </w:t>
      </w:r>
    </w:p>
    <w:p>
      <w:pPr>
        <w:spacing w:after="150"/>
      </w:pPr>
      <w:r>
        <w:rPr/>
        <w:t xml:space="preserve">一、2023-2028年中国电子束装备行业供给预测 </w:t>
      </w:r>
    </w:p>
    <w:p>
      <w:pPr>
        <w:spacing w:after="150"/>
      </w:pPr>
      <w:r>
        <w:rPr/>
        <w:t xml:space="preserve">二、2023-2028年中国电子束装备行业需求预测 </w:t>
      </w:r>
    </w:p>
    <w:p>
      <w:pPr>
        <w:spacing w:after="150"/>
      </w:pPr>
      <w:r>
        <w:rPr/>
        <w:t xml:space="preserve">三、2023-2028年中国电子束装备行业供需平衡预测 </w:t>
      </w:r>
    </w:p>
    <w:p>
      <w:pPr>
        <w:spacing w:after="150"/>
      </w:pPr>
      <w:r>
        <w:rPr/>
        <w:t xml:space="preserve">第四节 影响企业经营的关键趋势 </w:t>
      </w:r>
    </w:p>
    <w:p>
      <w:pPr>
        <w:spacing w:after="150"/>
      </w:pPr>
      <w:r>
        <w:rPr>
          <w:b w:val="1"/>
          <w:bCs w:val="1"/>
        </w:rPr>
        <w:t xml:space="preserve">第八章 2023-2028年电子束装备行业投融资发展机会与风险分析 </w:t>
      </w:r>
    </w:p>
    <w:p>
      <w:pPr>
        <w:spacing w:after="150"/>
      </w:pPr>
      <w:r>
        <w:rPr/>
        <w:t xml:space="preserve">第一节 电子束装备行业投资特性分析 </w:t>
      </w:r>
    </w:p>
    <w:p>
      <w:pPr>
        <w:spacing w:after="150"/>
      </w:pPr>
      <w:r>
        <w:rPr/>
        <w:t xml:space="preserve">一、电子束装备行业进入壁垒分析 </w:t>
      </w:r>
    </w:p>
    <w:p>
      <w:pPr>
        <w:spacing w:after="150"/>
      </w:pPr>
      <w:r>
        <w:rPr/>
        <w:t xml:space="preserve">二、电子束装备行业盈利因素分析 </w:t>
      </w:r>
    </w:p>
    <w:p>
      <w:pPr>
        <w:spacing w:after="150"/>
      </w:pPr>
      <w:r>
        <w:rPr/>
        <w:t xml:space="preserve">三、电子束装备行业盈利模式分析 </w:t>
      </w:r>
    </w:p>
    <w:p>
      <w:pPr>
        <w:spacing w:after="150"/>
      </w:pPr>
      <w:r>
        <w:rPr/>
        <w:t xml:space="preserve">第二节 电子束装备行业投融资情况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三、电子束装备行业投资现状分析 </w:t>
      </w:r>
    </w:p>
    <w:p>
      <w:pPr>
        <w:spacing w:after="150"/>
      </w:pPr>
      <w:r>
        <w:rPr/>
        <w:t xml:space="preserve">1、2019-2022年电子束装备行业投资状况回顾 </w:t>
      </w:r>
    </w:p>
    <w:p>
      <w:pPr>
        <w:spacing w:after="150"/>
      </w:pPr>
      <w:r>
        <w:rPr/>
        <w:t xml:space="preserve">2、2019-2022年中国电子束装备行业风险投资状况 </w:t>
      </w:r>
    </w:p>
    <w:p>
      <w:pPr>
        <w:spacing w:after="150"/>
      </w:pPr>
      <w:r>
        <w:rPr/>
        <w:t xml:space="preserve">3、2019-2022年我国电子束装备行业的投资态势 </w:t>
      </w:r>
    </w:p>
    <w:p>
      <w:pPr>
        <w:spacing w:after="150"/>
      </w:pPr>
      <w:r>
        <w:rPr/>
        <w:t xml:space="preserve">第三节 2023-2028年电子束装备行业投资机会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2023-2028年电子束装备行业投资风险及防范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第九章 电子束装备行业投资战略研究 </w:t>
      </w:r>
    </w:p>
    <w:p>
      <w:pPr>
        <w:spacing w:after="150"/>
      </w:pPr>
      <w:r>
        <w:rPr/>
        <w:t xml:space="preserve">第一节 电子束装备行业发展战略研究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电子束装备经营策略分析 </w:t>
      </w:r>
    </w:p>
    <w:p>
      <w:pPr>
        <w:spacing w:after="150"/>
      </w:pPr>
      <w:r>
        <w:rPr/>
        <w:t xml:space="preserve">一、电子束装备市场细分策略 </w:t>
      </w:r>
    </w:p>
    <w:p>
      <w:pPr>
        <w:spacing w:after="150"/>
      </w:pPr>
      <w:r>
        <w:rPr/>
        <w:t xml:space="preserve">二、电子束装备市场创新策略 </w:t>
      </w:r>
    </w:p>
    <w:p>
      <w:pPr>
        <w:spacing w:after="150"/>
      </w:pPr>
      <w:r>
        <w:rPr/>
        <w:t xml:space="preserve">三、品牌定位与品类规划 </w:t>
      </w:r>
    </w:p>
    <w:p>
      <w:pPr>
        <w:spacing w:after="150"/>
      </w:pPr>
      <w:r>
        <w:rPr/>
        <w:t xml:space="preserve">第三节 电子束装备行业投资战略研究 </w:t>
      </w:r>
    </w:p>
    <w:p>
      <w:pPr>
        <w:spacing w:after="150"/>
      </w:pPr>
      <w:r>
        <w:rPr/>
        <w:t xml:space="preserve">一、产业投资战略 </w:t>
      </w:r>
    </w:p>
    <w:p>
      <w:pPr>
        <w:spacing w:after="150"/>
      </w:pPr>
      <w:r>
        <w:rPr/>
        <w:t xml:space="preserve">二、细分行业投资战略 </w:t>
      </w:r>
    </w:p>
    <w:p>
      <w:pPr>
        <w:spacing w:after="150"/>
      </w:pPr>
      <w:r>
        <w:rPr>
          <w:b w:val="1"/>
          <w:bCs w:val="1"/>
        </w:rPr>
        <w:t xml:space="preserve">第十章 研究结论及投资建议 </w:t>
      </w:r>
    </w:p>
    <w:p>
      <w:pPr>
        <w:spacing w:after="150"/>
      </w:pPr>
      <w:r>
        <w:rPr/>
        <w:t xml:space="preserve">第一节 电子束装备行业研究结论及建议 </w:t>
      </w:r>
    </w:p>
    <w:p>
      <w:pPr>
        <w:spacing w:after="150"/>
      </w:pPr>
      <w:r>
        <w:rPr/>
        <w:t xml:space="preserve">第二节 电子束装备子行业研究结论及建议 </w:t>
      </w:r>
    </w:p>
    <w:p>
      <w:pPr>
        <w:spacing w:after="150"/>
      </w:pPr>
      <w:r>
        <w:rPr/>
        <w:t xml:space="preserve">第三节 中道泰和电子束装备行业投资建议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图表：2019-2022年和2022年软件业务收入增长情况 </w:t>
      </w:r>
    </w:p>
    <w:p>
      <w:pPr>
        <w:spacing w:after="150"/>
      </w:pPr>
      <w:r>
        <w:rPr/>
        <w:t xml:space="preserve">图表：2019-2022年和2022年软件业务利润增长情况 </w:t>
      </w:r>
    </w:p>
    <w:p>
      <w:pPr>
        <w:spacing w:after="150"/>
      </w:pPr>
      <w:r>
        <w:rPr/>
        <w:t xml:space="preserve">图表：2019-2022年全部工业增加值及其增长速度 </w:t>
      </w:r>
    </w:p>
    <w:p>
      <w:pPr>
        <w:spacing w:after="150"/>
      </w:pPr>
      <w:r>
        <w:rPr/>
        <w:t xml:space="preserve">图表：2019-2022年全国药品销售额 </w:t>
      </w:r>
    </w:p>
    <w:p>
      <w:pPr>
        <w:spacing w:after="150"/>
      </w:pPr>
      <w:r>
        <w:rPr/>
        <w:t xml:space="preserve">图表：2019-2022年全球电子束装备市场规模区域分布 </w:t>
      </w:r>
    </w:p>
    <w:p>
      <w:pPr>
        <w:spacing w:after="150"/>
      </w:pPr>
      <w:r>
        <w:rPr/>
        <w:t xml:space="preserve">图表：2019-2022年美洲地区及国家电子束装备需求(亿美元) </w:t>
      </w:r>
    </w:p>
    <w:p>
      <w:pPr>
        <w:spacing w:after="150"/>
      </w:pPr>
      <w:r>
        <w:rPr/>
        <w:t xml:space="preserve">图表：2019-2022年欧洲地区及国家电子束装备需求(亿美元) </w:t>
      </w:r>
    </w:p>
    <w:p>
      <w:pPr>
        <w:spacing w:after="150"/>
      </w:pPr>
      <w:r>
        <w:rPr/>
        <w:t xml:space="preserve">图表：2019-2022年亚洲地区及国家电子束装备需求(亿美元) </w:t>
      </w:r>
    </w:p>
    <w:p>
      <w:pPr>
        <w:spacing w:after="150"/>
      </w:pPr>
      <w:r>
        <w:rPr/>
        <w:t xml:space="preserve">图表：电子束装备行业规模(单位：亿元) </w:t>
      </w:r>
    </w:p>
    <w:p>
      <w:pPr>
        <w:spacing w:after="150"/>
      </w:pPr>
      <w:r>
        <w:rPr/>
        <w:t xml:space="preserve">图表：电子束装备细分领域发展阶段 </w:t>
      </w:r>
    </w:p>
    <w:p>
      <w:pPr>
        <w:spacing w:after="150"/>
      </w:pPr>
      <w:r>
        <w:rPr/>
        <w:t xml:space="preserve">图表：2019-2022年电子束装备价格走势(单位：万元/套) </w:t>
      </w:r>
    </w:p>
    <w:p>
      <w:pPr>
        <w:spacing w:after="150"/>
      </w:pPr>
      <w:r>
        <w:rPr/>
        <w:t xml:space="preserve">图表：2023-2028年电子束装备价格走势预测(单位：万元/套) </w:t>
      </w:r>
    </w:p>
    <w:p>
      <w:pPr>
        <w:spacing w:after="150"/>
      </w:pPr>
      <w:r>
        <w:rPr/>
        <w:t xml:space="preserve">图表：2019-2022年电子束装备供给规模(单位：亿元) </w:t>
      </w:r>
    </w:p>
    <w:p>
      <w:pPr>
        <w:spacing w:after="150"/>
      </w:pPr>
      <w:r>
        <w:rPr/>
        <w:t xml:space="preserve">图表：2019-2022年电子束装备供给规模(单位：台) </w:t>
      </w:r>
    </w:p>
    <w:p>
      <w:pPr>
        <w:spacing w:after="150"/>
      </w:pPr>
      <w:r>
        <w:rPr/>
        <w:t xml:space="preserve">图表：2022年电子束装备细分市场占比 </w:t>
      </w:r>
    </w:p>
    <w:p>
      <w:pPr>
        <w:spacing w:after="150"/>
      </w:pPr>
      <w:r>
        <w:rPr/>
        <w:t xml:space="preserve">图表：2019-2022年行业供需走势 </w:t>
      </w:r>
    </w:p>
    <w:p>
      <w:pPr>
        <w:spacing w:after="150"/>
      </w:pPr>
      <w:r>
        <w:rPr/>
        <w:t xml:space="preserve">图表：电子束装备区域集中度分析 </w:t>
      </w:r>
    </w:p>
    <w:p>
      <w:pPr>
        <w:spacing w:after="150"/>
      </w:pPr>
      <w:r>
        <w:rPr/>
        <w:t xml:space="preserve">图表：2019-2022年不同规模企业竞争格局 </w:t>
      </w:r>
    </w:p>
    <w:p>
      <w:pPr>
        <w:spacing w:after="150"/>
      </w:pPr>
      <w:r>
        <w:rPr/>
        <w:t xml:space="preserve">图表：2023-2028年电子束装备行业容量预测(单位：亿元) </w:t>
      </w:r>
    </w:p>
    <w:p>
      <w:pPr>
        <w:spacing w:after="150"/>
      </w:pPr>
      <w:r>
        <w:rPr/>
        <w:t xml:space="preserve">图表：2023-2028年电子束装备行业收入预测(单位：亿元) </w:t>
      </w:r>
    </w:p>
    <w:p>
      <w:pPr>
        <w:spacing w:after="150"/>
      </w:pPr>
      <w:r>
        <w:rPr/>
        <w:t xml:space="preserve">图表：2023-2028年电子束装备行业行业供给规模(单位：台) </w:t>
      </w:r>
    </w:p>
    <w:p>
      <w:pPr>
        <w:spacing w:after="150"/>
      </w:pPr>
      <w:r>
        <w:rPr/>
        <w:t xml:space="preserve">图表：2023-2028年电子束装备行业行业需求规模(单位：台) </w:t>
      </w:r>
    </w:p>
    <w:p>
      <w:pPr>
        <w:spacing w:after="150"/>
      </w:pPr>
      <w:r>
        <w:rPr/>
        <w:t xml:space="preserve">图表：2019-2022年我国电子束装备行业固定资产投资分析 </w:t>
      </w:r>
    </w:p>
    <w:p>
      <w:pPr>
        <w:spacing w:after="150"/>
      </w:pPr>
      <w:r>
        <w:rPr/>
        <w:t xml:space="preserve">图表：2019-2022年我国电子束装备行业投资金额分析 </w:t>
      </w:r>
    </w:p>
    <w:p>
      <w:pPr>
        <w:spacing w:after="150"/>
      </w:pPr>
      <w:r>
        <w:rPr/>
        <w:t xml:space="preserve">图表：区域发展战略咨询流程图 </w:t>
      </w:r>
    </w:p>
    <w:p>
      <w:pPr>
        <w:spacing w:after="150"/>
      </w:pPr>
      <w:r>
        <w:rPr/>
        <w:t xml:space="preserve">图表：区域swot战略分析图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中国电子束装备行业市场发展分析及前景趋势与投资战略研究报告(2023-2028版)</dc:title>
  <dc:description>中国电子束装备行业市场发展分析及前景趋势与投资战略研究报告(2023-2028版)</dc:description>
  <dc:subject>中国电子束装备行业市场发展分析及前景趋势与投资战略研究报告(2023-2028版)</dc:subject>
  <cp:keywords>研究报告</cp:keywords>
  <cp:category>研究报告</cp:category>
  <cp:lastModifiedBy>北京中道泰和信息咨询有限公司</cp:lastModifiedBy>
  <dcterms:created xsi:type="dcterms:W3CDTF">2023-01-13T12:37:41+08:00</dcterms:created>
  <dcterms:modified xsi:type="dcterms:W3CDTF">2023-01-13T12:37:41+08:00</dcterms:modified>
</cp:coreProperties>
</file>

<file path=docProps/custom.xml><?xml version="1.0" encoding="utf-8"?>
<Properties xmlns="http://schemas.openxmlformats.org/officeDocument/2006/custom-properties" xmlns:vt="http://schemas.openxmlformats.org/officeDocument/2006/docPropsVTypes"/>
</file>