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中国商品房行业市场运行分析及投资前景与战略研究报告(2024-2029版)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商品房在中国兴起于80年代，它是指在市场经济条件下，具有经营资格的房地产开发公司(包括外商投资企业)通过出让方式取得土地使用权后经营的住宅，均按市场价出售。其价格由成本、税金、利润、代收费用以及地段、层次、朝向、质量、材料差价等组成。另外，从法律角度来分析，商品房是指按法律、法规及有关规定可在市场上自由交易，不受政府政策限制的各类商品房屋，包括新建商品房、二手房(存量房)等。商品房根据其销售对象的不同，可以分为外销商品房和内销商品房两种。</w:t>
      </w:r>
    </w:p>
    <w:p>
      <w:pPr>
        <w:spacing w:after="150"/>
      </w:pPr>
      <w:r>
        <w:rPr/>
        <w:t xml:space="preserve">商品房在中国兴起于80年代，它是指在市场经济条件下，具有经营资格的房地产开发公司(包括外商投资企业)通过出让方式取得土地使用权后经营的房屋，均按市场价出售。</w:t>
      </w:r>
    </w:p>
    <w:p>
      <w:pPr>
        <w:spacing w:after="150"/>
      </w:pPr>
      <w:r>
        <w:rPr/>
        <w:t xml:space="preserve">其价格由成本、税金、利润、代收费用以及地段、层次、朝向、质量、材料差价等组成。另外，从法律角度来分析，商品房是指按法律、法规及有关规定可在市场上自由交易，不受政府政策限制的各类商品房屋，包括新建商品房、二手房(存量房)等。商品房根据其销售对象的不同，可以分为外销商品房和内销商品房两种。</w:t>
      </w:r>
    </w:p>
    <w:p>
      <w:pPr>
        <w:spacing w:after="150"/>
      </w:pPr>
      <w:r>
        <w:rPr/>
        <w:t xml:space="preserve">商品房只是特指经政府有关部门批准，由房地产开发经营公司开发的，建成后用于市场出售出租的房屋，包括住宅、商业用房以及其他建筑物，而自建、参建、委托建造，又是自用的住宅或其他建筑物不属于商品房范围。它是开发商开发建设的供销售的房屋，能办产权证和国土证，可以自定价格出售的产权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商品房行业的发展状况进行了深入透彻地分析，对我国行业市场情况、技术现状、供需形势作了详尽研究，重点分析了国内外重点企业、行业发展趋势以及行业投资情况，报告还对商品房下游行业的发展进行了探讨，是商品房及相关企业、投资部门、研究机构准确了解目前中国市场发展动态，把握商品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商品房行业发展综述</w:t>
      </w:r>
    </w:p>
    <w:p>
      <w:pPr>
        <w:spacing w:after="150"/>
      </w:pPr>
      <w:r>
        <w:rPr/>
        <w:t xml:space="preserve">第一节 商品房行业概念及分类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二、行业产品/服务分类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商品房行业特征分析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二、商品房行业在产业链中的地位</w:t>
      </w:r>
    </w:p>
    <w:p>
      <w:pPr>
        <w:spacing w:after="150"/>
      </w:pPr>
      <w:r>
        <w:rPr/>
        <w:t xml:space="preserve">三、商品房行业生命周期分析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2、商品房行业生命周期</w:t>
      </w:r>
    </w:p>
    <w:p>
      <w:pPr>
        <w:spacing w:after="150"/>
      </w:pPr>
      <w:r>
        <w:rPr/>
        <w:t xml:space="preserve">第三节 最近3-5年中国商品房行业经济指标分析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商品房行业运行环境（pest）分析</w:t>
      </w:r>
    </w:p>
    <w:p>
      <w:pPr>
        <w:spacing w:after="150"/>
      </w:pPr>
      <w:r>
        <w:rPr/>
        <w:t xml:space="preserve">第一节 商品房行业政治法律环境分析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商品房行业经济环境分析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商品房行业社会环境分析</w:t>
      </w:r>
    </w:p>
    <w:p>
      <w:pPr>
        <w:spacing w:after="150"/>
      </w:pPr>
      <w:r>
        <w:rPr/>
        <w:t xml:space="preserve">一、商品房产业社会环境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三、商品房产业发展对社会发展的影响</w:t>
      </w:r>
    </w:p>
    <w:p>
      <w:pPr>
        <w:spacing w:after="150"/>
      </w:pPr>
      <w:r>
        <w:rPr/>
        <w:t xml:space="preserve">第四节 商品房行业技术环境分析</w:t>
      </w:r>
    </w:p>
    <w:p>
      <w:pPr>
        <w:spacing w:after="150"/>
      </w:pPr>
      <w:r>
        <w:rPr/>
        <w:t xml:space="preserve">一、商品房技术分析</w:t>
      </w:r>
    </w:p>
    <w:p>
      <w:pPr>
        <w:spacing w:after="150"/>
      </w:pPr>
      <w:r>
        <w:rPr/>
        <w:t xml:space="preserve">二、商品房技术发展水平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我国商品房行业运行分析</w:t>
      </w:r>
    </w:p>
    <w:p>
      <w:pPr>
        <w:spacing w:after="150"/>
      </w:pPr>
      <w:r>
        <w:rPr/>
        <w:t xml:space="preserve">第一节 我国商品房行业发展状况分析</w:t>
      </w:r>
    </w:p>
    <w:p>
      <w:pPr>
        <w:spacing w:after="150"/>
      </w:pPr>
      <w:r>
        <w:rPr/>
        <w:t xml:space="preserve">一、我国商品房行业发展阶段</w:t>
      </w:r>
    </w:p>
    <w:p>
      <w:pPr>
        <w:spacing w:after="150"/>
      </w:pPr>
      <w:r>
        <w:rPr/>
        <w:t xml:space="preserve">二、我国商品房行业发展总体概况</w:t>
      </w:r>
    </w:p>
    <w:p>
      <w:pPr>
        <w:spacing w:after="150"/>
      </w:pPr>
      <w:r>
        <w:rPr/>
        <w:t xml:space="preserve">三、我国商品房行业发展特点分析</w:t>
      </w:r>
    </w:p>
    <w:p>
      <w:pPr>
        <w:spacing w:after="150"/>
      </w:pPr>
      <w:r>
        <w:rPr/>
        <w:t xml:space="preserve">第二节 2019-2023年商品房行业发展现状</w:t>
      </w:r>
    </w:p>
    <w:p>
      <w:pPr>
        <w:spacing w:after="150"/>
      </w:pPr>
      <w:r>
        <w:rPr/>
        <w:t xml:space="preserve">一、2019-2023年我国商品房行业市场规模</w:t>
      </w:r>
    </w:p>
    <w:p>
      <w:pPr>
        <w:spacing w:after="150"/>
      </w:pPr>
      <w:r>
        <w:rPr/>
        <w:t xml:space="preserve">二、2019-2023年我国商品房行业发展分析</w:t>
      </w:r>
    </w:p>
    <w:p>
      <w:pPr>
        <w:spacing w:after="150"/>
      </w:pPr>
      <w:r>
        <w:rPr/>
        <w:t xml:space="preserve">三、2019-2023年中国商品房企业发展分析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商品房细分产品/服务市场分析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商品房产品/服务价格分析</w:t>
      </w:r>
    </w:p>
    <w:p>
      <w:pPr>
        <w:spacing w:after="150"/>
      </w:pPr>
      <w:r>
        <w:rPr/>
        <w:t xml:space="preserve">一、2019-2023年商品房价格走势</w:t>
      </w:r>
    </w:p>
    <w:p>
      <w:pPr>
        <w:spacing w:after="150"/>
      </w:pPr>
      <w:r>
        <w:rPr/>
        <w:t xml:space="preserve">二、影响商品房价格的关键因素分析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三、2024-2029年商品房产品/服务价格变化趋势</w:t>
      </w:r>
    </w:p>
    <w:p>
      <w:pPr>
        <w:spacing w:after="150"/>
      </w:pPr>
      <w:r>
        <w:rPr/>
        <w:t xml:space="preserve">四、主要商品房企业价位及价格策略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我国商品房行业整体运行指标分析</w:t>
      </w:r>
    </w:p>
    <w:p>
      <w:pPr>
        <w:spacing w:after="150"/>
      </w:pPr>
      <w:r>
        <w:rPr/>
        <w:t xml:space="preserve">第一节 2019-2023年中国商品房行业总体规模分析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2019-2023年中国商品房行业运营情况分析</w:t>
      </w:r>
    </w:p>
    <w:p>
      <w:pPr>
        <w:spacing w:after="150"/>
      </w:pPr>
      <w:r>
        <w:rPr/>
        <w:t xml:space="preserve">一、我国商品房行业营收分析</w:t>
      </w:r>
    </w:p>
    <w:p>
      <w:pPr>
        <w:spacing w:after="150"/>
      </w:pPr>
      <w:r>
        <w:rPr/>
        <w:t xml:space="preserve">二、我国商品房行业成本分析</w:t>
      </w:r>
    </w:p>
    <w:p>
      <w:pPr>
        <w:spacing w:after="150"/>
      </w:pPr>
      <w:r>
        <w:rPr/>
        <w:t xml:space="preserve">三、我国商品房行业利润分析</w:t>
      </w:r>
    </w:p>
    <w:p>
      <w:pPr>
        <w:spacing w:after="150"/>
      </w:pPr>
      <w:r>
        <w:rPr/>
        <w:t xml:space="preserve">第三节 2019-2023年中国商品房行业财务指标总体分析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我国商品房行业供需形势分析</w:t>
      </w:r>
    </w:p>
    <w:p>
      <w:pPr>
        <w:spacing w:after="150"/>
      </w:pPr>
      <w:r>
        <w:rPr/>
        <w:t xml:space="preserve">第一节 商品房行业供给分析</w:t>
      </w:r>
    </w:p>
    <w:p>
      <w:pPr>
        <w:spacing w:after="150"/>
      </w:pPr>
      <w:r>
        <w:rPr/>
        <w:t xml:space="preserve">一、2019-2023年商品房行业供给分析</w:t>
      </w:r>
    </w:p>
    <w:p>
      <w:pPr>
        <w:spacing w:after="150"/>
      </w:pPr>
      <w:r>
        <w:rPr/>
        <w:t xml:space="preserve">二、2024-2029年商品房行业供给变化趋势</w:t>
      </w:r>
    </w:p>
    <w:p>
      <w:pPr>
        <w:spacing w:after="150"/>
      </w:pPr>
      <w:r>
        <w:rPr/>
        <w:t xml:space="preserve">三、商品房行业区域供给分析</w:t>
      </w:r>
    </w:p>
    <w:p>
      <w:pPr>
        <w:spacing w:after="150"/>
      </w:pPr>
      <w:r>
        <w:rPr/>
        <w:t xml:space="preserve">第二节 2019-2023年我国商品房行业需求情况</w:t>
      </w:r>
    </w:p>
    <w:p>
      <w:pPr>
        <w:spacing w:after="150"/>
      </w:pPr>
      <w:r>
        <w:rPr/>
        <w:t xml:space="preserve">一、商品房行业需求市场</w:t>
      </w:r>
    </w:p>
    <w:p>
      <w:pPr>
        <w:spacing w:after="150"/>
      </w:pPr>
      <w:r>
        <w:rPr/>
        <w:t xml:space="preserve">二、商品房行业客户结构</w:t>
      </w:r>
    </w:p>
    <w:p>
      <w:pPr>
        <w:spacing w:after="150"/>
      </w:pPr>
      <w:r>
        <w:rPr/>
        <w:t xml:space="preserve">三、商品房行业需求的地区差异</w:t>
      </w:r>
    </w:p>
    <w:p>
      <w:pPr>
        <w:spacing w:after="150"/>
      </w:pPr>
      <w:r>
        <w:rPr/>
        <w:t xml:space="preserve">第三节 商品房市场应用及需求预测</w:t>
      </w:r>
    </w:p>
    <w:p>
      <w:pPr>
        <w:spacing w:after="150"/>
      </w:pPr>
      <w:r>
        <w:rPr/>
        <w:t xml:space="preserve">一、商品房应用市场总体需求分析</w:t>
      </w:r>
    </w:p>
    <w:p>
      <w:pPr>
        <w:spacing w:after="150"/>
      </w:pPr>
      <w:r>
        <w:rPr/>
        <w:t xml:space="preserve">1、商品房应用市场需求特征</w:t>
      </w:r>
    </w:p>
    <w:p>
      <w:pPr>
        <w:spacing w:after="150"/>
      </w:pPr>
      <w:r>
        <w:rPr/>
        <w:t xml:space="preserve">2、商品房应用市场需求总规模</w:t>
      </w:r>
    </w:p>
    <w:p>
      <w:pPr>
        <w:spacing w:after="150"/>
      </w:pPr>
      <w:r>
        <w:rPr/>
        <w:t xml:space="preserve">二、2024-2029年商品房行业领域需求量预测</w:t>
      </w:r>
    </w:p>
    <w:p>
      <w:pPr>
        <w:spacing w:after="150"/>
      </w:pPr>
      <w:r>
        <w:rPr/>
        <w:t xml:space="preserve">1、2024-2029年商品房行业领域需求产品/服务功能预测</w:t>
      </w:r>
    </w:p>
    <w:p>
      <w:pPr>
        <w:spacing w:after="150"/>
      </w:pPr>
      <w:r>
        <w:rPr/>
        <w:t xml:space="preserve">2、2024-2029年商品房行业领域需求产品/服务市场格局预测</w:t>
      </w:r>
    </w:p>
    <w:p>
      <w:pPr>
        <w:spacing w:after="150"/>
      </w:pPr>
      <w:r>
        <w:rPr/>
        <w:t xml:space="preserve">三、重点行业商品房产品/服务需求分析预测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商品房行业产业结构分析</w:t>
      </w:r>
    </w:p>
    <w:p>
      <w:pPr>
        <w:spacing w:after="150"/>
      </w:pPr>
      <w:r>
        <w:rPr/>
        <w:t xml:space="preserve">第一节 商品房产业结构分析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三、中国商品房行业参与国际竞争的战略市场定位</w:t>
      </w:r>
    </w:p>
    <w:p>
      <w:pPr>
        <w:spacing w:after="150"/>
      </w:pPr>
      <w:r>
        <w:rPr/>
        <w:t xml:space="preserve">四、商品房产业结构调整方向分析</w:t>
      </w:r>
    </w:p>
    <w:p>
      <w:pPr>
        <w:spacing w:after="150"/>
      </w:pPr>
      <w:r>
        <w:rPr/>
        <w:t xml:space="preserve">五、建议</w:t>
      </w:r>
    </w:p>
    <w:p>
      <w:pPr>
        <w:spacing w:after="150"/>
      </w:pPr>
      <w:r>
        <w:rPr>
          <w:b w:val="1"/>
          <w:bCs w:val="1"/>
        </w:rPr>
        <w:t xml:space="preserve">第七章 我国商品房行业产业链分析</w:t>
      </w:r>
    </w:p>
    <w:p>
      <w:pPr>
        <w:spacing w:after="150"/>
      </w:pPr>
      <w:r>
        <w:rPr/>
        <w:t xml:space="preserve">第一节 商品房行业产业链分析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商品房上游行业分析</w:t>
      </w:r>
    </w:p>
    <w:p>
      <w:pPr>
        <w:spacing w:after="150"/>
      </w:pPr>
      <w:r>
        <w:rPr/>
        <w:t xml:space="preserve">一、商品房产品成本构成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四、上游供给对商品房行业的影响</w:t>
      </w:r>
    </w:p>
    <w:p>
      <w:pPr>
        <w:spacing w:after="150"/>
      </w:pPr>
      <w:r>
        <w:rPr/>
        <w:t xml:space="preserve">第三节 商品房下游行业分析</w:t>
      </w:r>
    </w:p>
    <w:p>
      <w:pPr>
        <w:spacing w:after="150"/>
      </w:pPr>
      <w:r>
        <w:rPr/>
        <w:t xml:space="preserve">一、商品房下游行业分布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四、下游需求对商品房行业的影响</w:t>
      </w:r>
    </w:p>
    <w:p>
      <w:pPr>
        <w:spacing w:after="150"/>
      </w:pPr>
      <w:r>
        <w:rPr>
          <w:b w:val="1"/>
          <w:bCs w:val="1"/>
        </w:rPr>
        <w:t xml:space="preserve">第八章 我国商品房行业渠道分析及策略</w:t>
      </w:r>
    </w:p>
    <w:p>
      <w:pPr>
        <w:spacing w:after="150"/>
      </w:pPr>
      <w:r>
        <w:rPr/>
        <w:t xml:space="preserve">第一节 商品房行业渠道分析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二、各类渠道对商品房行业的影响</w:t>
      </w:r>
    </w:p>
    <w:p>
      <w:pPr>
        <w:spacing w:after="150"/>
      </w:pPr>
      <w:r>
        <w:rPr/>
        <w:t xml:space="preserve">三、主要商品房企业渠道策略研究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商品房行业用户分析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商品房行业营销策略分析</w:t>
      </w:r>
    </w:p>
    <w:p>
      <w:pPr>
        <w:spacing w:after="150"/>
      </w:pPr>
      <w:r>
        <w:rPr/>
        <w:t xml:space="preserve">一、中国商品房营销概况</w:t>
      </w:r>
    </w:p>
    <w:p>
      <w:pPr>
        <w:spacing w:after="150"/>
      </w:pPr>
      <w:r>
        <w:rPr/>
        <w:t xml:space="preserve">二、商品房营销策略探讨</w:t>
      </w:r>
    </w:p>
    <w:p>
      <w:pPr>
        <w:spacing w:after="150"/>
      </w:pPr>
      <w:r>
        <w:rPr/>
        <w:t xml:space="preserve">三、商品房营销发展趋势</w:t>
      </w:r>
    </w:p>
    <w:p>
      <w:pPr>
        <w:spacing w:after="150"/>
      </w:pPr>
      <w:r>
        <w:rPr>
          <w:b w:val="1"/>
          <w:bCs w:val="1"/>
        </w:rPr>
        <w:t xml:space="preserve">第九章 我国商品房行业竞争形势及策略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一、商品房行业竞争结构分析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二、商品房行业企业间竞争格局分析</w:t>
      </w:r>
    </w:p>
    <w:p>
      <w:pPr>
        <w:spacing w:after="150"/>
      </w:pPr>
      <w:r>
        <w:rPr/>
        <w:t xml:space="preserve">三、商品房行业集中度分析</w:t>
      </w:r>
    </w:p>
    <w:p>
      <w:pPr>
        <w:spacing w:after="150"/>
      </w:pPr>
      <w:r>
        <w:rPr/>
        <w:t xml:space="preserve">四、商品房行业swot分析</w:t>
      </w:r>
    </w:p>
    <w:p>
      <w:pPr>
        <w:spacing w:after="150"/>
      </w:pPr>
      <w:r>
        <w:rPr/>
        <w:t xml:space="preserve">第二节 中国商品房行业竞争格局综述</w:t>
      </w:r>
    </w:p>
    <w:p>
      <w:pPr>
        <w:spacing w:after="150"/>
      </w:pPr>
      <w:r>
        <w:rPr/>
        <w:t xml:space="preserve">一、商品房行业竞争概况</w:t>
      </w:r>
    </w:p>
    <w:p>
      <w:pPr>
        <w:spacing w:after="150"/>
      </w:pPr>
      <w:r>
        <w:rPr/>
        <w:t xml:space="preserve">1、中国商品房行业竞争格局</w:t>
      </w:r>
    </w:p>
    <w:p>
      <w:pPr>
        <w:spacing w:after="150"/>
      </w:pPr>
      <w:r>
        <w:rPr/>
        <w:t xml:space="preserve">2、商品房行业未来竞争格局和特点</w:t>
      </w:r>
    </w:p>
    <w:p>
      <w:pPr>
        <w:spacing w:after="150"/>
      </w:pPr>
      <w:r>
        <w:rPr/>
        <w:t xml:space="preserve">3、商品房市场进入及竞争对手分析</w:t>
      </w:r>
    </w:p>
    <w:p>
      <w:pPr>
        <w:spacing w:after="150"/>
      </w:pPr>
      <w:r>
        <w:rPr/>
        <w:t xml:space="preserve">二、中国商品房行业竞争力分析</w:t>
      </w:r>
    </w:p>
    <w:p>
      <w:pPr>
        <w:spacing w:after="150"/>
      </w:pPr>
      <w:r>
        <w:rPr/>
        <w:t xml:space="preserve">1、我国商品房行业竞争力剖析</w:t>
      </w:r>
    </w:p>
    <w:p>
      <w:pPr>
        <w:spacing w:after="150"/>
      </w:pPr>
      <w:r>
        <w:rPr/>
        <w:t xml:space="preserve">2、我国商品房企业市场竞争的优势</w:t>
      </w:r>
    </w:p>
    <w:p>
      <w:pPr>
        <w:spacing w:after="150"/>
      </w:pPr>
      <w:r>
        <w:rPr/>
        <w:t xml:space="preserve">3、国内商品房企业竞争能力提升途径</w:t>
      </w:r>
    </w:p>
    <w:p>
      <w:pPr>
        <w:spacing w:after="150"/>
      </w:pPr>
      <w:r>
        <w:rPr/>
        <w:t xml:space="preserve">三、商品房市场竞争策略分析</w:t>
      </w:r>
    </w:p>
    <w:p>
      <w:pPr>
        <w:spacing w:after="150"/>
      </w:pPr>
      <w:r>
        <w:rPr>
          <w:b w:val="1"/>
          <w:bCs w:val="1"/>
        </w:rPr>
        <w:t xml:space="preserve">第十章 商品房行业领先企业经营形势分析</w:t>
      </w:r>
    </w:p>
    <w:p>
      <w:pPr>
        <w:spacing w:after="150"/>
      </w:pPr>
      <w:r>
        <w:rPr/>
        <w:t xml:space="preserve">第一节 万科企业股份有限公司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中国恒大集团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大连万达集团股份有限公司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绿城房地产集团有限公司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中海地产集团有限公司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2024-2029年商品房行业投资前景</w:t>
      </w:r>
    </w:p>
    <w:p>
      <w:pPr>
        <w:spacing w:after="150"/>
      </w:pPr>
      <w:r>
        <w:rPr/>
        <w:t xml:space="preserve">第一节 2024-2029年商品房市场发展前景</w:t>
      </w:r>
    </w:p>
    <w:p>
      <w:pPr>
        <w:spacing w:after="150"/>
      </w:pPr>
      <w:r>
        <w:rPr/>
        <w:t xml:space="preserve">一、2024-2029年商品房市场发展潜力</w:t>
      </w:r>
    </w:p>
    <w:p>
      <w:pPr>
        <w:spacing w:after="150"/>
      </w:pPr>
      <w:r>
        <w:rPr/>
        <w:t xml:space="preserve">二、2024-2029年商品房市场发展前景展望</w:t>
      </w:r>
    </w:p>
    <w:p>
      <w:pPr>
        <w:spacing w:after="150"/>
      </w:pPr>
      <w:r>
        <w:rPr/>
        <w:t xml:space="preserve">三、2024-2029年商品房细分行业发展前景分析</w:t>
      </w:r>
    </w:p>
    <w:p>
      <w:pPr>
        <w:spacing w:after="150"/>
      </w:pPr>
      <w:r>
        <w:rPr/>
        <w:t xml:space="preserve">第二节 2024-2029年商品房市场发展趋势预测</w:t>
      </w:r>
    </w:p>
    <w:p>
      <w:pPr>
        <w:spacing w:after="150"/>
      </w:pPr>
      <w:r>
        <w:rPr/>
        <w:t xml:space="preserve">一、2024-2029年商品房行业发展趋势</w:t>
      </w:r>
    </w:p>
    <w:p>
      <w:pPr>
        <w:spacing w:after="150"/>
      </w:pPr>
      <w:r>
        <w:rPr/>
        <w:t xml:space="preserve">二、2024-2029年商品房市场规模预测</w:t>
      </w:r>
    </w:p>
    <w:p>
      <w:pPr>
        <w:spacing w:after="150"/>
      </w:pPr>
      <w:r>
        <w:rPr/>
        <w:t xml:space="preserve">三、2024-2029年商品房行业应用趋势预测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2024-2029年中国商品房行业供需预测</w:t>
      </w:r>
    </w:p>
    <w:p>
      <w:pPr>
        <w:spacing w:after="150"/>
      </w:pPr>
      <w:r>
        <w:rPr/>
        <w:t xml:space="preserve">一、2024-2029年中国商品房行业供给预测</w:t>
      </w:r>
    </w:p>
    <w:p>
      <w:pPr>
        <w:spacing w:after="150"/>
      </w:pPr>
      <w:r>
        <w:rPr/>
        <w:t xml:space="preserve">二、2024-2029年中国商品房行业需求预测</w:t>
      </w:r>
    </w:p>
    <w:p>
      <w:pPr>
        <w:spacing w:after="150"/>
      </w:pPr>
      <w:r>
        <w:rPr/>
        <w:t xml:space="preserve">三、2024-2029年中国商品房供需平衡预测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2024-2029年商品房行业投资机会与风险</w:t>
      </w:r>
    </w:p>
    <w:p>
      <w:pPr>
        <w:spacing w:after="150"/>
      </w:pPr>
      <w:r>
        <w:rPr/>
        <w:t xml:space="preserve">第一节 商品房行业投融资情况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2024-2029年商品房行业投资机会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2024-2029年商品房行业投资风险及防范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商品房行业投资战略研究</w:t>
      </w:r>
    </w:p>
    <w:p>
      <w:pPr>
        <w:spacing w:after="150"/>
      </w:pPr>
      <w:r>
        <w:rPr/>
        <w:t xml:space="preserve">第一节 商品房行业发展战略研究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对我国商品房品牌的战略思考</w:t>
      </w:r>
    </w:p>
    <w:p>
      <w:pPr>
        <w:spacing w:after="150"/>
      </w:pPr>
      <w:r>
        <w:rPr/>
        <w:t xml:space="preserve">一、商品房品牌的重要性</w:t>
      </w:r>
    </w:p>
    <w:p>
      <w:pPr>
        <w:spacing w:after="150"/>
      </w:pPr>
      <w:r>
        <w:rPr/>
        <w:t xml:space="preserve">二、商品房实施品牌战略的意义</w:t>
      </w:r>
    </w:p>
    <w:p>
      <w:pPr>
        <w:spacing w:after="150"/>
      </w:pPr>
      <w:r>
        <w:rPr/>
        <w:t xml:space="preserve">三、商品房企业品牌的现状分析</w:t>
      </w:r>
    </w:p>
    <w:p>
      <w:pPr>
        <w:spacing w:after="150"/>
      </w:pPr>
      <w:r>
        <w:rPr/>
        <w:t xml:space="preserve">四、我国商品房企业的品牌战略</w:t>
      </w:r>
    </w:p>
    <w:p>
      <w:pPr>
        <w:spacing w:after="150"/>
      </w:pPr>
      <w:r>
        <w:rPr/>
        <w:t xml:space="preserve">五、商品房品牌战略管理的策略</w:t>
      </w:r>
    </w:p>
    <w:p>
      <w:pPr>
        <w:spacing w:after="150"/>
      </w:pPr>
      <w:r>
        <w:rPr/>
        <w:t xml:space="preserve">第三节 商品房经营策略分析</w:t>
      </w:r>
    </w:p>
    <w:p>
      <w:pPr>
        <w:spacing w:after="150"/>
      </w:pPr>
      <w:r>
        <w:rPr/>
        <w:t xml:space="preserve">一、商品房市场细分策略</w:t>
      </w:r>
    </w:p>
    <w:p>
      <w:pPr>
        <w:spacing w:after="150"/>
      </w:pPr>
      <w:r>
        <w:rPr/>
        <w:t xml:space="preserve">二、商品房市场创新策略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四、商品房新产品差异化战略</w:t>
      </w:r>
    </w:p>
    <w:p>
      <w:pPr>
        <w:spacing w:after="150"/>
      </w:pPr>
      <w:r>
        <w:rPr/>
        <w:t xml:space="preserve">第四节 商品房行业投资战略研究</w:t>
      </w:r>
    </w:p>
    <w:p>
      <w:pPr>
        <w:spacing w:after="150"/>
      </w:pPr>
      <w:r>
        <w:rPr/>
        <w:t xml:space="preserve">一、2022年商品房行业投资战略</w:t>
      </w:r>
    </w:p>
    <w:p>
      <w:pPr>
        <w:spacing w:after="150"/>
      </w:pPr>
      <w:r>
        <w:rPr/>
        <w:t xml:space="preserve">二、2024-2029年商品房行业投资战略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商品房行业研究结论</w:t>
      </w:r>
    </w:p>
    <w:p>
      <w:pPr>
        <w:spacing w:after="150"/>
      </w:pPr>
      <w:r>
        <w:rPr/>
        <w:t xml:space="preserve">第二节 商品房行业投资价值评估</w:t>
      </w:r>
    </w:p>
    <w:p>
      <w:pPr>
        <w:spacing w:after="150"/>
      </w:pPr>
      <w:r>
        <w:rPr/>
        <w:t xml:space="preserve">第三节 商品房行业投资建议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图表：商品房行业生命周期</w:t>
      </w:r>
    </w:p>
    <w:p>
      <w:pPr>
        <w:spacing w:after="150"/>
      </w:pPr>
      <w:r>
        <w:rPr/>
        <w:t xml:space="preserve">图表：商品房行业产业链结构</w:t>
      </w:r>
    </w:p>
    <w:p>
      <w:pPr>
        <w:spacing w:after="150"/>
      </w:pPr>
      <w:r>
        <w:rPr/>
        <w:t xml:space="preserve">图表：2019-2023年全球商品房行业市场规模</w:t>
      </w:r>
    </w:p>
    <w:p>
      <w:pPr>
        <w:spacing w:after="150"/>
      </w:pPr>
      <w:r>
        <w:rPr/>
        <w:t xml:space="preserve">图表：2019-2023年中国商品房行业市场规模</w:t>
      </w:r>
    </w:p>
    <w:p>
      <w:pPr>
        <w:spacing w:after="150"/>
      </w:pPr>
      <w:r>
        <w:rPr/>
        <w:t xml:space="preserve">图表：2019-2023年商品房行业重要数据指标比较</w:t>
      </w:r>
    </w:p>
    <w:p>
      <w:pPr>
        <w:spacing w:after="150"/>
      </w:pPr>
      <w:r>
        <w:rPr/>
        <w:t xml:space="preserve">图表：2019-2023年中国商品房市场占全球份额比较</w:t>
      </w:r>
    </w:p>
    <w:p>
      <w:pPr>
        <w:spacing w:after="150"/>
      </w:pPr>
      <w:r>
        <w:rPr/>
        <w:t xml:space="preserve">图表：2019-2023年商品房行业工业总产值</w:t>
      </w:r>
    </w:p>
    <w:p>
      <w:pPr>
        <w:spacing w:after="150"/>
      </w:pPr>
      <w:r>
        <w:rPr/>
        <w:t xml:space="preserve">图表：2019-2023年商品房行业销售收入</w:t>
      </w:r>
    </w:p>
    <w:p>
      <w:pPr>
        <w:spacing w:after="150"/>
      </w:pPr>
      <w:r>
        <w:rPr/>
        <w:t xml:space="preserve">图表：2019-2023年商品房行业利润总额</w:t>
      </w:r>
    </w:p>
    <w:p>
      <w:pPr>
        <w:spacing w:after="150"/>
      </w:pPr>
      <w:r>
        <w:rPr/>
        <w:t xml:space="preserve">图表：2019-2023年商品房行业资产总计</w:t>
      </w:r>
    </w:p>
    <w:p>
      <w:pPr>
        <w:spacing w:after="150"/>
      </w:pPr>
      <w:r>
        <w:rPr/>
        <w:t xml:space="preserve">图表：2019-2023年商品房行业负债总计</w:t>
      </w:r>
    </w:p>
    <w:p>
      <w:pPr>
        <w:spacing w:after="150"/>
      </w:pPr>
      <w:r>
        <w:rPr/>
        <w:t xml:space="preserve">图表：2019-2023年商品房行业竞争力分析</w:t>
      </w:r>
    </w:p>
    <w:p>
      <w:pPr>
        <w:spacing w:after="150"/>
      </w:pPr>
      <w:r>
        <w:rPr/>
        <w:t xml:space="preserve">图表：2019-2023年商品房市场价格走势</w:t>
      </w:r>
    </w:p>
    <w:p>
      <w:pPr>
        <w:spacing w:after="150"/>
      </w:pPr>
      <w:r>
        <w:rPr/>
        <w:t xml:space="preserve">图表：2019-2023年商品房行业主营业务收入</w:t>
      </w:r>
    </w:p>
    <w:p>
      <w:pPr>
        <w:spacing w:after="150"/>
      </w:pPr>
      <w:r>
        <w:rPr/>
        <w:t xml:space="preserve">图表：2019-2023年商品房行业主营业务成本</w:t>
      </w:r>
    </w:p>
    <w:p>
      <w:pPr>
        <w:spacing w:after="150"/>
      </w:pPr>
      <w:r>
        <w:rPr/>
        <w:t xml:space="preserve">图表：2019-2023年商品房行业销售费用分析</w:t>
      </w:r>
    </w:p>
    <w:p>
      <w:pPr>
        <w:spacing w:after="150"/>
      </w:pPr>
      <w:r>
        <w:rPr/>
        <w:t xml:space="preserve">图表：2019-2023年商品房行业管理费用分析</w:t>
      </w:r>
    </w:p>
    <w:p>
      <w:pPr>
        <w:spacing w:after="150"/>
      </w:pPr>
      <w:r>
        <w:rPr/>
        <w:t xml:space="preserve">图表：2019-2023年商品房行业财务费用分析</w:t>
      </w:r>
    </w:p>
    <w:p>
      <w:pPr>
        <w:spacing w:after="150"/>
      </w:pPr>
      <w:r>
        <w:rPr/>
        <w:t xml:space="preserve">图表：2019-2023年商品房行业销售毛利率分析</w:t>
      </w:r>
    </w:p>
    <w:p>
      <w:pPr>
        <w:spacing w:after="150"/>
      </w:pPr>
      <w:r>
        <w:rPr/>
        <w:t xml:space="preserve">图表：2019-2023年商品房行业销售利润率分析</w:t>
      </w:r>
    </w:p>
    <w:p>
      <w:pPr>
        <w:spacing w:after="150"/>
      </w:pPr>
      <w:r>
        <w:rPr/>
        <w:t xml:space="preserve">图表：2019-2023年商品房行业成本费用利润率分析</w:t>
      </w:r>
    </w:p>
    <w:p>
      <w:pPr>
        <w:spacing w:after="150"/>
      </w:pPr>
      <w:r>
        <w:rPr/>
        <w:t xml:space="preserve">图表：2019-2023年商品房行业总资产利润率分析</w:t>
      </w:r>
    </w:p>
    <w:p>
      <w:pPr>
        <w:spacing w:after="150"/>
      </w:pPr>
      <w:r>
        <w:rPr/>
        <w:t xml:space="preserve">图表：2019-2023年商品房行业集中度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本文地址：https://www.51baogao.cn/baogao/20230202/313475.shtml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2/313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中国商品房行业市场运行分析及投资前景与战略研究报告(2024-2029版)</dc:title>
  <dc:description>中国商品房行业市场运行分析及投资前景与战略研究报告(2024-2029版)</dc:description>
  <dc:subject>中国商品房行业市场运行分析及投资前景与战略研究报告(2024-2029版)</dc:subject>
  <cp:keywords>研究报告</cp:keywords>
  <cp:category>研究报告</cp:category>
  <cp:lastModifiedBy>北京中道泰和信息咨询有限公司</cp:lastModifiedBy>
  <dcterms:created xsi:type="dcterms:W3CDTF">2024-01-28T16:07:38+08:00</dcterms:created>
  <dcterms:modified xsi:type="dcterms:W3CDTF">2024-01-28T16:07:38+08:00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