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中国光纤传感器行业市场运行分析及发展趋势与投资战略研究报告(2024-2029版)</w:t>
      </w:r>
    </w:p>
    <w:p>
      <w:pPr>
        <w:spacing w:after="150"/>
      </w:pPr>
      <w:r>
        <w:rPr>
          <w:b w:val="1"/>
          <w:bCs w:val="1"/>
        </w:rPr>
        <w:t xml:space="preserve">报告简介</w:t>
      </w:r>
    </w:p>
    <w:p>
      <w:pPr>
        <w:spacing w:after="150"/>
      </w:pPr>
      <w:r>
        <w:rPr/>
        <w:t xml:space="preserve">光纤传感器是一种将被测对象的状态转变为可测的光信号的传感器。光纤传感器的工作原理是将光源入射的光束经由光纤送入调制器，在调制器内与外界被测参数的相互作用， 使光的光学性质如光的强度、波长、频率、相位、偏振态等发生变化，成为被调制的光信号，再经过光纤送入光电器件、经解调器后获得被测参数。整个过程中，光束经由光纤导入，通过调制器后再射出，其中光纤的作用首先是传输光束，其次是起到光调制器的作用。</w:t>
      </w:r>
    </w:p>
    <w:p>
      <w:pPr>
        <w:spacing w:after="150"/>
      </w:pPr>
      <w:r>
        <w:rPr/>
        <w:t xml:space="preserve">目前，我国已成为全球光纤传感器消费最大国，在国产化进程有一定的突破。以南京大学、深圳中科传感为代表的大学及研究院等机构，基本掌握了全套的光纤传感器方案。而在光纤传感系统的核心部件上，厦门彼格的窄带光源、世维通的铌酸锂波导等为代表相关的器件，都不甘落后争相实现自主研发。</w:t>
      </w:r>
    </w:p>
    <w:p>
      <w:pPr>
        <w:spacing w:after="150"/>
      </w:pPr>
      <w:r>
        <w:rPr/>
        <w:t xml:space="preserve">纵观整个行业市场，目前中国光纤传感器的自主研发仍是短板，总体市场化水平仍落后外国。据统计，中国传感器新品研制率落后美日等国近10年，产业化水平落后10到15年。未来，中国光纤传感市场产业化格局有待提升，物联网技术的加持，将推动中国光纤传感市场走向新一轮发展高峰。 -</w:t>
      </w:r>
    </w:p>
    <w:p>
      <w:pPr>
        <w:spacing w:after="150"/>
      </w:pPr>
      <w:r>
        <w:rPr/>
        <w:t xml:space="preserve">但是在国内传感器没有进入“重点领域、重点行业、重大工程”，没有进入国民经济主战场。传感器作为信息技术三大支柱之一，并未受到像集成电路和计算机那样重视，也未享受同样的政策。即使在基础元器件中，其重要性也排在机械元器件之后，原因是对传感器的重要性认识偏颇。近十年来虽然对传感器的发展提出了一系列政策，但是都是作为主项目的子项目立项，依附于物联网、智能制造、仪表仪器等，从未作为国家项目单独立项。国家对传感器的投资力度还是不够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纤传感器市场进行了分析研究。报告在总结中国光纤传感器行业发展历程的基础上，结合新时期的各方面因素，对中国光纤传感器行业的发展趋势给予了细致和审慎的预测论证。报告资料详实，图表丰富，既有深入的分析，又有直观的比较，为光纤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光纤传感器相关概述 </w:t>
      </w:r>
    </w:p>
    <w:p>
      <w:pPr>
        <w:spacing w:after="150"/>
      </w:pPr>
      <w:r>
        <w:rPr/>
        <w:t xml:space="preserve">第一节 传感器简述 </w:t>
      </w:r>
    </w:p>
    <w:p>
      <w:pPr>
        <w:spacing w:after="150"/>
      </w:pPr>
      <w:r>
        <w:rPr/>
        <w:t xml:space="preserve">一、传感特性 </w:t>
      </w:r>
    </w:p>
    <w:p>
      <w:pPr>
        <w:spacing w:after="150"/>
      </w:pPr>
      <w:r>
        <w:rPr/>
        <w:t xml:space="preserve">二、传感器作用 </w:t>
      </w:r>
    </w:p>
    <w:p>
      <w:pPr>
        <w:spacing w:after="150"/>
      </w:pPr>
      <w:r>
        <w:rPr/>
        <w:t xml:space="preserve">三、传感器术语 </w:t>
      </w:r>
    </w:p>
    <w:p>
      <w:pPr>
        <w:spacing w:after="150"/>
      </w:pPr>
      <w:r>
        <w:rPr/>
        <w:t xml:space="preserve">第二节 光纤传感器基础概述 </w:t>
      </w:r>
    </w:p>
    <w:p>
      <w:pPr>
        <w:spacing w:after="150"/>
      </w:pPr>
      <w:r>
        <w:rPr/>
        <w:t xml:space="preserve">一、光纤传感器的基本工作原理 </w:t>
      </w:r>
    </w:p>
    <w:p>
      <w:pPr>
        <w:spacing w:after="150"/>
      </w:pPr>
      <w:r>
        <w:rPr/>
        <w:t xml:space="preserve">二、光纤传感器性能特点 </w:t>
      </w:r>
    </w:p>
    <w:p>
      <w:pPr>
        <w:spacing w:after="150"/>
      </w:pPr>
      <w:r>
        <w:rPr/>
        <w:t xml:space="preserve">三、光纤传感器优点 </w:t>
      </w:r>
    </w:p>
    <w:p>
      <w:pPr>
        <w:spacing w:after="150"/>
      </w:pPr>
      <w:r>
        <w:rPr/>
        <w:t xml:space="preserve">第三节 光纤传感器分类及特点分析 </w:t>
      </w:r>
    </w:p>
    <w:p>
      <w:pPr>
        <w:spacing w:after="150"/>
      </w:pPr>
      <w:r>
        <w:rPr/>
        <w:t xml:space="preserve">一、功能型(传感型)传感器 </w:t>
      </w:r>
    </w:p>
    <w:p>
      <w:pPr>
        <w:spacing w:after="150"/>
      </w:pPr>
      <w:r>
        <w:rPr/>
        <w:t xml:space="preserve">二、非功能型(传光型)传感器 </w:t>
      </w:r>
    </w:p>
    <w:p>
      <w:pPr>
        <w:spacing w:after="150"/>
      </w:pPr>
      <w:r>
        <w:rPr/>
        <w:t xml:space="preserve">第四节 光纤传感器的应用 </w:t>
      </w:r>
    </w:p>
    <w:p>
      <w:pPr>
        <w:spacing w:after="150"/>
      </w:pPr>
      <w:r>
        <w:rPr>
          <w:b w:val="1"/>
          <w:bCs w:val="1"/>
        </w:rPr>
        <w:t xml:space="preserve">第二章 2019-2023年国内外传感器产业整体运行态势分析 </w:t>
      </w:r>
    </w:p>
    <w:p>
      <w:pPr>
        <w:spacing w:after="150"/>
      </w:pPr>
      <w:r>
        <w:rPr/>
        <w:t xml:space="preserve">第一节 2019-2023年世界汽车传感器市场总体分析 </w:t>
      </w:r>
    </w:p>
    <w:p>
      <w:pPr>
        <w:spacing w:after="150"/>
      </w:pPr>
      <w:r>
        <w:rPr/>
        <w:t xml:space="preserve">一、全球汽车传感器市场规模分析 </w:t>
      </w:r>
    </w:p>
    <w:p>
      <w:pPr>
        <w:spacing w:after="150"/>
      </w:pPr>
      <w:r>
        <w:rPr/>
        <w:t xml:space="preserve">二、汽车装载传感器数量分析 </w:t>
      </w:r>
    </w:p>
    <w:p>
      <w:pPr>
        <w:spacing w:after="150"/>
      </w:pPr>
      <w:r>
        <w:rPr/>
        <w:t xml:space="preserve">三、世界汽车传感器市场份额分析 </w:t>
      </w:r>
    </w:p>
    <w:p>
      <w:pPr>
        <w:spacing w:after="150"/>
      </w:pPr>
      <w:r>
        <w:rPr/>
        <w:t xml:space="preserve">第二节 2019-2023年中国传感器行业发展现状 </w:t>
      </w:r>
    </w:p>
    <w:p>
      <w:pPr>
        <w:spacing w:after="150"/>
      </w:pPr>
      <w:r>
        <w:rPr/>
        <w:t xml:space="preserve">一、总体规模逐渐扩大 </w:t>
      </w:r>
    </w:p>
    <w:p>
      <w:pPr>
        <w:spacing w:after="150"/>
      </w:pPr>
      <w:r>
        <w:rPr/>
        <w:t xml:space="preserve">二、主要生产基地 </w:t>
      </w:r>
    </w:p>
    <w:p>
      <w:pPr>
        <w:spacing w:after="150"/>
      </w:pPr>
      <w:r>
        <w:rPr/>
        <w:t xml:space="preserve">三、车用传感器技术发展水平分析 </w:t>
      </w:r>
    </w:p>
    <w:p>
      <w:pPr>
        <w:spacing w:after="150"/>
      </w:pPr>
      <w:r>
        <w:rPr/>
        <w:t xml:space="preserve">四、中国传感器重点领域应用情况分析 </w:t>
      </w:r>
    </w:p>
    <w:p>
      <w:pPr>
        <w:spacing w:after="150"/>
      </w:pPr>
      <w:r>
        <w:rPr/>
        <w:t xml:space="preserve">第三节 2019-2023年中国传感器行业不利因素分析 </w:t>
      </w:r>
    </w:p>
    <w:p>
      <w:pPr>
        <w:spacing w:after="150"/>
      </w:pPr>
      <w:r>
        <w:rPr/>
        <w:t xml:space="preserve">一、产品技术：产业基础薄弱 </w:t>
      </w:r>
    </w:p>
    <w:p>
      <w:pPr>
        <w:spacing w:after="150"/>
      </w:pPr>
      <w:r>
        <w:rPr/>
        <w:t xml:space="preserve">二、科技与生产脱节 </w:t>
      </w:r>
    </w:p>
    <w:p>
      <w:pPr>
        <w:spacing w:after="150"/>
      </w:pPr>
      <w:r>
        <w:rPr/>
        <w:t xml:space="preserve">第四节 2019-2023年中国传感器行业有利因素分析 </w:t>
      </w:r>
    </w:p>
    <w:p>
      <w:pPr>
        <w:spacing w:after="150"/>
      </w:pPr>
      <w:r>
        <w:rPr/>
        <w:t xml:space="preserve">一、政策变化：国家不断制定有利传感器产业发展的战略与政策 </w:t>
      </w:r>
    </w:p>
    <w:p>
      <w:pPr>
        <w:spacing w:after="150"/>
      </w:pPr>
      <w:r>
        <w:rPr/>
        <w:t xml:space="preserve">二、市场需求：整机系统市场的快速发展 </w:t>
      </w:r>
    </w:p>
    <w:p>
      <w:pPr>
        <w:spacing w:after="150"/>
      </w:pPr>
      <w:r>
        <w:rPr/>
        <w:t xml:space="preserve">三、产品技术：新兴技术的推动 </w:t>
      </w:r>
    </w:p>
    <w:p>
      <w:pPr>
        <w:spacing w:after="150"/>
      </w:pPr>
      <w:r>
        <w:rPr/>
        <w:t xml:space="preserve">四、工业传感系统市场的驱动因素 </w:t>
      </w:r>
    </w:p>
    <w:p>
      <w:pPr>
        <w:spacing w:after="150"/>
      </w:pPr>
      <w:r>
        <w:rPr/>
        <w:t xml:space="preserve">第五节 2019-2023年中国传感器行业存在的问题分析 </w:t>
      </w:r>
    </w:p>
    <w:p>
      <w:pPr>
        <w:spacing w:after="150"/>
      </w:pPr>
      <w:r>
        <w:rPr/>
        <w:t xml:space="preserve">一、产品技术水平偏低 </w:t>
      </w:r>
    </w:p>
    <w:p>
      <w:pPr>
        <w:spacing w:after="150"/>
      </w:pPr>
      <w:r>
        <w:rPr/>
        <w:t xml:space="preserve">二、产品种类欠缺 </w:t>
      </w:r>
    </w:p>
    <w:p>
      <w:pPr>
        <w:spacing w:after="150"/>
      </w:pPr>
      <w:r>
        <w:rPr/>
        <w:t xml:space="preserve">三、企业产品研发能力弱 </w:t>
      </w:r>
    </w:p>
    <w:p>
      <w:pPr>
        <w:spacing w:after="150"/>
      </w:pPr>
      <w:r>
        <w:rPr/>
        <w:t xml:space="preserve">第六节 2019-2023年中国传感器行业发展策略分析 </w:t>
      </w:r>
    </w:p>
    <w:p>
      <w:pPr>
        <w:spacing w:after="150"/>
      </w:pPr>
      <w:r>
        <w:rPr/>
        <w:t xml:space="preserve">一、产品策略 </w:t>
      </w:r>
    </w:p>
    <w:p>
      <w:pPr>
        <w:spacing w:after="150"/>
      </w:pPr>
      <w:r>
        <w:rPr/>
        <w:t xml:space="preserve">二、渠道策略 </w:t>
      </w:r>
    </w:p>
    <w:p>
      <w:pPr>
        <w:spacing w:after="150"/>
      </w:pPr>
      <w:r>
        <w:rPr/>
        <w:t xml:space="preserve">三、应用市场策略 </w:t>
      </w:r>
    </w:p>
    <w:p>
      <w:pPr>
        <w:spacing w:after="150"/>
      </w:pPr>
      <w:r>
        <w:rPr>
          <w:b w:val="1"/>
          <w:bCs w:val="1"/>
        </w:rPr>
        <w:t xml:space="preserve">第三章 2019-2023年中国光纤传感器产业运行环境解析 </w:t>
      </w:r>
    </w:p>
    <w:p>
      <w:pPr>
        <w:spacing w:after="150"/>
      </w:pPr>
      <w:r>
        <w:rPr/>
        <w:t xml:space="preserve">第一节 2019-2023年中国宏观经济环境分析 </w:t>
      </w:r>
    </w:p>
    <w:p>
      <w:pPr>
        <w:spacing w:after="150"/>
      </w:pPr>
      <w:r>
        <w:rPr/>
        <w:t xml:space="preserve">一、国民经济增长 </w:t>
      </w:r>
    </w:p>
    <w:p>
      <w:pPr>
        <w:spacing w:after="150"/>
      </w:pPr>
      <w:r>
        <w:rPr/>
        <w:t xml:space="preserve">二、中国居民消费价格指数 </w:t>
      </w:r>
    </w:p>
    <w:p>
      <w:pPr>
        <w:spacing w:after="150"/>
      </w:pPr>
      <w:r>
        <w:rPr/>
        <w:t xml:space="preserve">三、工业生产运行情况 </w:t>
      </w:r>
    </w:p>
    <w:p>
      <w:pPr>
        <w:spacing w:after="150"/>
      </w:pPr>
      <w:r>
        <w:rPr/>
        <w:t xml:space="preserve">四、中国房地产业情况 </w:t>
      </w:r>
    </w:p>
    <w:p>
      <w:pPr>
        <w:spacing w:after="150"/>
      </w:pPr>
      <w:r>
        <w:rPr/>
        <w:t xml:space="preserve">五、中国制造业采购经理指数 </w:t>
      </w:r>
    </w:p>
    <w:p>
      <w:pPr>
        <w:spacing w:after="150"/>
      </w:pPr>
      <w:r>
        <w:rPr/>
        <w:t xml:space="preserve">第二节2019-2023年中国光纤传感器市场政策环境分析 </w:t>
      </w:r>
    </w:p>
    <w:p>
      <w:pPr>
        <w:spacing w:after="150"/>
      </w:pPr>
      <w:r>
        <w:rPr/>
        <w:t xml:space="preserve">一、光纤传感器的标准 </w:t>
      </w:r>
    </w:p>
    <w:p>
      <w:pPr>
        <w:spacing w:after="150"/>
      </w:pPr>
      <w:r>
        <w:rPr/>
        <w:t xml:space="preserve">二、相关行业政策 </w:t>
      </w:r>
    </w:p>
    <w:p>
      <w:pPr>
        <w:spacing w:after="150"/>
      </w:pPr>
      <w:r>
        <w:rPr/>
        <w:t xml:space="preserve">三、法律法规 </w:t>
      </w:r>
    </w:p>
    <w:p>
      <w:pPr>
        <w:spacing w:after="150"/>
      </w:pPr>
      <w:r>
        <w:rPr/>
        <w:t xml:space="preserve">第三节 2019-2023年中国光纤传感器市场技术环境分析 </w:t>
      </w:r>
    </w:p>
    <w:p>
      <w:pPr>
        <w:spacing w:after="150"/>
      </w:pPr>
      <w:r>
        <w:rPr>
          <w:b w:val="1"/>
          <w:bCs w:val="1"/>
        </w:rPr>
        <w:t xml:space="preserve">第四章 2019-2023年世界光纤传感器发展与应用分析 </w:t>
      </w:r>
    </w:p>
    <w:p>
      <w:pPr>
        <w:spacing w:after="150"/>
      </w:pPr>
      <w:r>
        <w:rPr/>
        <w:t xml:space="preserve">第一节 2019-2023年国外光纤传感器发展与应用分析 </w:t>
      </w:r>
    </w:p>
    <w:p>
      <w:pPr>
        <w:spacing w:after="150"/>
      </w:pPr>
      <w:r>
        <w:rPr/>
        <w:t xml:space="preserve">一、国外传感用特殊光纤的发展动态 </w:t>
      </w:r>
    </w:p>
    <w:p>
      <w:pPr>
        <w:spacing w:after="150"/>
      </w:pPr>
      <w:r>
        <w:rPr/>
        <w:t xml:space="preserve">二、发展与应用现状分析 </w:t>
      </w:r>
    </w:p>
    <w:p>
      <w:pPr>
        <w:spacing w:after="150"/>
      </w:pPr>
      <w:r>
        <w:rPr/>
        <w:t xml:space="preserve">三、发展与应用趋势分析 </w:t>
      </w:r>
    </w:p>
    <w:p>
      <w:pPr>
        <w:spacing w:after="150"/>
      </w:pPr>
      <w:r>
        <w:rPr/>
        <w:t xml:space="preserve">四、全球主要的光纤传感器厂家分析 </w:t>
      </w:r>
    </w:p>
    <w:p>
      <w:pPr>
        <w:spacing w:after="150"/>
      </w:pPr>
      <w:r>
        <w:rPr/>
        <w:t xml:space="preserve">第二节 2019-2023年世界主光纤传感器透析 </w:t>
      </w:r>
    </w:p>
    <w:p>
      <w:pPr>
        <w:spacing w:after="150"/>
      </w:pPr>
      <w:r>
        <w:rPr/>
        <w:t xml:space="preserve">一、精度 </w:t>
      </w:r>
    </w:p>
    <w:p>
      <w:pPr>
        <w:spacing w:after="150"/>
      </w:pPr>
      <w:r>
        <w:rPr/>
        <w:t xml:space="preserve">二、集成度与组网 </w:t>
      </w:r>
    </w:p>
    <w:p>
      <w:pPr>
        <w:spacing w:after="150"/>
      </w:pPr>
      <w:r>
        <w:rPr/>
        <w:t xml:space="preserve">三、复杂度 </w:t>
      </w:r>
    </w:p>
    <w:p>
      <w:pPr>
        <w:spacing w:after="150"/>
      </w:pPr>
      <w:r>
        <w:rPr/>
        <w:t xml:space="preserve">四、响应频率 </w:t>
      </w:r>
    </w:p>
    <w:p>
      <w:pPr>
        <w:spacing w:after="150"/>
      </w:pPr>
      <w:r>
        <w:rPr/>
        <w:t xml:space="preserve">五、光源 </w:t>
      </w:r>
    </w:p>
    <w:p>
      <w:pPr>
        <w:spacing w:after="150"/>
      </w:pPr>
      <w:r>
        <w:rPr/>
        <w:t xml:space="preserve">六、灵活性与适用范围 </w:t>
      </w:r>
    </w:p>
    <w:p>
      <w:pPr>
        <w:spacing w:after="150"/>
      </w:pPr>
      <w:r>
        <w:rPr/>
        <w:t xml:space="preserve">七、成本 </w:t>
      </w:r>
    </w:p>
    <w:p>
      <w:pPr>
        <w:spacing w:after="150"/>
      </w:pPr>
      <w:r>
        <w:rPr/>
        <w:t xml:space="preserve">八、总结 </w:t>
      </w:r>
    </w:p>
    <w:p>
      <w:pPr>
        <w:spacing w:after="150"/>
      </w:pPr>
      <w:r>
        <w:rPr/>
        <w:t xml:space="preserve">第三节 2019-2023年全球光纤传感器重点国家及地区研发动态 </w:t>
      </w:r>
    </w:p>
    <w:p>
      <w:pPr>
        <w:spacing w:after="150"/>
      </w:pPr>
      <w:r>
        <w:rPr/>
        <w:t xml:space="preserve">一、美国 </w:t>
      </w:r>
    </w:p>
    <w:p>
      <w:pPr>
        <w:spacing w:after="150"/>
      </w:pPr>
      <w:r>
        <w:rPr/>
        <w:t xml:space="preserve">二、日本 </w:t>
      </w:r>
    </w:p>
    <w:p>
      <w:pPr>
        <w:spacing w:after="150"/>
      </w:pPr>
      <w:r>
        <w:rPr/>
        <w:t xml:space="preserve">三、西欧 </w:t>
      </w:r>
    </w:p>
    <w:p>
      <w:pPr>
        <w:spacing w:after="150"/>
      </w:pPr>
      <w:r>
        <w:rPr>
          <w:b w:val="1"/>
          <w:bCs w:val="1"/>
        </w:rPr>
        <w:t xml:space="preserve">第五章 2019-2023年中国光纤传感器产业运行新形势分析 </w:t>
      </w:r>
    </w:p>
    <w:p>
      <w:pPr>
        <w:spacing w:after="150"/>
      </w:pPr>
      <w:r>
        <w:rPr/>
        <w:t xml:space="preserve">第一节 中国光纤传感器产业形势 </w:t>
      </w:r>
    </w:p>
    <w:p>
      <w:pPr>
        <w:spacing w:after="150"/>
      </w:pPr>
      <w:r>
        <w:rPr/>
        <w:t xml:space="preserve">一、中国光纤传感器所处发展阶段 </w:t>
      </w:r>
    </w:p>
    <w:p>
      <w:pPr>
        <w:spacing w:after="150"/>
      </w:pPr>
      <w:r>
        <w:rPr/>
        <w:t xml:space="preserve">二、光纤传感器的研究进展 </w:t>
      </w:r>
    </w:p>
    <w:p>
      <w:pPr>
        <w:spacing w:after="150"/>
      </w:pPr>
      <w:r>
        <w:rPr/>
        <w:t xml:space="preserve">三、光纤传感器产业研究机构透析 </w:t>
      </w:r>
    </w:p>
    <w:p>
      <w:pPr>
        <w:spacing w:after="150"/>
      </w:pPr>
      <w:r>
        <w:rPr/>
        <w:t xml:space="preserve">第二节 2019-2023年中国光纤传感器同国际研发水平同比 </w:t>
      </w:r>
    </w:p>
    <w:p>
      <w:pPr>
        <w:spacing w:after="150"/>
      </w:pPr>
      <w:r>
        <w:rPr/>
        <w:t xml:space="preserve">一、我国光纤传感器研究水平同国际水平存在差距 </w:t>
      </w:r>
    </w:p>
    <w:p>
      <w:pPr>
        <w:spacing w:after="150"/>
      </w:pPr>
      <w:r>
        <w:rPr/>
        <w:t xml:space="preserve">二、存在差距表现 </w:t>
      </w:r>
    </w:p>
    <w:p>
      <w:pPr>
        <w:spacing w:after="150"/>
      </w:pPr>
      <w:r>
        <w:rPr/>
        <w:t xml:space="preserve">第三节 近几年中国光纤传感器产业研究成果 </w:t>
      </w:r>
    </w:p>
    <w:p>
      <w:pPr>
        <w:spacing w:after="150"/>
      </w:pPr>
      <w:r>
        <w:rPr/>
        <w:t xml:space="preserve">一、高灵敏度多模光纤应变传感器 </w:t>
      </w:r>
    </w:p>
    <w:p>
      <w:pPr>
        <w:spacing w:after="150"/>
      </w:pPr>
      <w:r>
        <w:rPr/>
        <w:t xml:space="preserve">二、"晶体吸收式光纤温度传感器"项目成果鉴定通过 </w:t>
      </w:r>
    </w:p>
    <w:p>
      <w:pPr>
        <w:spacing w:after="150"/>
      </w:pPr>
      <w:r>
        <w:rPr/>
        <w:t xml:space="preserve">三、新一代微纳光纤珐珀传感器研制成功 </w:t>
      </w:r>
    </w:p>
    <w:p>
      <w:pPr>
        <w:spacing w:after="150"/>
      </w:pPr>
      <w:r>
        <w:rPr>
          <w:b w:val="1"/>
          <w:bCs w:val="1"/>
        </w:rPr>
        <w:t xml:space="preserve">第六章 2019-2023年中国光纤传感器产业运行新形势分析 </w:t>
      </w:r>
    </w:p>
    <w:p>
      <w:pPr>
        <w:spacing w:after="150"/>
      </w:pPr>
      <w:r>
        <w:rPr/>
        <w:t xml:space="preserve">第一节 2019-2023年国内光纤传感器发展与应用分析 </w:t>
      </w:r>
    </w:p>
    <w:p>
      <w:pPr>
        <w:spacing w:after="150"/>
      </w:pPr>
      <w:r>
        <w:rPr/>
        <w:t xml:space="preserve">一、发展与应用现状分析 </w:t>
      </w:r>
    </w:p>
    <w:p>
      <w:pPr>
        <w:spacing w:after="150"/>
      </w:pPr>
      <w:r>
        <w:rPr/>
        <w:t xml:space="preserve">二、发展与应用趋势分析 </w:t>
      </w:r>
    </w:p>
    <w:p>
      <w:pPr>
        <w:spacing w:after="150"/>
      </w:pPr>
      <w:r>
        <w:rPr/>
        <w:t xml:space="preserve">第二节 主要光纤传感技术的发展与展望 </w:t>
      </w:r>
    </w:p>
    <w:p>
      <w:pPr>
        <w:spacing w:after="150"/>
      </w:pPr>
      <w:r>
        <w:rPr/>
        <w:t xml:space="preserve">一、光纤光栅(fbg) </w:t>
      </w:r>
    </w:p>
    <w:p>
      <w:pPr>
        <w:spacing w:after="150"/>
      </w:pPr>
      <w:r>
        <w:rPr/>
        <w:t xml:space="preserve">二、瑞利散射光时域反射(otdr) </w:t>
      </w:r>
    </w:p>
    <w:p>
      <w:pPr>
        <w:spacing w:after="150"/>
      </w:pPr>
      <w:r>
        <w:rPr/>
        <w:t xml:space="preserve">三、喇曼光时域反射(rotdr) </w:t>
      </w:r>
    </w:p>
    <w:p>
      <w:pPr>
        <w:spacing w:after="150"/>
      </w:pPr>
      <w:r>
        <w:rPr/>
        <w:t xml:space="preserve">四、布里渊光时域反射(botdr) </w:t>
      </w:r>
    </w:p>
    <w:p>
      <w:pPr>
        <w:spacing w:after="150"/>
      </w:pPr>
      <w:r>
        <w:rPr/>
        <w:t xml:space="preserve">五、布里渊光时域分析(botda) </w:t>
      </w:r>
    </w:p>
    <w:p>
      <w:pPr>
        <w:spacing w:after="150"/>
      </w:pPr>
      <w:r>
        <w:rPr/>
        <w:t xml:space="preserve">第三节 光纤传感器发展与应用的关键问题 </w:t>
      </w:r>
    </w:p>
    <w:p>
      <w:pPr>
        <w:spacing w:after="150"/>
      </w:pPr>
      <w:r>
        <w:rPr/>
        <w:t xml:space="preserve">一、动态/静态测试技术 </w:t>
      </w:r>
    </w:p>
    <w:p>
      <w:pPr>
        <w:spacing w:after="150"/>
      </w:pPr>
      <w:r>
        <w:rPr/>
        <w:t xml:space="preserve">二、光纤传感器的布设方式研究 </w:t>
      </w:r>
    </w:p>
    <w:p>
      <w:pPr>
        <w:spacing w:after="150"/>
      </w:pPr>
      <w:r>
        <w:rPr/>
        <w:t xml:space="preserve">三、预警系统的软件开发 </w:t>
      </w:r>
    </w:p>
    <w:p>
      <w:pPr>
        <w:spacing w:after="150"/>
      </w:pPr>
      <w:r>
        <w:rPr/>
        <w:t xml:space="preserve">四、自然环境变化对传感系统的影响 </w:t>
      </w:r>
    </w:p>
    <w:p>
      <w:pPr>
        <w:spacing w:after="150"/>
      </w:pPr>
      <w:r>
        <w:rPr>
          <w:b w:val="1"/>
          <w:bCs w:val="1"/>
        </w:rPr>
        <w:t xml:space="preserve">第七章 2019-2023年中国光纤传感器行业市场剖析 </w:t>
      </w:r>
    </w:p>
    <w:p>
      <w:pPr>
        <w:spacing w:after="150"/>
      </w:pPr>
      <w:r>
        <w:rPr/>
        <w:t xml:space="preserve">第一节 2019-2023年中国光纤传感器市场发展分析 </w:t>
      </w:r>
    </w:p>
    <w:p>
      <w:pPr>
        <w:spacing w:after="150"/>
      </w:pPr>
      <w:r>
        <w:rPr/>
        <w:t xml:space="preserve">一、市场整体发展分析 </w:t>
      </w:r>
    </w:p>
    <w:p>
      <w:pPr>
        <w:spacing w:after="150"/>
      </w:pPr>
      <w:r>
        <w:rPr/>
        <w:t xml:space="preserve">二、市场规模分析 </w:t>
      </w:r>
    </w:p>
    <w:p>
      <w:pPr>
        <w:spacing w:after="150"/>
      </w:pPr>
      <w:r>
        <w:rPr/>
        <w:t xml:space="preserve">三、价格走势分析 </w:t>
      </w:r>
    </w:p>
    <w:p>
      <w:pPr>
        <w:spacing w:after="150"/>
      </w:pPr>
      <w:r>
        <w:rPr/>
        <w:t xml:space="preserve">四、消费市场状况 </w:t>
      </w:r>
    </w:p>
    <w:p>
      <w:pPr>
        <w:spacing w:after="150"/>
      </w:pPr>
      <w:r>
        <w:rPr/>
        <w:t xml:space="preserve">第二节 2019-2023年光纤传感器行业市场现状分析 </w:t>
      </w:r>
    </w:p>
    <w:p>
      <w:pPr>
        <w:spacing w:after="150"/>
      </w:pPr>
      <w:r>
        <w:rPr/>
        <w:t xml:space="preserve">一、生产总体情况 </w:t>
      </w:r>
    </w:p>
    <w:p>
      <w:pPr>
        <w:spacing w:after="150"/>
      </w:pPr>
      <w:r>
        <w:rPr/>
        <w:t xml:space="preserve">二、产品销售情况 </w:t>
      </w:r>
    </w:p>
    <w:p>
      <w:pPr>
        <w:spacing w:after="150"/>
      </w:pPr>
      <w:r>
        <w:rPr/>
        <w:t xml:space="preserve">三、行业供给平衡分析 </w:t>
      </w:r>
    </w:p>
    <w:p>
      <w:pPr>
        <w:spacing w:after="150"/>
      </w:pPr>
      <w:r>
        <w:rPr/>
        <w:t xml:space="preserve">第三节 2019-2023年光纤传感器产业竞争态势分析 </w:t>
      </w:r>
    </w:p>
    <w:p>
      <w:pPr>
        <w:spacing w:after="150"/>
      </w:pPr>
      <w:r>
        <w:rPr>
          <w:b w:val="1"/>
          <w:bCs w:val="1"/>
        </w:rPr>
        <w:t xml:space="preserve">第八章 2019-2023年中国光纤传感器产业市场竞争格局分析 </w:t>
      </w:r>
    </w:p>
    <w:p>
      <w:pPr>
        <w:spacing w:after="150"/>
      </w:pPr>
      <w:r>
        <w:rPr/>
        <w:t xml:space="preserve">第一节 2019-2023年中国光纤传感器产业竞争现状分析 </w:t>
      </w:r>
    </w:p>
    <w:p>
      <w:pPr>
        <w:spacing w:after="150"/>
      </w:pPr>
      <w:r>
        <w:rPr/>
        <w:t xml:space="preserve">一、中国传感器市场竞争激烈 </w:t>
      </w:r>
    </w:p>
    <w:p>
      <w:pPr>
        <w:spacing w:after="150"/>
      </w:pPr>
      <w:r>
        <w:rPr/>
        <w:t xml:space="preserve">二、光纤传感器市场竞争力研究 </w:t>
      </w:r>
    </w:p>
    <w:p>
      <w:pPr>
        <w:spacing w:after="150"/>
      </w:pPr>
      <w:r>
        <w:rPr/>
        <w:t xml:space="preserve">三、多功能光纤传感器竞争力研究 </w:t>
      </w:r>
    </w:p>
    <w:p>
      <w:pPr>
        <w:spacing w:after="150"/>
      </w:pPr>
      <w:r>
        <w:rPr/>
        <w:t xml:space="preserve">第二节 2019-2023年中国光纤传感器产业集中度分析 </w:t>
      </w:r>
    </w:p>
    <w:p>
      <w:pPr>
        <w:spacing w:after="150"/>
      </w:pPr>
      <w:r>
        <w:rPr/>
        <w:t xml:space="preserve">一、市场集中度分析 </w:t>
      </w:r>
    </w:p>
    <w:p>
      <w:pPr>
        <w:spacing w:after="150"/>
      </w:pPr>
      <w:r>
        <w:rPr/>
        <w:t xml:space="preserve">二、生产企业集中度分析 </w:t>
      </w:r>
    </w:p>
    <w:p>
      <w:pPr>
        <w:spacing w:after="150"/>
      </w:pPr>
      <w:r>
        <w:rPr/>
        <w:t xml:space="preserve">第三节 中国光纤传感器企业提升竞争力策略分析 </w:t>
      </w:r>
    </w:p>
    <w:p>
      <w:pPr>
        <w:spacing w:after="150"/>
      </w:pPr>
      <w:r>
        <w:rPr>
          <w:b w:val="1"/>
          <w:bCs w:val="1"/>
        </w:rPr>
        <w:t xml:space="preserve">第九章 2019-2023年中国光纤传感器重点厂商运行分析 </w:t>
      </w:r>
    </w:p>
    <w:p>
      <w:pPr>
        <w:spacing w:after="150"/>
      </w:pPr>
      <w:r>
        <w:rPr/>
        <w:t xml:space="preserve">第一节 高屋希克斯电子(上海)有限公司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第二节 合肥正阳光电科技有限责任公司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第三节 宁波振东光电有限公司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第四节 西门子传感器与通讯有限公司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第五节 聚光科技(杭州)有限公司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第六节 微光光学公司(moi)公司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第七节 美国基康公司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第八节 武汉理工光科股份有限公司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t xml:space="preserve">第九节 青岛派科森光电技术股份有限公司 </w:t>
      </w:r>
    </w:p>
    <w:p>
      <w:pPr>
        <w:spacing w:after="150"/>
      </w:pPr>
      <w:r>
        <w:rPr/>
        <w:t xml:space="preserve">一、企业基本概况 </w:t>
      </w:r>
    </w:p>
    <w:p>
      <w:pPr>
        <w:spacing w:after="150"/>
      </w:pPr>
      <w:r>
        <w:rPr/>
        <w:t xml:space="preserve">二、公司主要财务指标分析 </w:t>
      </w:r>
    </w:p>
    <w:p>
      <w:pPr>
        <w:spacing w:after="150"/>
      </w:pPr>
      <w:r>
        <w:rPr/>
        <w:t xml:space="preserve">三、企业成本费用指标 </w:t>
      </w:r>
    </w:p>
    <w:p>
      <w:pPr>
        <w:spacing w:after="150"/>
      </w:pPr>
      <w:r>
        <w:rPr>
          <w:b w:val="1"/>
          <w:bCs w:val="1"/>
        </w:rPr>
        <w:t xml:space="preserve">第十章 2019-2023年中国光纤传感器行业上、下游产业链分析 </w:t>
      </w:r>
    </w:p>
    <w:p>
      <w:pPr>
        <w:spacing w:after="150"/>
      </w:pPr>
      <w:r>
        <w:rPr/>
        <w:t xml:space="preserve">第一节 2019-2023年中国市场上游产业分析 </w:t>
      </w:r>
    </w:p>
    <w:p>
      <w:pPr>
        <w:spacing w:after="150"/>
      </w:pPr>
      <w:r>
        <w:rPr/>
        <w:t xml:space="preserve">一、上游产业发展现状分析 </w:t>
      </w:r>
    </w:p>
    <w:p>
      <w:pPr>
        <w:spacing w:after="150"/>
      </w:pPr>
      <w:r>
        <w:rPr/>
        <w:t xml:space="preserve">二、上游原材料行业走势分析 </w:t>
      </w:r>
    </w:p>
    <w:p>
      <w:pPr>
        <w:spacing w:after="150"/>
      </w:pPr>
      <w:r>
        <w:rPr/>
        <w:t xml:space="preserve">第二节 2019-2023年中国市场下游产业分析 </w:t>
      </w:r>
    </w:p>
    <w:p>
      <w:pPr>
        <w:spacing w:after="150"/>
      </w:pPr>
      <w:r>
        <w:rPr/>
        <w:t xml:space="preserve">一、下游产业发展现状分析 </w:t>
      </w:r>
    </w:p>
    <w:p>
      <w:pPr>
        <w:spacing w:after="150"/>
      </w:pPr>
      <w:r>
        <w:rPr/>
        <w:t xml:space="preserve">二、下游产业发展趋势 </w:t>
      </w:r>
    </w:p>
    <w:p>
      <w:pPr>
        <w:spacing w:after="150"/>
      </w:pPr>
      <w:r>
        <w:rPr>
          <w:b w:val="1"/>
          <w:bCs w:val="1"/>
        </w:rPr>
        <w:t xml:space="preserve">第十一章 2024-2029年中国传感器产业技术发展趋势展望 </w:t>
      </w:r>
    </w:p>
    <w:p>
      <w:pPr>
        <w:spacing w:after="150"/>
      </w:pPr>
      <w:r>
        <w:rPr/>
        <w:t xml:space="preserve">第一节 2024-2029年中国传感器技术发展总体趋势 </w:t>
      </w:r>
    </w:p>
    <w:p>
      <w:pPr>
        <w:spacing w:after="150"/>
      </w:pPr>
      <w:r>
        <w:rPr/>
        <w:t xml:space="preserve">一、高精度 </w:t>
      </w:r>
    </w:p>
    <w:p>
      <w:pPr>
        <w:spacing w:after="150"/>
      </w:pPr>
      <w:r>
        <w:rPr/>
        <w:t xml:space="preserve">二、微型化 </w:t>
      </w:r>
    </w:p>
    <w:p>
      <w:pPr>
        <w:spacing w:after="150"/>
      </w:pPr>
      <w:r>
        <w:rPr/>
        <w:t xml:space="preserve">三、集成化 </w:t>
      </w:r>
    </w:p>
    <w:p>
      <w:pPr>
        <w:spacing w:after="150"/>
      </w:pPr>
      <w:r>
        <w:rPr/>
        <w:t xml:space="preserve">四、数字化 </w:t>
      </w:r>
    </w:p>
    <w:p>
      <w:pPr>
        <w:spacing w:after="150"/>
      </w:pPr>
      <w:r>
        <w:rPr/>
        <w:t xml:space="preserve">五、声表面波传感器 </w:t>
      </w:r>
    </w:p>
    <w:p>
      <w:pPr>
        <w:spacing w:after="150"/>
      </w:pPr>
      <w:r>
        <w:rPr/>
        <w:t xml:space="preserve">六、智能化 </w:t>
      </w:r>
    </w:p>
    <w:p>
      <w:pPr>
        <w:spacing w:after="150"/>
      </w:pPr>
      <w:r>
        <w:rPr/>
        <w:t xml:space="preserve">第二节 2024-2029年中国传统传感器技术发展趋势 </w:t>
      </w:r>
    </w:p>
    <w:p>
      <w:pPr>
        <w:spacing w:after="150"/>
      </w:pPr>
      <w:r>
        <w:rPr/>
        <w:t xml:space="preserve">一、加速开发新型材料 </w:t>
      </w:r>
    </w:p>
    <w:p>
      <w:pPr>
        <w:spacing w:after="150"/>
      </w:pPr>
      <w:r>
        <w:rPr/>
        <w:t xml:space="preserve">二、向高可靠性、宽温度范围发展 </w:t>
      </w:r>
    </w:p>
    <w:p>
      <w:pPr>
        <w:spacing w:after="150"/>
      </w:pPr>
      <w:r>
        <w:rPr/>
        <w:t xml:space="preserve">三、向微功耗及无源化发展 </w:t>
      </w:r>
    </w:p>
    <w:p>
      <w:pPr>
        <w:spacing w:after="150"/>
      </w:pPr>
      <w:r>
        <w:rPr/>
        <w:t xml:space="preserve">第三节 2024-2029年中国智能传感器技术趋势 </w:t>
      </w:r>
    </w:p>
    <w:p>
      <w:pPr>
        <w:spacing w:after="150"/>
      </w:pPr>
      <w:r>
        <w:rPr/>
        <w:t xml:space="preserve">一、多传感器信息融合 </w:t>
      </w:r>
    </w:p>
    <w:p>
      <w:pPr>
        <w:spacing w:after="150"/>
      </w:pPr>
      <w:r>
        <w:rPr/>
        <w:t xml:space="preserve">二、mems技术 </w:t>
      </w:r>
    </w:p>
    <w:p>
      <w:pPr>
        <w:spacing w:after="150"/>
      </w:pPr>
      <w:r>
        <w:rPr/>
        <w:t xml:space="preserve">三、纳米机械装置和传感器 </w:t>
      </w:r>
    </w:p>
    <w:p>
      <w:pPr>
        <w:spacing w:after="150"/>
      </w:pPr>
      <w:r>
        <w:rPr/>
        <w:t xml:space="preserve">四、敏感材料与智能材料系统 </w:t>
      </w:r>
    </w:p>
    <w:p>
      <w:pPr>
        <w:spacing w:after="150"/>
      </w:pPr>
      <w:r>
        <w:rPr/>
        <w:t xml:space="preserve">五、化学传感器 </w:t>
      </w:r>
    </w:p>
    <w:p>
      <w:pPr>
        <w:spacing w:after="150"/>
      </w:pPr>
      <w:r>
        <w:rPr/>
        <w:t xml:space="preserve">六、生物传感器 </w:t>
      </w:r>
    </w:p>
    <w:p>
      <w:pPr>
        <w:spacing w:after="150"/>
      </w:pPr>
      <w:r>
        <w:rPr/>
        <w:t xml:space="preserve">七、分子传感器 </w:t>
      </w:r>
    </w:p>
    <w:p>
      <w:pPr>
        <w:spacing w:after="150"/>
      </w:pPr>
      <w:r>
        <w:rPr/>
        <w:t xml:space="preserve">第四节 2024-2029年中国网络化传感器及传感器网络化 </w:t>
      </w:r>
    </w:p>
    <w:p>
      <w:pPr>
        <w:spacing w:after="150"/>
      </w:pPr>
      <w:r>
        <w:rPr/>
        <w:t xml:space="preserve">第五节 2024-2029年中国机器人传感器技术发展趋势 </w:t>
      </w:r>
    </w:p>
    <w:p>
      <w:pPr>
        <w:spacing w:after="150"/>
      </w:pPr>
      <w:r>
        <w:rPr/>
        <w:t xml:space="preserve">一、多智能体机器人感知系统 </w:t>
      </w:r>
    </w:p>
    <w:p>
      <w:pPr>
        <w:spacing w:after="150"/>
      </w:pPr>
      <w:r>
        <w:rPr/>
        <w:t xml:space="preserve">二、网络机器人感知系统 </w:t>
      </w:r>
    </w:p>
    <w:p>
      <w:pPr>
        <w:spacing w:after="150"/>
      </w:pPr>
      <w:r>
        <w:rPr/>
        <w:t xml:space="preserve">三、虚拟现实临场感技术 </w:t>
      </w:r>
    </w:p>
    <w:p>
      <w:pPr>
        <w:spacing w:after="150"/>
      </w:pPr>
      <w:r>
        <w:rPr/>
        <w:t xml:space="preserve">四、微机器人与微驱动系统 </w:t>
      </w:r>
    </w:p>
    <w:p>
      <w:pPr>
        <w:spacing w:after="150"/>
      </w:pPr>
      <w:r>
        <w:rPr>
          <w:b w:val="1"/>
          <w:bCs w:val="1"/>
        </w:rPr>
        <w:t xml:space="preserve">第十二章 2024-2029年中国光纤传感器市场发展预测 </w:t>
      </w:r>
    </w:p>
    <w:p>
      <w:pPr>
        <w:spacing w:after="150"/>
      </w:pPr>
      <w:r>
        <w:rPr/>
        <w:t xml:space="preserve">第一节 2024-2029年中国光纤传感器市场规模预测 </w:t>
      </w:r>
    </w:p>
    <w:p>
      <w:pPr>
        <w:spacing w:after="150"/>
      </w:pPr>
      <w:r>
        <w:rPr/>
        <w:t xml:space="preserve">一、2024-2029年中国光纤传感器市场规模预测 </w:t>
      </w:r>
    </w:p>
    <w:p>
      <w:pPr>
        <w:spacing w:after="150"/>
      </w:pPr>
      <w:r>
        <w:rPr/>
        <w:t xml:space="preserve">二、2024-2029年中国光纤传感器增长速度预测 </w:t>
      </w:r>
    </w:p>
    <w:p>
      <w:pPr>
        <w:spacing w:after="150"/>
      </w:pPr>
      <w:r>
        <w:rPr/>
        <w:t xml:space="preserve">第二节 2024-2029年中国光纤传感器供需形势预测 </w:t>
      </w:r>
    </w:p>
    <w:p>
      <w:pPr>
        <w:spacing w:after="150"/>
      </w:pPr>
      <w:r>
        <w:rPr/>
        <w:t xml:space="preserve">一、2024-2029年光纤传感器产能预测 </w:t>
      </w:r>
    </w:p>
    <w:p>
      <w:pPr>
        <w:spacing w:after="150"/>
      </w:pPr>
      <w:r>
        <w:rPr/>
        <w:t xml:space="preserve">二、2024-2029年市场需求前景 </w:t>
      </w:r>
    </w:p>
    <w:p>
      <w:pPr>
        <w:spacing w:after="150"/>
      </w:pPr>
      <w:r>
        <w:rPr/>
        <w:t xml:space="preserve">三、2024-2029年行业集中度预测 </w:t>
      </w:r>
    </w:p>
    <w:p>
      <w:pPr>
        <w:spacing w:after="150"/>
      </w:pPr>
      <w:r>
        <w:rPr/>
        <w:t xml:space="preserve">第三节 2024-2029年中国光纤传感器销售与应用趋势分析 </w:t>
      </w:r>
    </w:p>
    <w:p>
      <w:pPr>
        <w:spacing w:after="150"/>
      </w:pPr>
      <w:r>
        <w:rPr/>
        <w:t xml:space="preserve">第四节 2024-2029年中国光纤传感器市场盈利能力预测分析 </w:t>
      </w:r>
    </w:p>
    <w:p>
      <w:pPr>
        <w:spacing w:after="150"/>
      </w:pPr>
      <w:r>
        <w:rPr>
          <w:b w:val="1"/>
          <w:bCs w:val="1"/>
        </w:rPr>
        <w:t xml:space="preserve">第十三章 2024-2029年中国光纤传感器行业投资战略研究 </w:t>
      </w:r>
    </w:p>
    <w:p>
      <w:pPr>
        <w:spacing w:after="150"/>
      </w:pPr>
      <w:r>
        <w:rPr/>
        <w:t xml:space="preserve">第一节 2024-2029年中国光纤传感器行业投资机会分析 </w:t>
      </w:r>
    </w:p>
    <w:p>
      <w:pPr>
        <w:spacing w:after="150"/>
      </w:pPr>
      <w:r>
        <w:rPr/>
        <w:t xml:space="preserve">一、光纤传感器行业吸引力分析 </w:t>
      </w:r>
    </w:p>
    <w:p>
      <w:pPr>
        <w:spacing w:after="150"/>
      </w:pPr>
      <w:r>
        <w:rPr/>
        <w:t xml:space="preserve">二、光纤传感器行业区域投资潜力分析 </w:t>
      </w:r>
    </w:p>
    <w:p>
      <w:pPr>
        <w:spacing w:after="150"/>
      </w:pPr>
      <w:r>
        <w:rPr/>
        <w:t xml:space="preserve">第二节 2024-2029年中国光纤传感器行业投资风险分析 </w:t>
      </w:r>
    </w:p>
    <w:p>
      <w:pPr>
        <w:spacing w:after="150"/>
      </w:pPr>
      <w:r>
        <w:rPr/>
        <w:t xml:space="preserve">一、宏观调控风险 </w:t>
      </w:r>
    </w:p>
    <w:p>
      <w:pPr>
        <w:spacing w:after="150"/>
      </w:pPr>
      <w:r>
        <w:rPr/>
        <w:t xml:space="preserve">二、行业竞争风险 </w:t>
      </w:r>
    </w:p>
    <w:p>
      <w:pPr>
        <w:spacing w:after="150"/>
      </w:pPr>
      <w:r>
        <w:rPr/>
        <w:t xml:space="preserve">三、供需波动风险 </w:t>
      </w:r>
    </w:p>
    <w:p>
      <w:pPr>
        <w:spacing w:after="150"/>
      </w:pPr>
      <w:r>
        <w:rPr/>
        <w:t xml:space="preserve">四、技术风险 </w:t>
      </w:r>
    </w:p>
    <w:p>
      <w:pPr>
        <w:spacing w:after="150"/>
      </w:pPr>
      <w:r>
        <w:rPr/>
        <w:t xml:space="preserve">五、经营管理风险 </w:t>
      </w:r>
    </w:p>
    <w:p>
      <w:pPr>
        <w:spacing w:after="150"/>
      </w:pPr>
      <w:r>
        <w:rPr/>
        <w:t xml:space="preserve">第三节 专家投资观点 </w:t>
      </w:r>
    </w:p>
    <w:p>
      <w:pPr>
        <w:spacing w:after="150"/>
      </w:pPr>
      <w:r>
        <w:rPr>
          <w:b w:val="1"/>
          <w:bCs w:val="1"/>
        </w:rPr>
        <w:t xml:space="preserve">图表目录</w:t>
      </w:r>
    </w:p>
    <w:p>
      <w:pPr>
        <w:spacing w:after="150"/>
      </w:pPr>
      <w:r>
        <w:rPr/>
        <w:t xml:space="preserve">图表：功能型传感器结构 </w:t>
      </w:r>
    </w:p>
    <w:p>
      <w:pPr>
        <w:spacing w:after="150"/>
      </w:pPr>
      <w:r>
        <w:rPr/>
        <w:t xml:space="preserve">图表：非功能型传感器结构 </w:t>
      </w:r>
    </w:p>
    <w:p>
      <w:pPr>
        <w:spacing w:after="150"/>
      </w:pPr>
      <w:r>
        <w:rPr/>
        <w:t xml:space="preserve">图表：2022年4季度和全年gdp初步核算数据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图表：2022年全国居民人均消费支出及构成 </w:t>
      </w:r>
    </w:p>
    <w:p>
      <w:pPr>
        <w:spacing w:after="150"/>
      </w:pPr>
      <w:r>
        <w:rPr/>
        <w:t xml:space="preserve">图表：2022年各月累计营业收入与利润总额同比增速 </w:t>
      </w:r>
    </w:p>
    <w:p>
      <w:pPr>
        <w:spacing w:after="150"/>
      </w:pPr>
      <w:r>
        <w:rPr/>
        <w:t xml:space="preserve">图表：2022年各月累计利润率与每百元营业收入中的成本 </w:t>
      </w:r>
    </w:p>
    <w:p>
      <w:pPr>
        <w:spacing w:after="150"/>
      </w:pPr>
      <w:r>
        <w:rPr/>
        <w:t xml:space="preserve">图表：2022年经济类型营业收入与利润总额增速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图表：全国房地产开发企业2022年到位资金增速 </w:t>
      </w:r>
    </w:p>
    <w:p>
      <w:pPr>
        <w:spacing w:after="150"/>
      </w:pPr>
      <w:r>
        <w:rPr/>
        <w:t xml:space="preserve">图表：2022年国家景气指数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图表：中国传感器行业主要法律法规及相关产业政策 </w:t>
      </w:r>
    </w:p>
    <w:p>
      <w:pPr>
        <w:spacing w:after="150"/>
      </w:pPr>
      <w:r>
        <w:rPr/>
        <w:t xml:space="preserve">图表：光纤压力传感器fop-m260参数 </w:t>
      </w:r>
    </w:p>
    <w:p>
      <w:pPr>
        <w:spacing w:after="150"/>
      </w:pPr>
      <w:r>
        <w:rPr/>
        <w:t xml:space="preserve">图表：2019-2023年中国光纤传感器市场规模(单位：亿元) </w:t>
      </w:r>
    </w:p>
    <w:p>
      <w:pPr>
        <w:spacing w:after="150"/>
      </w:pPr>
      <w:r>
        <w:rPr/>
        <w:t xml:space="preserve">图表：2019-2023年中国分布式光纤传感器市场均价(单位：万元/套) </w:t>
      </w:r>
    </w:p>
    <w:p>
      <w:pPr>
        <w:spacing w:after="150"/>
      </w:pPr>
      <w:r>
        <w:rPr/>
        <w:t xml:space="preserve">图表：2019-2023年中国分布式光纤传感器产量(单位：万套) </w:t>
      </w:r>
    </w:p>
    <w:p>
      <w:pPr>
        <w:spacing w:after="150"/>
      </w:pPr>
      <w:r>
        <w:rPr/>
        <w:t xml:space="preserve">图表：2019-2023年中国分布式光纤传感器销量(单位：万套) </w:t>
      </w:r>
    </w:p>
    <w:p>
      <w:pPr>
        <w:spacing w:after="150"/>
      </w:pPr>
      <w:r>
        <w:rPr/>
        <w:t xml:space="preserve">图表：国内光纤传感领域市场占比情况 </w:t>
      </w:r>
    </w:p>
    <w:p>
      <w:pPr>
        <w:spacing w:after="150"/>
      </w:pPr>
      <w:r>
        <w:rPr/>
        <w:t xml:space="preserve">图表：全球传感器市场占比 </w:t>
      </w:r>
    </w:p>
    <w:p>
      <w:pPr>
        <w:spacing w:after="150"/>
      </w:pPr>
      <w:r>
        <w:rPr/>
        <w:t xml:space="preserve">图表：聚光科技公司成本费用结构 </w:t>
      </w:r>
    </w:p>
    <w:p>
      <w:pPr>
        <w:spacing w:after="150"/>
      </w:pPr>
      <w:r>
        <w:rPr/>
        <w:t xml:space="preserve">图表：2019-2023年微光光学公司财务指标 </w:t>
      </w:r>
    </w:p>
    <w:p>
      <w:pPr>
        <w:spacing w:after="150"/>
      </w:pPr>
      <w:r>
        <w:rPr/>
        <w:t xml:space="preserve">图表：2019-2023年微光光学公司成本费用构成 </w:t>
      </w:r>
    </w:p>
    <w:p>
      <w:pPr>
        <w:spacing w:after="150"/>
      </w:pPr>
      <w:r>
        <w:rPr/>
        <w:t xml:space="preserve">图表：2019-2023年基康公司财务指标 </w:t>
      </w:r>
    </w:p>
    <w:p>
      <w:pPr>
        <w:spacing w:after="150"/>
      </w:pPr>
      <w:r>
        <w:rPr/>
        <w:t xml:space="preserve">图表：基康公司成本费用分析 </w:t>
      </w:r>
    </w:p>
    <w:p>
      <w:pPr>
        <w:spacing w:after="150"/>
      </w:pPr>
      <w:r>
        <w:rPr/>
        <w:t xml:space="preserve">图表：2019-2023年武汉理工光科公司财务指标 </w:t>
      </w:r>
    </w:p>
    <w:p>
      <w:pPr>
        <w:spacing w:after="150"/>
      </w:pPr>
      <w:r>
        <w:rPr/>
        <w:t xml:space="preserve">图表：2019-2023年武汉理工光科股份公司成本费用 </w:t>
      </w:r>
    </w:p>
    <w:p>
      <w:pPr>
        <w:spacing w:after="150"/>
      </w:pPr>
      <w:r>
        <w:rPr/>
        <w:t xml:space="preserve">图表：2019-2023年硅料价格走势 </w:t>
      </w:r>
    </w:p>
    <w:p>
      <w:pPr>
        <w:spacing w:after="150"/>
      </w:pPr>
      <w:r>
        <w:rPr/>
        <w:t xml:space="preserve">图表：声表面波传感器的类别 </w:t>
      </w:r>
    </w:p>
    <w:p>
      <w:pPr>
        <w:spacing w:after="150"/>
      </w:pPr>
      <w:r>
        <w:rPr/>
        <w:t xml:space="preserve">图表：声表面波传感器结构 </w:t>
      </w:r>
    </w:p>
    <w:p>
      <w:pPr>
        <w:spacing w:after="150"/>
      </w:pPr>
      <w:r>
        <w:rPr/>
        <w:t xml:space="preserve">图表：声表面波系统及其相互关联的基础部件 </w:t>
      </w:r>
    </w:p>
    <w:p>
      <w:pPr>
        <w:spacing w:after="150"/>
      </w:pPr>
      <w:r>
        <w:rPr/>
        <w:t xml:space="preserve">图表：2024-2029年中国光纤传感器市场规模预测(单位：亿元)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中国光纤传感器行业市场运行分析及发展趋势与投资战略研究报告(2024-2029版)</dc:title>
  <dc:description>中国光纤传感器行业市场运行分析及发展趋势与投资战略研究报告(2024-2029版)</dc:description>
  <dc:subject>中国光纤传感器行业市场运行分析及发展趋势与投资战略研究报告(2024-2029版)</dc:subject>
  <cp:keywords>研究报告</cp:keywords>
  <cp:category>研究报告</cp:category>
  <cp:lastModifiedBy>北京中道泰和信息咨询有限公司</cp:lastModifiedBy>
  <dcterms:created xsi:type="dcterms:W3CDTF">2024-01-28T16:02:53+08:00</dcterms:created>
  <dcterms:modified xsi:type="dcterms:W3CDTF">2024-01-28T16:02:53+08:00</dcterms:modified>
</cp:coreProperties>
</file>

<file path=docProps/custom.xml><?xml version="1.0" encoding="utf-8"?>
<Properties xmlns="http://schemas.openxmlformats.org/officeDocument/2006/custom-properties" xmlns:vt="http://schemas.openxmlformats.org/officeDocument/2006/docPropsVTypes"/>
</file>