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中国集装箱涂料行业市场发展分析及竞争格局与投资战略研究报告(2026-2031版)</w:t>
      </w:r>
    </w:p>
    <w:p>
      <w:pPr>
        <w:spacing w:after="150"/>
      </w:pPr>
      <w:r>
        <w:rPr>
          <w:b w:val="1"/>
          <w:bCs w:val="1"/>
        </w:rPr>
        <w:t xml:space="preserve">报告简介</w:t>
      </w:r>
    </w:p>
    <w:p>
      <w:pPr>
        <w:spacing w:after="150"/>
      </w:pPr>
      <w:r>
        <w:rPr/>
        <w:t xml:space="preserve">集装箱涂料属于有机化工高分子材料，所形成的涂膜属于高分子化合物类型。按照现代通行的化工产品的分类，集装箱涂料属于精细化工产品。现代的集装箱涂料正在逐步成为一类多功能性的工程材料，是化学工业中的一个重要行业。</w:t>
      </w:r>
    </w:p>
    <w:p>
      <w:pPr>
        <w:spacing w:after="150"/>
      </w:pPr>
      <w:r>
        <w:rPr/>
        <w:t xml:space="preserve">作用主要有四点：保护，装饰，掩饰产品的缺陷和其他特殊作用，提升产品的价值。</w:t>
      </w:r>
    </w:p>
    <w:p>
      <w:pPr>
        <w:spacing w:after="150"/>
      </w:pPr>
      <w:r>
        <w:rPr/>
        <w:t xml:space="preserve">新中国成立以来，伴随着国民经济各行业的发展，作为其配套的集装箱涂料工业从一个极不引人注目的小行业逐步发展成为国民经济各领域必不可少的重要行业。经过几代人的顽强拼搏、开拓进取，我国已成为世界第二大集装箱涂料生产国和消费国，进入到世界集装箱涂料行业发展的主流。</w:t>
      </w:r>
    </w:p>
    <w:p>
      <w:pPr>
        <w:spacing w:after="150"/>
      </w:pPr>
      <w:r>
        <w:rPr/>
        <w:t xml:space="preserve">本研究咨询报告由北京中道泰和信息咨询有限公司领衔撰写，在市场调研基础上，主要依据了国家统计局、国家能源局、国家发改委、中国商业部、51行业报告网、全国及海外多种相关报刊杂志以及专业研究机构公布和提供的大量资料，对我国集装箱涂料行业及各相关行业的发展状况、市场供需形势、发展趋势等进行了分析，并重点分析了我国集装箱涂料行业发展状况和特点，以及中国集装箱涂料行业将面临的挑战、企业的发展策略等。报告还对集装箱涂料行业进行了趋向研判，是集装箱涂料行业等单位准确了解目前集装箱涂料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集装箱涂料行业相关概述</w:t>
      </w:r>
    </w:p>
    <w:p>
      <w:pPr>
        <w:spacing w:before="75" w:after="0"/>
      </w:pPr>
      <w:r>
        <w:rPr/>
        <w:t xml:space="preserve">第一节 集装箱涂料及集装箱涂料工业简介</w:t>
      </w:r>
    </w:p>
    <w:p>
      <w:pPr>
        <w:spacing w:before="75" w:after="0"/>
      </w:pPr>
      <w:r>
        <w:rPr/>
        <w:t xml:space="preserve">一、集装箱涂料的定义</w:t>
      </w:r>
    </w:p>
    <w:p>
      <w:pPr>
        <w:spacing w:before="75" w:after="0"/>
      </w:pPr>
      <w:r>
        <w:rPr/>
        <w:t xml:space="preserve">二、集装箱涂料的主要成分</w:t>
      </w:r>
    </w:p>
    <w:p>
      <w:pPr>
        <w:spacing w:before="75" w:after="0"/>
      </w:pPr>
      <w:r>
        <w:rPr/>
        <w:t xml:space="preserve">三、集装箱涂料分类与产品</w:t>
      </w:r>
    </w:p>
    <w:p>
      <w:pPr>
        <w:spacing w:before="75" w:after="0"/>
      </w:pPr>
      <w:r>
        <w:rPr/>
        <w:t xml:space="preserve">四、集装箱涂料的功能</w:t>
      </w:r>
    </w:p>
    <w:p>
      <w:pPr>
        <w:spacing w:before="75" w:after="0"/>
      </w:pPr>
      <w:r>
        <w:rPr/>
        <w:t xml:space="preserve">第二节 集装箱涂料和油漆的区别</w:t>
      </w:r>
    </w:p>
    <w:p>
      <w:pPr>
        <w:spacing w:before="75" w:after="0"/>
      </w:pPr>
      <w:r>
        <w:rPr/>
        <w:t xml:space="preserve">一、集装箱涂料与油漆名称混乱</w:t>
      </w:r>
    </w:p>
    <w:p>
      <w:pPr>
        <w:spacing w:before="75" w:after="0"/>
      </w:pPr>
      <w:r>
        <w:rPr/>
        <w:t xml:space="preserve">二、国标对集装箱涂料与油漆的解释</w:t>
      </w:r>
    </w:p>
    <w:p>
      <w:pPr>
        <w:spacing w:before="75" w:after="0"/>
      </w:pPr>
      <w:r>
        <w:rPr/>
        <w:t xml:space="preserve">三、集装箱涂料和油漆相关概念的修正</w:t>
      </w:r>
    </w:p>
    <w:p>
      <w:pPr>
        <w:spacing w:before="75" w:after="0"/>
      </w:pPr>
      <w:r>
        <w:rPr/>
        <w:t xml:space="preserve">第三节 集装箱涂料行业发展成熟度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b w:val="1"/>
          <w:bCs w:val="1"/>
        </w:rPr>
        <w:t xml:space="preserve">第二章 2021-2026年中国集装箱涂料制造行业市场发展环境解析</w:t>
      </w:r>
    </w:p>
    <w:p>
      <w:pPr>
        <w:spacing w:before="75" w:after="0"/>
      </w:pPr>
      <w:r>
        <w:rPr/>
        <w:t xml:space="preserve">第一节 2021-2026年中国宏观经济环境分析</w:t>
      </w:r>
    </w:p>
    <w:p>
      <w:pPr>
        <w:spacing w:before="75" w:after="0"/>
      </w:pPr>
      <w:r>
        <w:rPr/>
        <w:t xml:space="preserve">一、中国gdp分析</w:t>
      </w:r>
    </w:p>
    <w:p>
      <w:pPr>
        <w:spacing w:before="75" w:after="0"/>
      </w:pPr>
      <w:r>
        <w:rPr/>
        <w:t xml:space="preserve">二、消费价格指数分析</w:t>
      </w:r>
    </w:p>
    <w:p>
      <w:pPr>
        <w:spacing w:before="75" w:after="0"/>
      </w:pPr>
      <w:r>
        <w:rPr/>
        <w:t xml:space="preserve">三、城乡居民收入分析</w:t>
      </w:r>
    </w:p>
    <w:p>
      <w:pPr>
        <w:spacing w:before="75" w:after="0"/>
      </w:pPr>
      <w:r>
        <w:rPr/>
        <w:t xml:space="preserve">四、社会消费品零售总额</w:t>
      </w:r>
    </w:p>
    <w:p>
      <w:pPr>
        <w:spacing w:before="75" w:after="0"/>
      </w:pPr>
      <w:r>
        <w:rPr/>
        <w:t xml:space="preserve">五、全社会固定资产投资分析</w:t>
      </w:r>
    </w:p>
    <w:p>
      <w:pPr>
        <w:spacing w:before="75" w:after="0"/>
      </w:pPr>
      <w:r>
        <w:rPr/>
        <w:t xml:space="preserve">第二节 2021-2026年中国集装箱涂料制造市场政策环境分析</w:t>
      </w:r>
    </w:p>
    <w:p>
      <w:pPr>
        <w:spacing w:before="75" w:after="0"/>
      </w:pPr>
      <w:r>
        <w:rPr/>
        <w:t xml:space="preserve">一、集装箱涂料制造行业国家标准</w:t>
      </w:r>
    </w:p>
    <w:p>
      <w:pPr>
        <w:spacing w:before="75" w:after="0"/>
      </w:pPr>
      <w:r>
        <w:rPr/>
        <w:t xml:space="preserve">二、相关行业政策</w:t>
      </w:r>
    </w:p>
    <w:p>
      <w:pPr>
        <w:spacing w:before="75" w:after="0"/>
      </w:pPr>
      <w:r>
        <w:rPr/>
        <w:t xml:space="preserve">三、法律法规</w:t>
      </w:r>
    </w:p>
    <w:p>
      <w:pPr>
        <w:spacing w:before="75" w:after="0"/>
      </w:pPr>
      <w:r>
        <w:rPr/>
        <w:t xml:space="preserve">四、行业"十四五"规划解读</w:t>
      </w:r>
    </w:p>
    <w:p>
      <w:pPr>
        <w:spacing w:before="75" w:after="0"/>
      </w:pPr>
      <w:r>
        <w:rPr/>
        <w:t xml:space="preserve">第三节 2021-2026年中国集装箱涂料制造市场社会环境分析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b w:val="1"/>
          <w:bCs w:val="1"/>
        </w:rPr>
        <w:t xml:space="preserve">第三章 2021-2026年中国集装箱涂料制造行业数据监测分析</w:t>
      </w:r>
    </w:p>
    <w:p>
      <w:pPr>
        <w:spacing w:before="75" w:after="0"/>
      </w:pPr>
      <w:r>
        <w:rPr/>
        <w:t xml:space="preserve">第一节 2021-2026年中国集装箱涂料制造行业规模分析</w:t>
      </w:r>
    </w:p>
    <w:p>
      <w:pPr>
        <w:spacing w:before="75" w:after="0"/>
      </w:pPr>
      <w:r>
        <w:rPr/>
        <w:t xml:space="preserve">一、企业数量</w:t>
      </w:r>
    </w:p>
    <w:p>
      <w:pPr>
        <w:spacing w:before="75" w:after="0"/>
      </w:pPr>
      <w:r>
        <w:rPr/>
        <w:t xml:space="preserve">二、市场规模</w:t>
      </w:r>
    </w:p>
    <w:p>
      <w:pPr>
        <w:spacing w:before="75" w:after="0"/>
      </w:pPr>
      <w:r>
        <w:rPr/>
        <w:t xml:space="preserve">第二节 2021-2026年中国集装箱涂料制造行业产值分析</w:t>
      </w:r>
    </w:p>
    <w:p>
      <w:pPr>
        <w:spacing w:before="75" w:after="0"/>
      </w:pPr>
      <w:r>
        <w:rPr/>
        <w:t xml:space="preserve">一、产成品增长分析</w:t>
      </w:r>
    </w:p>
    <w:p>
      <w:pPr>
        <w:spacing w:before="75" w:after="0"/>
      </w:pPr>
      <w:r>
        <w:rPr/>
        <w:t xml:space="preserve">二、工业销售产值分析</w:t>
      </w:r>
    </w:p>
    <w:p>
      <w:pPr>
        <w:spacing w:before="75" w:after="0"/>
      </w:pPr>
      <w:r>
        <w:rPr/>
        <w:t xml:space="preserve">第三节 2021-2026年中国集装箱涂料制造行业成本费用分析</w:t>
      </w:r>
    </w:p>
    <w:p>
      <w:pPr>
        <w:spacing w:before="75" w:after="0"/>
      </w:pPr>
      <w:r>
        <w:rPr/>
        <w:t xml:space="preserve">一、销售成本统计</w:t>
      </w:r>
    </w:p>
    <w:p>
      <w:pPr>
        <w:spacing w:before="75" w:after="0"/>
      </w:pPr>
      <w:r>
        <w:rPr/>
        <w:t xml:space="preserve">二、费用统计</w:t>
      </w:r>
    </w:p>
    <w:p>
      <w:pPr>
        <w:spacing w:before="75" w:after="0"/>
      </w:pPr>
      <w:r>
        <w:rPr>
          <w:b w:val="1"/>
          <w:bCs w:val="1"/>
        </w:rPr>
        <w:t xml:space="preserve">第四章 2021-2026年中国建筑集装箱涂料行业发展现状探析</w:t>
      </w:r>
    </w:p>
    <w:p>
      <w:pPr>
        <w:spacing w:before="75" w:after="0"/>
      </w:pPr>
      <w:r>
        <w:rPr/>
        <w:t xml:space="preserve">第一节 2021-2026年国内外建筑集装箱涂料发展状况</w:t>
      </w:r>
    </w:p>
    <w:p>
      <w:pPr>
        <w:spacing w:before="75" w:after="0"/>
      </w:pPr>
      <w:r>
        <w:rPr/>
        <w:t xml:space="preserve">一、国外建筑集装箱涂料发展概况</w:t>
      </w:r>
    </w:p>
    <w:p>
      <w:pPr>
        <w:spacing w:before="75" w:after="0"/>
      </w:pPr>
      <w:r>
        <w:rPr/>
        <w:t xml:space="preserve">二、我国建筑集装箱涂料市场全方位分析</w:t>
      </w:r>
    </w:p>
    <w:p>
      <w:pPr>
        <w:spacing w:before="75" w:after="0"/>
      </w:pPr>
      <w:r>
        <w:rPr/>
        <w:t xml:space="preserve">三、我国建筑集装箱涂料涂装技术发展状况</w:t>
      </w:r>
    </w:p>
    <w:p>
      <w:pPr>
        <w:spacing w:before="75" w:after="0"/>
      </w:pPr>
      <w:r>
        <w:rPr/>
        <w:t xml:space="preserve">第二节 建筑外墙集装箱涂料市场</w:t>
      </w:r>
    </w:p>
    <w:p>
      <w:pPr>
        <w:spacing w:before="75" w:after="0"/>
      </w:pPr>
      <w:r>
        <w:rPr/>
        <w:t xml:space="preserve">一、建筑外墙集装箱涂料发展需要理性引导</w:t>
      </w:r>
    </w:p>
    <w:p>
      <w:pPr>
        <w:spacing w:before="75" w:after="0"/>
      </w:pPr>
      <w:r>
        <w:rPr/>
        <w:t xml:space="preserve">二、建筑外墙外保温集装箱涂料的市场机遇</w:t>
      </w:r>
    </w:p>
    <w:p>
      <w:pPr>
        <w:spacing w:before="75" w:after="0"/>
      </w:pPr>
      <w:r>
        <w:rPr/>
        <w:t xml:space="preserve">三、外墙保温集装箱涂料企业发展建议</w:t>
      </w:r>
    </w:p>
    <w:p>
      <w:pPr>
        <w:spacing w:before="75" w:after="0"/>
      </w:pPr>
      <w:r>
        <w:rPr/>
        <w:t xml:space="preserve">四、外墙保温集装箱涂料业发展前景广阔</w:t>
      </w:r>
    </w:p>
    <w:p>
      <w:pPr>
        <w:spacing w:before="75" w:after="0"/>
      </w:pPr>
      <w:r>
        <w:rPr/>
        <w:t xml:space="preserve">第三节 装饰性建筑集装箱涂料</w:t>
      </w:r>
    </w:p>
    <w:p>
      <w:pPr>
        <w:spacing w:before="75" w:after="0"/>
      </w:pPr>
      <w:r>
        <w:rPr/>
        <w:t xml:space="preserve">一、我国装饰集装箱涂料市场未来将有巨大变化</w:t>
      </w:r>
    </w:p>
    <w:p>
      <w:pPr>
        <w:spacing w:before="75" w:after="0"/>
      </w:pPr>
      <w:r>
        <w:rPr/>
        <w:t xml:space="preserve">二、装饰集装箱涂料业的发展趋势</w:t>
      </w:r>
    </w:p>
    <w:p>
      <w:pPr>
        <w:spacing w:before="75" w:after="0"/>
      </w:pPr>
      <w:r>
        <w:rPr/>
        <w:t xml:space="preserve">三、高装饰性建筑集装箱涂料市场应用状况及展望</w:t>
      </w:r>
    </w:p>
    <w:p>
      <w:pPr>
        <w:spacing w:before="75" w:after="0"/>
      </w:pPr>
      <w:r>
        <w:rPr/>
        <w:t xml:space="preserve">第四节 建筑防水集装箱涂料</w:t>
      </w:r>
    </w:p>
    <w:p>
      <w:pPr>
        <w:spacing w:before="75" w:after="0"/>
      </w:pPr>
      <w:r>
        <w:rPr/>
        <w:t xml:space="preserve">一、我国建筑防水集装箱涂料业取得长足发展</w:t>
      </w:r>
    </w:p>
    <w:p>
      <w:pPr>
        <w:spacing w:before="75" w:after="0"/>
      </w:pPr>
      <w:r>
        <w:rPr/>
        <w:t xml:space="preserve">二、我国大力开展建筑防水集装箱涂料环保认证工作</w:t>
      </w:r>
    </w:p>
    <w:p>
      <w:pPr>
        <w:spacing w:before="75" w:after="0"/>
      </w:pPr>
      <w:r>
        <w:rPr/>
        <w:t xml:space="preserve">三、我国将大力普及建筑防水集装箱涂料应用</w:t>
      </w:r>
    </w:p>
    <w:p>
      <w:pPr>
        <w:spacing w:before="75" w:after="0"/>
      </w:pPr>
      <w:r>
        <w:rPr/>
        <w:t xml:space="preserve">第五节 2021-2026年中国建筑集装箱涂料行业发展存在的问题及对策分析</w:t>
      </w:r>
    </w:p>
    <w:p>
      <w:pPr>
        <w:spacing w:before="75" w:after="0"/>
      </w:pPr>
      <w:r>
        <w:rPr/>
        <w:t xml:space="preserve">一、我国建筑集装箱涂料亟需解决结构与质量问题</w:t>
      </w:r>
    </w:p>
    <w:p>
      <w:pPr>
        <w:spacing w:before="75" w:after="0"/>
      </w:pPr>
      <w:r>
        <w:rPr/>
        <w:t xml:space="preserve">二、市场集中度低制约我国建筑集装箱涂料业发展</w:t>
      </w:r>
    </w:p>
    <w:p>
      <w:pPr>
        <w:spacing w:before="75" w:after="0"/>
      </w:pPr>
      <w:r>
        <w:rPr/>
        <w:t xml:space="preserve">三、我国建筑集装箱涂料业发展应该采取的措施</w:t>
      </w:r>
    </w:p>
    <w:p>
      <w:pPr>
        <w:spacing w:before="75" w:after="0"/>
      </w:pPr>
      <w:r>
        <w:rPr/>
        <w:t xml:space="preserve">第六节 2026-2031年中国建筑集装箱涂料发展趋势分析</w:t>
      </w:r>
    </w:p>
    <w:p>
      <w:pPr>
        <w:spacing w:before="75" w:after="0"/>
      </w:pPr>
      <w:r>
        <w:rPr/>
        <w:t xml:space="preserve">一、国外建筑集装箱涂料的发展前景及趋势</w:t>
      </w:r>
    </w:p>
    <w:p>
      <w:pPr>
        <w:spacing w:before="75" w:after="0"/>
      </w:pPr>
      <w:r>
        <w:rPr/>
        <w:t xml:space="preserve">二、我国建筑集装箱涂料科技的研发方向</w:t>
      </w:r>
    </w:p>
    <w:p>
      <w:pPr>
        <w:spacing w:before="75" w:after="0"/>
      </w:pPr>
      <w:r>
        <w:rPr/>
        <w:t xml:space="preserve">三、纳米集装箱涂料在建筑集装箱涂料市场备受欢迎</w:t>
      </w:r>
    </w:p>
    <w:p>
      <w:pPr>
        <w:spacing w:before="75" w:after="0"/>
      </w:pPr>
      <w:r>
        <w:rPr/>
        <w:t xml:space="preserve">四、装饰集装箱涂料业的几大发展趋势</w:t>
      </w:r>
    </w:p>
    <w:p>
      <w:pPr>
        <w:spacing w:before="75" w:after="0"/>
      </w:pPr>
      <w:r>
        <w:rPr>
          <w:b w:val="1"/>
          <w:bCs w:val="1"/>
        </w:rPr>
        <w:t xml:space="preserve">第五章 2021-2026年中国集装箱涂料营销策略研究借鉴</w:t>
      </w:r>
    </w:p>
    <w:p>
      <w:pPr>
        <w:spacing w:before="75" w:after="0"/>
      </w:pPr>
      <w:r>
        <w:rPr/>
        <w:t xml:space="preserve">第一节 2021-2026年中国集装箱涂料营销形势概述</w:t>
      </w:r>
    </w:p>
    <w:p>
      <w:pPr>
        <w:spacing w:before="75" w:after="0"/>
      </w:pPr>
      <w:r>
        <w:rPr/>
        <w:t xml:space="preserve">一、集装箱涂料产品消费者需求和市场定位分析</w:t>
      </w:r>
    </w:p>
    <w:p>
      <w:pPr>
        <w:spacing w:before="75" w:after="0"/>
      </w:pPr>
      <w:r>
        <w:rPr/>
        <w:t xml:space="preserve">二、集装箱涂料营销转向注重终端消费者</w:t>
      </w:r>
    </w:p>
    <w:p>
      <w:pPr>
        <w:spacing w:before="75" w:after="0"/>
      </w:pPr>
      <w:r>
        <w:rPr/>
        <w:t xml:space="preserve">三、集装箱涂料营销必须提升终端价值</w:t>
      </w:r>
    </w:p>
    <w:p>
      <w:pPr>
        <w:spacing w:before="75" w:after="0"/>
      </w:pPr>
      <w:r>
        <w:rPr/>
        <w:t xml:space="preserve">四、集装箱涂料企业需要选择适当的营销方式</w:t>
      </w:r>
    </w:p>
    <w:p>
      <w:pPr>
        <w:spacing w:before="75" w:after="0"/>
      </w:pPr>
      <w:r>
        <w:rPr/>
        <w:t xml:space="preserve">五、中国集装箱涂料营销现状及发展建议</w:t>
      </w:r>
    </w:p>
    <w:p>
      <w:pPr>
        <w:spacing w:before="75" w:after="0"/>
      </w:pPr>
      <w:r>
        <w:rPr/>
        <w:t xml:space="preserve">第二节 2021-2026年中国集装箱涂料营销策略探析</w:t>
      </w:r>
    </w:p>
    <w:p>
      <w:pPr>
        <w:spacing w:before="75" w:after="0"/>
      </w:pPr>
      <w:r>
        <w:rPr/>
        <w:t xml:space="preserve">一、集装箱涂料企业的精细化营销策略</w:t>
      </w:r>
    </w:p>
    <w:p>
      <w:pPr>
        <w:spacing w:before="75" w:after="0"/>
      </w:pPr>
      <w:r>
        <w:rPr/>
        <w:t xml:space="preserve">二、国内集装箱涂料企业重视创新营销</w:t>
      </w:r>
    </w:p>
    <w:p>
      <w:pPr>
        <w:spacing w:before="75" w:after="0"/>
      </w:pPr>
      <w:r>
        <w:rPr/>
        <w:t xml:space="preserve">三、集装箱涂料网络营销有极大价值可以挖掘</w:t>
      </w:r>
    </w:p>
    <w:p>
      <w:pPr>
        <w:spacing w:before="75" w:after="0"/>
      </w:pPr>
      <w:r>
        <w:rPr/>
        <w:t xml:space="preserve">四、集装箱涂料企业网络营销有待完善</w:t>
      </w:r>
    </w:p>
    <w:p>
      <w:pPr>
        <w:spacing w:before="75" w:after="0"/>
      </w:pPr>
      <w:r>
        <w:rPr/>
        <w:t xml:space="preserve">五、集装箱涂料消费券对集装箱涂料市场销售的作用分析</w:t>
      </w:r>
    </w:p>
    <w:p>
      <w:pPr>
        <w:spacing w:before="75" w:after="0"/>
      </w:pPr>
      <w:r>
        <w:rPr/>
        <w:t xml:space="preserve">第三节 2021-2026年中国集装箱涂料企业与经销商的博弈分析</w:t>
      </w:r>
    </w:p>
    <w:p>
      <w:pPr>
        <w:spacing w:before="75" w:after="0"/>
      </w:pPr>
      <w:r>
        <w:rPr/>
        <w:t xml:space="preserve">一、集装箱涂料企业应谨慎选择和培养经销商</w:t>
      </w:r>
    </w:p>
    <w:p>
      <w:pPr>
        <w:spacing w:before="75" w:after="0"/>
      </w:pPr>
      <w:r>
        <w:rPr/>
        <w:t xml:space="preserve">二、集装箱涂料厂家应处理好与代理商的关系</w:t>
      </w:r>
    </w:p>
    <w:p>
      <w:pPr>
        <w:spacing w:before="75" w:after="0"/>
      </w:pPr>
      <w:r>
        <w:rPr/>
        <w:t xml:space="preserve">三、集装箱涂料企业更换经销商需要掌握技巧</w:t>
      </w:r>
    </w:p>
    <w:p>
      <w:pPr>
        <w:spacing w:before="75" w:after="0"/>
      </w:pPr>
      <w:r>
        <w:rPr/>
        <w:t xml:space="preserve">四、集装箱涂料生产厂家和经销商的利益双赢之路</w:t>
      </w:r>
    </w:p>
    <w:p>
      <w:pPr>
        <w:spacing w:before="75" w:after="0"/>
      </w:pPr>
      <w:r>
        <w:rPr/>
        <w:t xml:space="preserve">第四节 2021-2026年中国集装箱涂料经销商开拓市场的策略解读</w:t>
      </w:r>
    </w:p>
    <w:p>
      <w:pPr>
        <w:spacing w:before="75" w:after="0"/>
      </w:pPr>
      <w:r>
        <w:rPr/>
        <w:t xml:space="preserve">一、集装箱涂料经销商需要找准合作品牌</w:t>
      </w:r>
    </w:p>
    <w:p>
      <w:pPr>
        <w:spacing w:before="75" w:after="0"/>
      </w:pPr>
      <w:r>
        <w:rPr/>
        <w:t xml:space="preserve">二、集装箱涂料经销商开拓二三级市场的策略分析</w:t>
      </w:r>
    </w:p>
    <w:p>
      <w:pPr>
        <w:spacing w:before="75" w:after="0"/>
      </w:pPr>
      <w:r>
        <w:rPr/>
        <w:t xml:space="preserve">三、中小集装箱涂料经销商的盈利和发展策略</w:t>
      </w:r>
    </w:p>
    <w:p>
      <w:pPr>
        <w:spacing w:before="75" w:after="0"/>
      </w:pPr>
      <w:r>
        <w:rPr>
          <w:b w:val="1"/>
          <w:bCs w:val="1"/>
        </w:rPr>
        <w:t xml:space="preserve">第六章 2021-2026年集装箱涂料制造行业市场竞争格局透析</w:t>
      </w:r>
    </w:p>
    <w:p>
      <w:pPr>
        <w:spacing w:before="75" w:after="0"/>
      </w:pPr>
      <w:r>
        <w:rPr/>
        <w:t xml:space="preserve">第一节 2021-2026年集装箱涂料制造行业竞争结构分析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2021-2026年集装箱涂料制造行业国际竞争力比较</w:t>
      </w:r>
    </w:p>
    <w:p>
      <w:pPr>
        <w:spacing w:before="75" w:after="0"/>
      </w:pPr>
      <w:r>
        <w:rPr/>
        <w:t xml:space="preserve">第三节 近年集装箱涂料制造行业主要企业竞争力指标对比分析</w:t>
      </w:r>
    </w:p>
    <w:p>
      <w:pPr>
        <w:spacing w:before="75" w:after="0"/>
      </w:pPr>
      <w:r>
        <w:rPr/>
        <w:t xml:space="preserve">一、国内集装箱涂料制造市场竞争概述</w:t>
      </w:r>
    </w:p>
    <w:p>
      <w:pPr>
        <w:spacing w:before="75" w:after="0"/>
      </w:pPr>
      <w:r>
        <w:rPr/>
        <w:t xml:space="preserve">二、所选主要企业基本情况表</w:t>
      </w:r>
    </w:p>
    <w:p>
      <w:pPr>
        <w:spacing w:before="75" w:after="0"/>
      </w:pPr>
      <w:r>
        <w:rPr/>
        <w:t xml:space="preserve">三、盈利指标对比</w:t>
      </w:r>
    </w:p>
    <w:p>
      <w:pPr>
        <w:spacing w:before="75" w:after="0"/>
      </w:pPr>
      <w:r>
        <w:rPr/>
        <w:t xml:space="preserve">四、资产负债指标对比</w:t>
      </w:r>
    </w:p>
    <w:p>
      <w:pPr>
        <w:spacing w:before="75" w:after="0"/>
      </w:pPr>
      <w:r>
        <w:rPr/>
        <w:t xml:space="preserve">五、运营能力指标对比</w:t>
      </w:r>
    </w:p>
    <w:p>
      <w:pPr>
        <w:spacing w:before="75" w:after="0"/>
      </w:pPr>
      <w:r>
        <w:rPr/>
        <w:t xml:space="preserve">六、主要企业成本费用构成情况及对比</w:t>
      </w:r>
    </w:p>
    <w:p>
      <w:pPr>
        <w:spacing w:before="75" w:after="0"/>
      </w:pPr>
      <w:r>
        <w:rPr/>
        <w:t xml:space="preserve">七、其它指标对比</w:t>
      </w:r>
    </w:p>
    <w:p>
      <w:pPr>
        <w:spacing w:before="75" w:after="0"/>
      </w:pPr>
      <w:r>
        <w:rPr>
          <w:b w:val="1"/>
          <w:bCs w:val="1"/>
        </w:rPr>
        <w:t xml:space="preserve">第七章 2021-2026年中国集装箱涂料制造生产企业竞争力分析</w:t>
      </w:r>
    </w:p>
    <w:p>
      <w:pPr>
        <w:spacing w:before="75" w:after="0"/>
      </w:pPr>
      <w:r>
        <w:rPr/>
        <w:t xml:space="preserve">第一节 ppg(天津)有限公司</w:t>
      </w:r>
    </w:p>
    <w:p>
      <w:pPr>
        <w:spacing w:before="75" w:after="0"/>
      </w:pPr>
      <w:r>
        <w:rPr/>
        <w:t xml:space="preserve">一、企业概况</w:t>
      </w:r>
    </w:p>
    <w:p>
      <w:pPr>
        <w:spacing w:before="75" w:after="0"/>
      </w:pPr>
      <w:r>
        <w:rPr/>
        <w:t xml:space="preserve">二、企业经济指标分析</w:t>
      </w:r>
    </w:p>
    <w:p>
      <w:pPr>
        <w:spacing w:before="75" w:after="0"/>
      </w:pPr>
      <w:r>
        <w:rPr/>
        <w:t xml:space="preserve">三、企业战略分析</w:t>
      </w:r>
    </w:p>
    <w:p>
      <w:pPr>
        <w:spacing w:before="75" w:after="0"/>
      </w:pPr>
      <w:r>
        <w:rPr/>
        <w:t xml:space="preserve">第二节 广东嘉宝莉化工有限公司</w:t>
      </w:r>
    </w:p>
    <w:p>
      <w:pPr>
        <w:spacing w:before="75" w:after="0"/>
      </w:pPr>
      <w:r>
        <w:rPr/>
        <w:t xml:space="preserve">一、企业概况</w:t>
      </w:r>
    </w:p>
    <w:p>
      <w:pPr>
        <w:spacing w:before="75" w:after="0"/>
      </w:pPr>
      <w:r>
        <w:rPr/>
        <w:t xml:space="preserve">二、企业经济指标分析</w:t>
      </w:r>
    </w:p>
    <w:p>
      <w:pPr>
        <w:spacing w:before="75" w:after="0"/>
      </w:pPr>
      <w:r>
        <w:rPr/>
        <w:t xml:space="preserve">三、企业战略分析</w:t>
      </w:r>
    </w:p>
    <w:p>
      <w:pPr>
        <w:spacing w:before="75" w:after="0"/>
      </w:pPr>
      <w:r>
        <w:rPr/>
        <w:t xml:space="preserve">第三节 佐敦(张家港)有限公司</w:t>
      </w:r>
    </w:p>
    <w:p>
      <w:pPr>
        <w:spacing w:before="75" w:after="0"/>
      </w:pPr>
      <w:r>
        <w:rPr/>
        <w:t xml:space="preserve">一、企业概况</w:t>
      </w:r>
    </w:p>
    <w:p>
      <w:pPr>
        <w:spacing w:before="75" w:after="0"/>
      </w:pPr>
      <w:r>
        <w:rPr/>
        <w:t xml:space="preserve">二、企业经济指标分析</w:t>
      </w:r>
    </w:p>
    <w:p>
      <w:pPr>
        <w:spacing w:before="75" w:after="0"/>
      </w:pPr>
      <w:r>
        <w:rPr/>
        <w:t xml:space="preserve">三、企业战略分析</w:t>
      </w:r>
    </w:p>
    <w:p>
      <w:pPr>
        <w:spacing w:before="75" w:after="0"/>
      </w:pPr>
      <w:r>
        <w:rPr/>
        <w:t xml:space="preserve">第四节 马鞍山采石矶有限公司</w:t>
      </w:r>
    </w:p>
    <w:p>
      <w:pPr>
        <w:spacing w:before="75" w:after="0"/>
      </w:pPr>
      <w:r>
        <w:rPr/>
        <w:t xml:space="preserve">一、企业概况</w:t>
      </w:r>
    </w:p>
    <w:p>
      <w:pPr>
        <w:spacing w:before="75" w:after="0"/>
      </w:pPr>
      <w:r>
        <w:rPr/>
        <w:t xml:space="preserve">二、企业经济指标分析</w:t>
      </w:r>
    </w:p>
    <w:p>
      <w:pPr>
        <w:spacing w:before="75" w:after="0"/>
      </w:pPr>
      <w:r>
        <w:rPr/>
        <w:t xml:space="preserve">三、企业战略分析</w:t>
      </w:r>
    </w:p>
    <w:p>
      <w:pPr>
        <w:spacing w:before="75" w:after="0"/>
      </w:pPr>
      <w:r>
        <w:rPr/>
        <w:t xml:space="preserve">第五节 成都荆竹花有限公司</w:t>
      </w:r>
    </w:p>
    <w:p>
      <w:pPr>
        <w:spacing w:before="75" w:after="0"/>
      </w:pPr>
      <w:r>
        <w:rPr/>
        <w:t xml:space="preserve">一、企业概况</w:t>
      </w:r>
    </w:p>
    <w:p>
      <w:pPr>
        <w:spacing w:before="75" w:after="0"/>
      </w:pPr>
      <w:r>
        <w:rPr/>
        <w:t xml:space="preserve">二、企业经济指标分析</w:t>
      </w:r>
    </w:p>
    <w:p>
      <w:pPr>
        <w:spacing w:before="75" w:after="0"/>
      </w:pPr>
      <w:r>
        <w:rPr/>
        <w:t xml:space="preserve">三、企业战略分析</w:t>
      </w:r>
    </w:p>
    <w:p>
      <w:pPr>
        <w:spacing w:before="75" w:after="0"/>
      </w:pPr>
      <w:r>
        <w:rPr/>
        <w:t xml:space="preserve">第六节 浙江天女集团制漆有限公司</w:t>
      </w:r>
    </w:p>
    <w:p>
      <w:pPr>
        <w:spacing w:before="75" w:after="0"/>
      </w:pPr>
      <w:r>
        <w:rPr/>
        <w:t xml:space="preserve">一、企业概况</w:t>
      </w:r>
    </w:p>
    <w:p>
      <w:pPr>
        <w:spacing w:before="75" w:after="0"/>
      </w:pPr>
      <w:r>
        <w:rPr/>
        <w:t xml:space="preserve">二、企业经济指标分析</w:t>
      </w:r>
    </w:p>
    <w:p>
      <w:pPr>
        <w:spacing w:before="75" w:after="0"/>
      </w:pPr>
      <w:r>
        <w:rPr/>
        <w:t xml:space="preserve">三、企业战略分析</w:t>
      </w:r>
    </w:p>
    <w:p>
      <w:pPr>
        <w:spacing w:before="75" w:after="0"/>
      </w:pPr>
      <w:r>
        <w:rPr/>
        <w:t xml:space="preserve">第七节 山东省莱州市建国化工厂</w:t>
      </w:r>
    </w:p>
    <w:p>
      <w:pPr>
        <w:spacing w:before="75" w:after="0"/>
      </w:pPr>
      <w:r>
        <w:rPr/>
        <w:t xml:space="preserve">一、企业概况</w:t>
      </w:r>
    </w:p>
    <w:p>
      <w:pPr>
        <w:spacing w:before="75" w:after="0"/>
      </w:pPr>
      <w:r>
        <w:rPr/>
        <w:t xml:space="preserve">二、企业经济指标分析</w:t>
      </w:r>
    </w:p>
    <w:p>
      <w:pPr>
        <w:spacing w:before="75" w:after="0"/>
      </w:pPr>
      <w:r>
        <w:rPr/>
        <w:t xml:space="preserve">三、企业战略分析</w:t>
      </w:r>
    </w:p>
    <w:p>
      <w:pPr>
        <w:spacing w:before="75" w:after="0"/>
      </w:pPr>
      <w:r>
        <w:rPr/>
        <w:t xml:space="preserve">第八节 武汉力诺化学集团有限公司</w:t>
      </w:r>
    </w:p>
    <w:p>
      <w:pPr>
        <w:spacing w:before="75" w:after="0"/>
      </w:pPr>
      <w:r>
        <w:rPr/>
        <w:t xml:space="preserve">一、企业概况</w:t>
      </w:r>
    </w:p>
    <w:p>
      <w:pPr>
        <w:spacing w:before="75" w:after="0"/>
      </w:pPr>
      <w:r>
        <w:rPr/>
        <w:t xml:space="preserve">二、企业经济指标分析</w:t>
      </w:r>
    </w:p>
    <w:p>
      <w:pPr>
        <w:spacing w:before="75" w:after="0"/>
      </w:pPr>
      <w:r>
        <w:rPr/>
        <w:t xml:space="preserve">三、企业战略分析</w:t>
      </w:r>
    </w:p>
    <w:p>
      <w:pPr>
        <w:spacing w:before="75" w:after="0"/>
      </w:pPr>
      <w:r>
        <w:rPr/>
        <w:t xml:space="preserve">第九节 启东青云精细化工有限公司</w:t>
      </w:r>
    </w:p>
    <w:p>
      <w:pPr>
        <w:spacing w:before="75" w:after="0"/>
      </w:pPr>
      <w:r>
        <w:rPr/>
        <w:t xml:space="preserve">一、企业概况</w:t>
      </w:r>
    </w:p>
    <w:p>
      <w:pPr>
        <w:spacing w:before="75" w:after="0"/>
      </w:pPr>
      <w:r>
        <w:rPr/>
        <w:t xml:space="preserve">二、企业经济指标分析</w:t>
      </w:r>
    </w:p>
    <w:p>
      <w:pPr>
        <w:spacing w:before="75" w:after="0"/>
      </w:pPr>
      <w:r>
        <w:rPr/>
        <w:t xml:space="preserve">三、企业战略分析</w:t>
      </w:r>
    </w:p>
    <w:p>
      <w:pPr>
        <w:spacing w:before="75" w:after="0"/>
      </w:pPr>
      <w:r>
        <w:rPr/>
        <w:t xml:space="preserve">第十节 常州光辉化工有限公司</w:t>
      </w:r>
    </w:p>
    <w:p>
      <w:pPr>
        <w:spacing w:before="75" w:after="0"/>
      </w:pPr>
      <w:r>
        <w:rPr/>
        <w:t xml:space="preserve">一、企业概况</w:t>
      </w:r>
    </w:p>
    <w:p>
      <w:pPr>
        <w:spacing w:before="75" w:after="0"/>
      </w:pPr>
      <w:r>
        <w:rPr/>
        <w:t xml:space="preserve">二、企业经济指标分析</w:t>
      </w:r>
    </w:p>
    <w:p>
      <w:pPr>
        <w:spacing w:before="75" w:after="0"/>
      </w:pPr>
      <w:r>
        <w:rPr/>
        <w:t xml:space="preserve">三、企业战略分析</w:t>
      </w:r>
    </w:p>
    <w:p>
      <w:pPr>
        <w:spacing w:before="75" w:after="0"/>
      </w:pPr>
      <w:r>
        <w:rPr>
          <w:b w:val="1"/>
          <w:bCs w:val="1"/>
        </w:rPr>
        <w:t xml:space="preserve">第八章 2021-2026年集装箱涂料制造行业投资状况剖析</w:t>
      </w:r>
    </w:p>
    <w:p>
      <w:pPr>
        <w:spacing w:before="75" w:after="0"/>
      </w:pPr>
      <w:r>
        <w:rPr/>
        <w:t xml:space="preserve">第一节 2021-2026年集装箱涂料制造行业投资情况分析</w:t>
      </w:r>
    </w:p>
    <w:p>
      <w:pPr>
        <w:spacing w:before="75" w:after="0"/>
      </w:pPr>
      <w:r>
        <w:rPr/>
        <w:t xml:space="preserve">一、2021-2026年投资规模及年均增长情况</w:t>
      </w:r>
    </w:p>
    <w:p>
      <w:pPr>
        <w:spacing w:before="75" w:after="0"/>
      </w:pPr>
      <w:r>
        <w:rPr/>
        <w:t xml:space="preserve">二、2021-2026年不同规模投资对比</w:t>
      </w:r>
    </w:p>
    <w:p>
      <w:pPr>
        <w:spacing w:before="75" w:after="0"/>
      </w:pPr>
      <w:r>
        <w:rPr/>
        <w:t xml:space="preserve">三、2021-2026年不同所有制规模投资对比</w:t>
      </w:r>
    </w:p>
    <w:p>
      <w:pPr>
        <w:spacing w:before="75" w:after="0"/>
      </w:pPr>
      <w:r>
        <w:rPr/>
        <w:t xml:space="preserve">四、2021-2026年底中国集装箱涂料制造行业主要省市投资状况对比</w:t>
      </w:r>
    </w:p>
    <w:p>
      <w:pPr>
        <w:spacing w:before="75" w:after="0"/>
      </w:pPr>
      <w:r>
        <w:rPr/>
        <w:t xml:space="preserve">第二节 2021-2026年集装箱涂料制造行业投资情况分析</w:t>
      </w:r>
    </w:p>
    <w:p>
      <w:pPr>
        <w:spacing w:before="75" w:after="0"/>
      </w:pPr>
      <w:r>
        <w:rPr/>
        <w:t xml:space="preserve">一、2021-2026年集装箱涂料制造行业总体投资增长状况</w:t>
      </w:r>
    </w:p>
    <w:p>
      <w:pPr>
        <w:spacing w:before="75" w:after="0"/>
      </w:pPr>
      <w:r>
        <w:rPr/>
        <w:t xml:space="preserve">二、2021-2026年主要省市增长速度对比</w:t>
      </w:r>
    </w:p>
    <w:p>
      <w:pPr>
        <w:spacing w:before="75" w:after="0"/>
      </w:pPr>
      <w:r>
        <w:rPr/>
        <w:t xml:space="preserve">三、2021-2026年外商投资增长分析</w:t>
      </w:r>
    </w:p>
    <w:p>
      <w:pPr>
        <w:spacing w:before="75" w:after="0"/>
      </w:pPr>
      <w:r>
        <w:rPr/>
        <w:t xml:space="preserve">四、2021-2026年私营企业增长分析</w:t>
      </w:r>
    </w:p>
    <w:p>
      <w:pPr>
        <w:spacing w:before="75" w:after="0"/>
      </w:pPr>
      <w:r>
        <w:rPr>
          <w:b w:val="1"/>
          <w:bCs w:val="1"/>
        </w:rPr>
        <w:t xml:space="preserve">第九章 2026-2031年中国集装箱涂料制造行业投资可行性评估</w:t>
      </w:r>
    </w:p>
    <w:p>
      <w:pPr>
        <w:spacing w:before="75" w:after="0"/>
      </w:pPr>
      <w:r>
        <w:rPr/>
        <w:t xml:space="preserve">第一节 2026-2031年中国集装箱涂料制造行业投资前景预测</w:t>
      </w:r>
    </w:p>
    <w:p>
      <w:pPr>
        <w:spacing w:before="75" w:after="0"/>
      </w:pPr>
      <w:r>
        <w:rPr/>
        <w:t xml:space="preserve">一、2026-2031年行业发展潜力分析</w:t>
      </w:r>
    </w:p>
    <w:p>
      <w:pPr>
        <w:spacing w:before="75" w:after="0"/>
      </w:pPr>
      <w:r>
        <w:rPr/>
        <w:t xml:space="preserve">二、未来五年供需形势预测</w:t>
      </w:r>
    </w:p>
    <w:p>
      <w:pPr>
        <w:spacing w:before="75" w:after="0"/>
      </w:pPr>
      <w:r>
        <w:rPr/>
        <w:t xml:space="preserve">第二节 2026-2031年中国集装箱涂料制造行业投资风险分析</w:t>
      </w:r>
    </w:p>
    <w:p>
      <w:pPr>
        <w:spacing w:before="75" w:after="0"/>
      </w:pPr>
      <w:r>
        <w:rPr/>
        <w:t xml:space="preserve">一、集装箱涂料制造行业政策风险</w:t>
      </w:r>
    </w:p>
    <w:p>
      <w:pPr>
        <w:spacing w:before="75" w:after="0"/>
      </w:pPr>
      <w:r>
        <w:rPr/>
        <w:t xml:space="preserve">二、集装箱涂料制造行业技术风险</w:t>
      </w:r>
    </w:p>
    <w:p>
      <w:pPr>
        <w:spacing w:before="75" w:after="0"/>
      </w:pPr>
      <w:r>
        <w:rPr/>
        <w:t xml:space="preserve">三、集装箱涂料制造同业竞争风险</w:t>
      </w:r>
    </w:p>
    <w:p>
      <w:pPr>
        <w:spacing w:before="75" w:after="0"/>
      </w:pPr>
      <w:r>
        <w:rPr/>
        <w:t xml:space="preserve">四、集装箱涂料制造行业其他风险</w:t>
      </w:r>
    </w:p>
    <w:p>
      <w:pPr>
        <w:spacing w:before="75" w:after="0"/>
      </w:pPr>
      <w:r>
        <w:rPr/>
        <w:t xml:space="preserve">第三节 2026-2031年中国集装箱涂料制造行业投资风险控制策略及建议</w:t>
      </w:r>
    </w:p>
    <w:p>
      <w:pPr>
        <w:spacing w:before="75" w:after="0"/>
      </w:pPr>
      <w:r>
        <w:rPr>
          <w:b w:val="1"/>
          <w:bCs w:val="1"/>
        </w:rPr>
        <w:t xml:space="preserve">第十章 2026-2031年中国集装箱涂料制造行业投资战略指引</w:t>
      </w:r>
    </w:p>
    <w:p>
      <w:pPr>
        <w:spacing w:before="75" w:after="0"/>
      </w:pPr>
      <w:r>
        <w:rPr/>
        <w:t xml:space="preserve">第一节 2026-2031年中国集装箱涂料制造行业发展战略研究</w:t>
      </w:r>
    </w:p>
    <w:p>
      <w:pPr>
        <w:spacing w:before="75" w:after="0"/>
      </w:pPr>
      <w:r>
        <w:rPr/>
        <w:t xml:space="preserve">第二节 对我国集装箱涂料制造品牌的战略思考</w:t>
      </w:r>
    </w:p>
    <w:p>
      <w:pPr>
        <w:spacing w:before="75" w:after="0"/>
      </w:pPr>
      <w:r>
        <w:rPr/>
        <w:t xml:space="preserve">一、企业品牌的重要性</w:t>
      </w:r>
    </w:p>
    <w:p>
      <w:pPr>
        <w:spacing w:before="75" w:after="0"/>
      </w:pPr>
      <w:r>
        <w:rPr/>
        <w:t xml:space="preserve">二、集装箱涂料制造实施品牌战略的意义</w:t>
      </w:r>
    </w:p>
    <w:p>
      <w:pPr>
        <w:spacing w:before="75" w:after="0"/>
      </w:pPr>
      <w:r>
        <w:rPr/>
        <w:t xml:space="preserve">三、集装箱涂料制造企业品牌的现状分析</w:t>
      </w:r>
    </w:p>
    <w:p>
      <w:pPr>
        <w:spacing w:before="75" w:after="0"/>
      </w:pPr>
      <w:r>
        <w:rPr/>
        <w:t xml:space="preserve">第三节 2026-2031年中国集装箱涂料制造行业细分行业投资战略分析、、</w:t>
      </w:r>
    </w:p>
    <w:p>
      <w:pPr>
        <w:spacing w:before="75" w:after="0"/>
      </w:pPr>
      <w:r>
        <w:rPr>
          <w:b w:val="1"/>
          <w:bCs w:val="1"/>
        </w:rPr>
        <w:t xml:space="preserve">图表目录</w:t>
      </w:r>
    </w:p>
    <w:p>
      <w:pPr>
        <w:spacing w:before="75" w:after="0"/>
      </w:pPr>
      <w:r>
        <w:rPr/>
        <w:t xml:space="preserve">图表：2021-2026年中国gdp总量及增长趋势图</w:t>
      </w:r>
    </w:p>
    <w:p>
      <w:pPr>
        <w:spacing w:before="75" w:after="0"/>
      </w:pPr>
      <w:r>
        <w:rPr/>
        <w:t xml:space="preserve">图表：2021-2026年中国cpi、ppi月度走势图</w:t>
      </w:r>
    </w:p>
    <w:p>
      <w:pPr>
        <w:spacing w:before="75" w:after="0"/>
      </w:pPr>
      <w:r>
        <w:rPr/>
        <w:t xml:space="preserve">图表：2021-2026年我国城镇居民可支配收入增长趋势图</w:t>
      </w:r>
    </w:p>
    <w:p>
      <w:pPr>
        <w:spacing w:before="75" w:after="0"/>
      </w:pPr>
      <w:r>
        <w:rPr/>
        <w:t xml:space="preserve">图表：2021-2026年我国农村居民人均纯收入增长趋势图</w:t>
      </w:r>
    </w:p>
    <w:p>
      <w:pPr>
        <w:spacing w:before="75" w:after="0"/>
      </w:pPr>
      <w:r>
        <w:rPr/>
        <w:t xml:space="preserve">图表：2021-2026年中国城乡居民恩格尔系数对比表</w:t>
      </w:r>
    </w:p>
    <w:p>
      <w:pPr>
        <w:spacing w:before="75" w:after="0"/>
      </w:pPr>
      <w:r>
        <w:rPr/>
        <w:t xml:space="preserve">图表：2021-2026年中国城乡居民恩格尔系数走势图</w:t>
      </w:r>
    </w:p>
    <w:p>
      <w:pPr>
        <w:spacing w:before="75" w:after="0"/>
      </w:pPr>
      <w:r>
        <w:rPr/>
        <w:t xml:space="preserve">图表：2021-2026年中国工业增加值增长趋势图</w:t>
      </w:r>
    </w:p>
    <w:p>
      <w:pPr>
        <w:spacing w:before="75" w:after="0"/>
      </w:pPr>
      <w:r>
        <w:rPr/>
        <w:t xml:space="preserve">图表：2021-2026年我国工业增加值分季度增速</w:t>
      </w:r>
    </w:p>
    <w:p>
      <w:pPr>
        <w:spacing w:before="75" w:after="0"/>
      </w:pPr>
      <w:r>
        <w:rPr/>
        <w:t xml:space="preserve">图表：2021-2026年我国全社会固定投资额走势图</w:t>
      </w:r>
    </w:p>
    <w:p>
      <w:pPr>
        <w:spacing w:before="75" w:after="0"/>
      </w:pPr>
      <w:r>
        <w:rPr/>
        <w:t xml:space="preserve">图表：2021-2026年我国城乡固定资产投资额对比图</w:t>
      </w:r>
    </w:p>
    <w:p>
      <w:pPr>
        <w:spacing w:before="75" w:after="0"/>
      </w:pPr>
      <w:r>
        <w:rPr/>
        <w:t xml:space="preserve">图表：2021-2026年我国财政收入支出走势图</w:t>
      </w:r>
    </w:p>
    <w:p>
      <w:pPr>
        <w:spacing w:before="75" w:after="0"/>
      </w:pPr>
      <w:r>
        <w:rPr/>
        <w:t xml:space="preserve">图表：2021-2026年人民币兑美元汇率中间价</w:t>
      </w:r>
    </w:p>
    <w:p>
      <w:pPr>
        <w:spacing w:before="75" w:after="0"/>
      </w:pPr>
      <w:r>
        <w:rPr/>
        <w:t xml:space="preserve">图表：2021-2026年中国货币供应量统计表</w:t>
      </w:r>
    </w:p>
    <w:p>
      <w:pPr>
        <w:spacing w:before="75" w:after="0"/>
      </w:pPr>
      <w:r>
        <w:rPr/>
        <w:t xml:space="preserve">图表：2021-2026年中国货币供应量月度增速走势图</w:t>
      </w:r>
    </w:p>
    <w:p>
      <w:pPr>
        <w:spacing w:before="75" w:after="0"/>
      </w:pPr>
      <w:r>
        <w:rPr/>
        <w:t xml:space="preserve">图表：2021-2026年中国外汇储备走势图</w:t>
      </w:r>
    </w:p>
    <w:p>
      <w:pPr>
        <w:spacing w:before="75" w:after="0"/>
      </w:pPr>
      <w:r>
        <w:rPr/>
        <w:t xml:space="preserve">图表：2021-2026年央行利率调整统计表</w:t>
      </w:r>
    </w:p>
    <w:p>
      <w:pPr>
        <w:spacing w:before="75" w:after="0"/>
      </w:pPr>
      <w:r>
        <w:rPr/>
        <w:t xml:space="preserve">图表：我国历年存款准备金率调整情况统计表</w:t>
      </w:r>
    </w:p>
    <w:p>
      <w:pPr>
        <w:spacing w:before="75" w:after="0"/>
      </w:pPr>
      <w:r>
        <w:rPr/>
        <w:t xml:space="preserve">图表：2021-2026年中国社会消费品零售总额增长趋势图</w:t>
      </w:r>
    </w:p>
    <w:p>
      <w:pPr>
        <w:spacing w:before="75" w:after="0"/>
      </w:pPr>
      <w:r>
        <w:rPr/>
        <w:t xml:space="preserve">图表：2021-2026年我国货物进出口总额走势图</w:t>
      </w:r>
    </w:p>
    <w:p>
      <w:pPr>
        <w:spacing w:before="75" w:after="0"/>
      </w:pPr>
      <w:r>
        <w:rPr/>
        <w:t xml:space="preserve">图表：2021-2026年中国货物进口总额和出口总额走势图</w:t>
      </w:r>
    </w:p>
    <w:p>
      <w:pPr>
        <w:spacing w:before="75" w:after="0"/>
      </w:pPr>
      <w:r>
        <w:rPr/>
        <w:t xml:space="preserve">图表：2021-2026年中国就业人数走势图</w:t>
      </w:r>
    </w:p>
    <w:p>
      <w:pPr>
        <w:spacing w:before="75" w:after="0"/>
      </w:pPr>
      <w:r>
        <w:rPr/>
        <w:t xml:space="preserve">图表：2021-2026年中国城镇就业人数走势图</w:t>
      </w:r>
    </w:p>
    <w:p>
      <w:pPr>
        <w:spacing w:before="75" w:after="0"/>
      </w:pPr>
      <w:r>
        <w:rPr/>
        <w:t xml:space="preserve">图表：2021-2026年人口数量及其构成</w:t>
      </w:r>
    </w:p>
    <w:p>
      <w:pPr>
        <w:spacing w:before="75" w:after="0"/>
      </w:pPr>
      <w:r>
        <w:rPr/>
        <w:t xml:space="preserve">图表：2021-2026年我国集装箱涂料制造行业企业数量增长趋势图</w:t>
      </w:r>
    </w:p>
    <w:p>
      <w:pPr>
        <w:spacing w:before="75" w:after="0"/>
      </w:pPr>
      <w:r>
        <w:rPr/>
        <w:t xml:space="preserve">图表：2021-2026年我国集装箱涂料制造行业亏损企业数量增长趋势图</w:t>
      </w:r>
    </w:p>
    <w:p>
      <w:pPr>
        <w:spacing w:before="75" w:after="0"/>
      </w:pPr>
      <w:r>
        <w:rPr/>
        <w:t xml:space="preserve">图表：2021-2026年我国集装箱涂料制造行业从业人数增长趋势图</w:t>
      </w:r>
    </w:p>
    <w:p>
      <w:pPr>
        <w:spacing w:before="75" w:after="0"/>
      </w:pPr>
      <w:r>
        <w:rPr/>
        <w:t xml:space="preserve">图表：2021-2026年我国集装箱涂料制造行业资产规模增长趋势图</w:t>
      </w:r>
    </w:p>
    <w:p>
      <w:pPr>
        <w:spacing w:before="75" w:after="0"/>
      </w:pPr>
      <w:r>
        <w:rPr/>
        <w:t xml:space="preserve">图表：2021-2026年我国集装箱涂料制造行业产成品增长趋势图</w:t>
      </w:r>
    </w:p>
    <w:p>
      <w:pPr>
        <w:spacing w:before="75" w:after="0"/>
      </w:pPr>
      <w:r>
        <w:rPr/>
        <w:t xml:space="preserve">图表：2021-2026年我国集装箱涂料制造行业工业销售产值增长趋势图</w:t>
      </w:r>
    </w:p>
    <w:p>
      <w:pPr>
        <w:spacing w:before="75" w:after="0"/>
      </w:pPr>
      <w:r>
        <w:rPr/>
        <w:t xml:space="preserve">图表：2021-2026年我国集装箱涂料制造行业出口 交货值增长趋势图</w:t>
      </w:r>
    </w:p>
    <w:p>
      <w:pPr>
        <w:spacing w:before="75" w:after="0"/>
      </w:pPr>
      <w:r>
        <w:rPr/>
        <w:t xml:space="preserve">图表：2021-2026年我国集装箱涂料制造行业销售成本增长趋势图</w:t>
      </w:r>
    </w:p>
    <w:p>
      <w:pPr>
        <w:spacing w:before="75" w:after="0"/>
      </w:pPr>
      <w:r>
        <w:rPr/>
        <w:t xml:space="preserve">图表：2021-2026年我国集装箱涂料制造行业费用使用统计图</w:t>
      </w:r>
    </w:p>
    <w:p>
      <w:pPr>
        <w:spacing w:before="75" w:after="0"/>
      </w:pPr>
      <w:r>
        <w:rPr/>
        <w:t xml:space="preserve">图表：2021-2026年我国集装箱涂料制造行业主要盈利指标统计图</w:t>
      </w:r>
    </w:p>
    <w:p>
      <w:pPr>
        <w:spacing w:before="75" w:after="0"/>
      </w:pPr>
      <w:r>
        <w:rPr/>
        <w:t xml:space="preserve">图表：2021-2026年我国集装箱涂料制造行业主要盈利指标增长趋势图</w:t>
      </w:r>
    </w:p>
    <w:p>
      <w:pPr>
        <w:spacing w:before="75" w:after="0"/>
      </w:pPr>
      <w:r>
        <w:rPr/>
        <w:t xml:space="preserve">图表：2021-2026年全国集装箱涂料产量分析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本文地址：https://www.51baogao.cn/baogao/20230208/314048.shtml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208/3140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中国集装箱涂料行业市场发展分析及竞争格局与投资战略研究报告(2026-2031版)</dc:title>
  <dc:description>中国集装箱涂料行业市场发展分析及竞争格局与投资战略研究报告(2026-2031版)</dc:description>
  <dc:subject>中国集装箱涂料行业市场发展分析及竞争格局与投资战略研究报告(2026-2031版)</dc:subject>
  <cp:keywords>研究报告</cp:keywords>
  <cp:category>研究报告</cp:category>
  <cp:lastModifiedBy>北京中道泰和信息咨询有限公司</cp:lastModifiedBy>
  <dcterms:created xsi:type="dcterms:W3CDTF">2026-04-04T19:18:43+08:00</dcterms:created>
  <dcterms:modified xsi:type="dcterms:W3CDTF">2026-04-04T19:18:43+08:00</dcterms:modified>
</cp:coreProperties>
</file>

<file path=docProps/custom.xml><?xml version="1.0" encoding="utf-8"?>
<Properties xmlns="http://schemas.openxmlformats.org/officeDocument/2006/custom-properties" xmlns:vt="http://schemas.openxmlformats.org/officeDocument/2006/docPropsVTypes"/>
</file>