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中国骨科手术机器人行业市场发展分析及前景趋势与投资研究报告(2024-2029版)</w:t>
      </w:r>
    </w:p>
    <w:p>
      <w:pPr>
        <w:spacing w:after="150"/>
      </w:pPr>
      <w:r>
        <w:rPr>
          <w:b w:val="1"/>
          <w:bCs w:val="1"/>
        </w:rPr>
        <w:t xml:space="preserve">报告简介</w:t>
      </w:r>
    </w:p>
    <w:p>
      <w:pPr>
        <w:spacing w:after="150"/>
      </w:pPr>
      <w:r>
        <w:rPr/>
        <w:t xml:space="preserve">从机器人产业发展的角度来看，医疗类机器人具有学科交叉广泛、高新技术应用密集等显著特点，具有高度的战略性、带动性和成长性，其战略地位受到了世界各国的普遍重视。在2013年的美国机器人发展路线图中，医疗机器人被列为机器人领域的第二大重要发展方向;欧盟和日本也都在医疗机器人领域持续加大投入，鼓励医疗机器人的研发。在我国的《国家中长期科学和技术发展规划纲要》部署中，将"先进医疗设备与生物医用材料"明确列为"人口与健康"领域5大优先主题之一;在科技部出台的《医疗器械产业科技发展专项规划》中也将医疗机器人列入重点发展的领域。</w:t>
      </w:r>
    </w:p>
    <w:p>
      <w:pPr>
        <w:spacing w:after="150"/>
      </w:pPr>
      <w:r>
        <w:rPr/>
        <w:t xml:space="preserve">中国对骨科手术机器人的研究在整体上仍处于起步阶段，研究及使用单位主要有北京积水潭医院、第三军医大学新桥医院、中国人民解放军总医院、洛阳正骨医院等医疗机构及北京航空航天大学、哈尔滨工业大学、中国科学院沈阳自动化研究所、上海交通大学等科研机构。2002年，在科技部项目支持下，北京积水潭医院以创伤骨科为切入点，启动了中国骨科手术机器人技术研究及临床试验工作。随后，国内多家机构开展了相关研究，并在创伤骨科、脊柱外科、运动医学等领域取得了技术突破，部分成果已应用临床。</w:t>
      </w:r>
    </w:p>
    <w:p>
      <w:pPr>
        <w:spacing w:after="150"/>
      </w:pPr>
      <w:r>
        <w:rPr/>
        <w:t xml:space="preserve">骨科手术机器人技术经过30余年的发展，成果显着，精准定位技术精度已达到1mm左右，可明显减少透视辐射剂量，提高内植物置入精准度，已成功应用于骨科手术的诊断、治疗及康复过程，正在不断地改变着传统的骨科诊疗模式。自2001年至今，中国骨科手术机器人研究从无到有，取得了显着进步，在基础理论、关键技术及自主产品、临床应用等方面均取得重要突破，但发展整体上仍处于起步阶段，存在基础理论不完整、技术研究分散、产品种类少、临床应用有限等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骨科手术机器人市场进行了分析研究。报告在总结中国骨科手术机器人行业发展历程的基础上，结合新时期的各方面因素，对中国骨科手术机器人行业的发展趋势给予了细致和审慎的预测论证。报告资料详实，图表丰富，既有深入的分析，又有直观的比较，为中国骨科手术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骨科手术机器人行业发展综述</w:t>
      </w:r>
    </w:p>
    <w:p>
      <w:pPr>
        <w:spacing w:after="150"/>
      </w:pPr>
      <w:r>
        <w:rPr/>
        <w:t xml:space="preserve">第一节 骨科手术机器人行业定义及特点</w:t>
      </w:r>
    </w:p>
    <w:p>
      <w:pPr>
        <w:spacing w:after="150"/>
      </w:pPr>
      <w:r>
        <w:rPr/>
        <w:t xml:space="preserve">一、骨科手术机器人的定义</w:t>
      </w:r>
    </w:p>
    <w:p>
      <w:pPr>
        <w:spacing w:after="150"/>
      </w:pPr>
      <w:r>
        <w:rPr/>
        <w:t xml:space="preserve">二、骨科手术机器人的特点</w:t>
      </w:r>
    </w:p>
    <w:p>
      <w:pPr>
        <w:spacing w:after="150"/>
      </w:pPr>
      <w:r>
        <w:rPr/>
        <w:t xml:space="preserve">三、骨科手术机器人发展重要意义</w:t>
      </w:r>
    </w:p>
    <w:p>
      <w:pPr>
        <w:spacing w:after="150"/>
      </w:pPr>
      <w:r>
        <w:rPr/>
        <w:t xml:space="preserve">第二节 骨科机器人手术方法</w:t>
      </w:r>
    </w:p>
    <w:p>
      <w:pPr>
        <w:spacing w:after="150"/>
      </w:pPr>
      <w:r>
        <w:rPr/>
        <w:t xml:space="preserve">一、骨科机器人组</w:t>
      </w:r>
    </w:p>
    <w:p>
      <w:pPr>
        <w:spacing w:after="150"/>
      </w:pPr>
      <w:r>
        <w:rPr/>
        <w:t xml:space="preserve">二、传统手术组</w:t>
      </w:r>
    </w:p>
    <w:p>
      <w:pPr>
        <w:spacing w:after="150"/>
      </w:pPr>
      <w:r>
        <w:rPr/>
        <w:t xml:space="preserve">第三节 国内外骨科手术机器人分类</w:t>
      </w:r>
    </w:p>
    <w:p>
      <w:pPr>
        <w:spacing w:after="150"/>
      </w:pPr>
      <w:r>
        <w:rPr/>
        <w:t xml:space="preserve">一、国外骨科机器人</w:t>
      </w:r>
    </w:p>
    <w:p>
      <w:pPr>
        <w:spacing w:after="150"/>
      </w:pPr>
      <w:r>
        <w:rPr/>
        <w:t xml:space="preserve">二、国内骨科机器人分类</w:t>
      </w:r>
    </w:p>
    <w:p>
      <w:pPr>
        <w:spacing w:after="150"/>
      </w:pPr>
      <w:r>
        <w:rPr>
          <w:b w:val="1"/>
          <w:bCs w:val="1"/>
        </w:rPr>
        <w:t xml:space="preserve">第二章 骨科手术机器人行业市场环境及影响分析（pest）</w:t>
      </w:r>
    </w:p>
    <w:p>
      <w:pPr>
        <w:spacing w:after="150"/>
      </w:pPr>
      <w:r>
        <w:rPr/>
        <w:t xml:space="preserve">第一节 骨科手术机器人行业政治法律环境(p)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四、骨科手术机器人行业标准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一、骨科手术机器人产业社会环境</w:t>
      </w:r>
    </w:p>
    <w:p>
      <w:pPr>
        <w:spacing w:after="150"/>
      </w:pPr>
      <w:r>
        <w:rPr/>
        <w:t xml:space="preserve">二、社会环境对行业的影响</w:t>
      </w:r>
    </w:p>
    <w:p>
      <w:pPr>
        <w:spacing w:after="150"/>
      </w:pPr>
      <w:r>
        <w:rPr/>
        <w:t xml:space="preserve">三、骨科手术机器人产业发展对社会发展的影响</w:t>
      </w:r>
    </w:p>
    <w:p>
      <w:pPr>
        <w:spacing w:after="150"/>
      </w:pPr>
      <w:r>
        <w:rPr/>
        <w:t xml:space="preserve">第四节 行业技术环境分析(t)</w:t>
      </w:r>
    </w:p>
    <w:p>
      <w:pPr>
        <w:spacing w:after="150"/>
      </w:pPr>
      <w:r>
        <w:rPr/>
        <w:t xml:space="preserve">一、骨科手术机器人技术水平分析</w:t>
      </w:r>
    </w:p>
    <w:p>
      <w:pPr>
        <w:spacing w:after="150"/>
      </w:pPr>
      <w:r>
        <w:rPr/>
        <w:t xml:space="preserve">二、骨科手术机器人技术专利数量分析</w:t>
      </w:r>
    </w:p>
    <w:p>
      <w:pPr>
        <w:spacing w:after="150"/>
      </w:pPr>
      <w:r>
        <w:rPr/>
        <w:t xml:space="preserve">三、骨科手术机器人技术发展趋势分析</w:t>
      </w:r>
    </w:p>
    <w:p>
      <w:pPr>
        <w:spacing w:after="150"/>
      </w:pPr>
      <w:r>
        <w:rPr/>
        <w:t xml:space="preserve">四、技术环境对行业的影响</w:t>
      </w:r>
    </w:p>
    <w:p>
      <w:pPr>
        <w:spacing w:after="150"/>
      </w:pPr>
      <w:r>
        <w:rPr>
          <w:b w:val="1"/>
          <w:bCs w:val="1"/>
        </w:rPr>
        <w:t xml:space="preserve">第三章 国际骨科手术机器人行业发展分析及经验借鉴</w:t>
      </w:r>
    </w:p>
    <w:p>
      <w:pPr>
        <w:spacing w:after="150"/>
      </w:pPr>
      <w:r>
        <w:rPr/>
        <w:t xml:space="preserve">第一节 全球骨科手术机器人市场总体情况分析</w:t>
      </w:r>
    </w:p>
    <w:p>
      <w:pPr>
        <w:spacing w:after="150"/>
      </w:pPr>
      <w:r>
        <w:rPr/>
        <w:t xml:space="preserve">一、全球骨科手术机器人行业的发展历程</w:t>
      </w:r>
    </w:p>
    <w:p>
      <w:pPr>
        <w:spacing w:after="150"/>
      </w:pPr>
      <w:r>
        <w:rPr/>
        <w:t xml:space="preserve">二、全球骨科手术机器人专利分析</w:t>
      </w:r>
    </w:p>
    <w:p>
      <w:pPr>
        <w:spacing w:after="150"/>
      </w:pPr>
      <w:r>
        <w:rPr/>
        <w:t xml:space="preserve">三、全球骨科手术机器人应用分析</w:t>
      </w:r>
    </w:p>
    <w:p>
      <w:pPr>
        <w:spacing w:after="150"/>
      </w:pPr>
      <w:r>
        <w:rPr/>
        <w:t xml:space="preserve">四、全球骨科手术机器人代表分析</w:t>
      </w:r>
    </w:p>
    <w:p>
      <w:pPr>
        <w:spacing w:after="150"/>
      </w:pPr>
      <w:r>
        <w:rPr/>
        <w:t xml:space="preserve">第二节 全球骨科机器人领先企业分析</w:t>
      </w:r>
    </w:p>
    <w:p>
      <w:pPr>
        <w:spacing w:after="150"/>
      </w:pPr>
      <w:r>
        <w:rPr/>
        <w:t xml:space="preserve">一、stryker：mako</w:t>
      </w:r>
    </w:p>
    <w:p>
      <w:pPr>
        <w:spacing w:after="150"/>
      </w:pPr>
      <w:r>
        <w:rPr/>
        <w:t xml:space="preserve">二、medtronic：mazor tmx stealth</w:t>
      </w:r>
    </w:p>
    <w:p>
      <w:pPr>
        <w:spacing w:after="150"/>
      </w:pPr>
      <w:r>
        <w:rPr/>
        <w:t xml:space="preserve">三、zimmer biomet：rosa? knee system</w:t>
      </w:r>
    </w:p>
    <w:p>
      <w:pPr>
        <w:spacing w:after="150"/>
      </w:pPr>
      <w:r>
        <w:rPr/>
        <w:t xml:space="preserve">四、smith &amp; nephew：naviotm</w:t>
      </w:r>
    </w:p>
    <w:p>
      <w:pPr>
        <w:spacing w:after="150"/>
      </w:pPr>
      <w:r>
        <w:rPr/>
        <w:t xml:space="preserve">五、globus medical：excelsiusgpsr</w:t>
      </w:r>
    </w:p>
    <w:p>
      <w:pPr>
        <w:spacing w:after="150"/>
      </w:pPr>
      <w:r>
        <w:rPr/>
        <w:t xml:space="preserve">六、nuvasive：pulse</w:t>
      </w:r>
    </w:p>
    <w:p>
      <w:pPr>
        <w:spacing w:after="150"/>
      </w:pPr>
      <w:r>
        <w:rPr/>
        <w:t xml:space="preserve">第二节 全球主要国家及地区骨科手术机器人发展分析</w:t>
      </w:r>
    </w:p>
    <w:p>
      <w:pPr>
        <w:spacing w:after="150"/>
      </w:pPr>
      <w:r>
        <w:rPr/>
        <w:t xml:space="preserve">一、美国骨科手术机器人发展分析</w:t>
      </w:r>
    </w:p>
    <w:p>
      <w:pPr>
        <w:spacing w:after="150"/>
      </w:pPr>
      <w:r>
        <w:rPr/>
        <w:t xml:space="preserve">二、欧洲骨科手术机器人发展分析</w:t>
      </w:r>
    </w:p>
    <w:p>
      <w:pPr>
        <w:spacing w:after="150"/>
      </w:pPr>
      <w:r>
        <w:rPr/>
        <w:t xml:space="preserve">三、韩国骨科手术机器人发展分析</w:t>
      </w:r>
    </w:p>
    <w:p>
      <w:pPr>
        <w:spacing w:after="150"/>
      </w:pPr>
      <w:r>
        <w:rPr/>
        <w:t xml:space="preserve">四、日本骨科手术机器人发展分析</w:t>
      </w:r>
    </w:p>
    <w:p>
      <w:pPr>
        <w:spacing w:after="150"/>
      </w:pPr>
      <w:r>
        <w:rPr/>
        <w:t xml:space="preserve">第三节 国外骨科手术机器人发展经验借鉴</w:t>
      </w:r>
    </w:p>
    <w:p>
      <w:pPr>
        <w:spacing w:after="150"/>
      </w:pPr>
      <w:r>
        <w:rPr/>
        <w:t xml:space="preserve">一、技术借鉴</w:t>
      </w:r>
    </w:p>
    <w:p>
      <w:pPr>
        <w:spacing w:after="150"/>
      </w:pPr>
      <w:r>
        <w:rPr/>
        <w:t xml:space="preserve">二、应用借鉴</w:t>
      </w:r>
    </w:p>
    <w:p>
      <w:pPr>
        <w:spacing w:after="150"/>
      </w:pPr>
      <w:r>
        <w:rPr/>
        <w:t xml:space="preserve">三、发展环境借鉴</w:t>
      </w:r>
    </w:p>
    <w:p>
      <w:pPr>
        <w:spacing w:after="150"/>
      </w:pPr>
      <w:r>
        <w:rPr>
          <w:b w:val="1"/>
          <w:bCs w:val="1"/>
        </w:rPr>
        <w:t xml:space="preserve">第四章 中国骨科手术机器人行业运行现状分析</w:t>
      </w:r>
    </w:p>
    <w:p>
      <w:pPr>
        <w:spacing w:after="150"/>
      </w:pPr>
      <w:r>
        <w:rPr/>
        <w:t xml:space="preserve">第一节 中国骨科手术机器人行业发展状况分析</w:t>
      </w:r>
    </w:p>
    <w:p>
      <w:pPr>
        <w:spacing w:after="150"/>
      </w:pPr>
      <w:r>
        <w:rPr/>
        <w:t xml:space="preserve">一、中国骨科手术机器人发展起源</w:t>
      </w:r>
    </w:p>
    <w:p>
      <w:pPr>
        <w:spacing w:after="150"/>
      </w:pPr>
      <w:r>
        <w:rPr/>
        <w:t xml:space="preserve">二、中国骨科手术机器人行业发展概况及特点</w:t>
      </w:r>
    </w:p>
    <w:p>
      <w:pPr>
        <w:spacing w:after="150"/>
      </w:pPr>
      <w:r>
        <w:rPr/>
        <w:t xml:space="preserve">三、中国骨科手术机器人行业发展存在的问题</w:t>
      </w:r>
    </w:p>
    <w:p>
      <w:pPr>
        <w:spacing w:after="150"/>
      </w:pPr>
      <w:r>
        <w:rPr/>
        <w:t xml:space="preserve">第二节 骨科手术机器人应用现状与研究进展</w:t>
      </w:r>
    </w:p>
    <w:p>
      <w:pPr>
        <w:spacing w:after="150"/>
      </w:pPr>
      <w:r>
        <w:rPr/>
        <w:t xml:space="preserve">一、脊柱微创骨科机器人</w:t>
      </w:r>
    </w:p>
    <w:p>
      <w:pPr>
        <w:spacing w:after="150"/>
      </w:pPr>
      <w:r>
        <w:rPr/>
        <w:t xml:space="preserve">二、关节置换骨科机器人</w:t>
      </w:r>
    </w:p>
    <w:p>
      <w:pPr>
        <w:spacing w:after="150"/>
      </w:pPr>
      <w:r>
        <w:rPr/>
        <w:t xml:space="preserve">三、创伤骨科机器人</w:t>
      </w:r>
    </w:p>
    <w:p>
      <w:pPr>
        <w:spacing w:after="150"/>
      </w:pPr>
      <w:r>
        <w:rPr/>
        <w:t xml:space="preserve">第三节 中国骨科手术机器人行业市场运行现状分析</w:t>
      </w:r>
    </w:p>
    <w:p>
      <w:pPr>
        <w:spacing w:after="150"/>
      </w:pPr>
      <w:r>
        <w:rPr/>
        <w:t xml:space="preserve">一、中国骨科手术机器人行业市场规模</w:t>
      </w:r>
    </w:p>
    <w:p>
      <w:pPr>
        <w:spacing w:after="150"/>
      </w:pPr>
      <w:r>
        <w:rPr/>
        <w:t xml:space="preserve">二、中国骨科手术机器人产销分析</w:t>
      </w:r>
    </w:p>
    <w:p>
      <w:pPr>
        <w:spacing w:after="150"/>
      </w:pPr>
      <w:r>
        <w:rPr/>
        <w:t xml:space="preserve">三、中国骨科手术机器人应用市场容量分析</w:t>
      </w:r>
    </w:p>
    <w:p>
      <w:pPr>
        <w:spacing w:after="150"/>
      </w:pPr>
      <w:r>
        <w:rPr/>
        <w:t xml:space="preserve">四、中国骨科手术机器人行业利润总额分析</w:t>
      </w:r>
    </w:p>
    <w:p>
      <w:pPr>
        <w:spacing w:after="150"/>
      </w:pPr>
      <w:r>
        <w:rPr/>
        <w:t xml:space="preserve">五、中国骨科手术机器人企业数量分析</w:t>
      </w:r>
    </w:p>
    <w:p>
      <w:pPr>
        <w:spacing w:after="150"/>
      </w:pPr>
      <w:r>
        <w:rPr/>
        <w:t xml:space="preserve">第四节 中国骨科手术机器人市场价格走势分析</w:t>
      </w:r>
    </w:p>
    <w:p>
      <w:pPr>
        <w:spacing w:after="150"/>
      </w:pPr>
      <w:r>
        <w:rPr/>
        <w:t xml:space="preserve">一、骨科手术机器人市场定价机制组成</w:t>
      </w:r>
    </w:p>
    <w:p>
      <w:pPr>
        <w:spacing w:after="150"/>
      </w:pPr>
      <w:r>
        <w:rPr/>
        <w:t xml:space="preserve">二、骨科手术机器人市场价格影响因素</w:t>
      </w:r>
    </w:p>
    <w:p>
      <w:pPr>
        <w:spacing w:after="150"/>
      </w:pPr>
      <w:r>
        <w:rPr/>
        <w:t xml:space="preserve">三、2019-2023年骨科手术机器人价格分析</w:t>
      </w:r>
    </w:p>
    <w:p>
      <w:pPr>
        <w:spacing w:after="150"/>
      </w:pPr>
      <w:r>
        <w:rPr/>
        <w:t xml:space="preserve">四、2024-2029年骨科手术机器人价格走势预测</w:t>
      </w:r>
    </w:p>
    <w:p>
      <w:pPr>
        <w:spacing w:after="150"/>
      </w:pPr>
      <w:r>
        <w:rPr/>
        <w:t xml:space="preserve">第五节 中国骨科手术机器人市场供需分析</w:t>
      </w:r>
    </w:p>
    <w:p>
      <w:pPr>
        <w:spacing w:after="150"/>
      </w:pPr>
      <w:r>
        <w:rPr/>
        <w:t xml:space="preserve">一、中国2022年骨科手术病例数分析</w:t>
      </w:r>
    </w:p>
    <w:p>
      <w:pPr>
        <w:spacing w:after="150"/>
      </w:pPr>
      <w:r>
        <w:rPr/>
        <w:t xml:space="preserve">二、中国2022年骨科手术应用市场需求分析</w:t>
      </w:r>
    </w:p>
    <w:p>
      <w:pPr>
        <w:spacing w:after="150"/>
      </w:pPr>
      <w:r>
        <w:rPr>
          <w:b w:val="1"/>
          <w:bCs w:val="1"/>
        </w:rPr>
        <w:t xml:space="preserve">第五章 骨科手术机器人的国内外代表机器人比较</w:t>
      </w:r>
    </w:p>
    <w:p>
      <w:pPr>
        <w:spacing w:after="150"/>
      </w:pPr>
      <w:r>
        <w:rPr/>
        <w:t xml:space="preserve">第一节 达芬奇机器人手术系统</w:t>
      </w:r>
    </w:p>
    <w:p>
      <w:pPr>
        <w:spacing w:after="150"/>
      </w:pPr>
      <w:r>
        <w:rPr/>
        <w:t xml:space="preserve">一、手术系统构成</w:t>
      </w:r>
    </w:p>
    <w:p>
      <w:pPr>
        <w:spacing w:after="150"/>
      </w:pPr>
      <w:r>
        <w:rPr/>
        <w:t xml:space="preserve">二、技术优势</w:t>
      </w:r>
    </w:p>
    <w:p>
      <w:pPr>
        <w:spacing w:after="150"/>
      </w:pPr>
      <w:r>
        <w:rPr/>
        <w:t xml:space="preserve">三、应用现状</w:t>
      </w:r>
    </w:p>
    <w:p>
      <w:pPr>
        <w:spacing w:after="150"/>
      </w:pPr>
      <w:r>
        <w:rPr/>
        <w:t xml:space="preserve">第二节 天玑骨科手术机器人</w:t>
      </w:r>
    </w:p>
    <w:p>
      <w:pPr>
        <w:spacing w:after="150"/>
      </w:pPr>
      <w:r>
        <w:rPr/>
        <w:t xml:space="preserve">一、系统组成及工作原理</w:t>
      </w:r>
    </w:p>
    <w:p>
      <w:pPr>
        <w:spacing w:after="150"/>
      </w:pPr>
      <w:r>
        <w:rPr/>
        <w:t xml:space="preserve">二、技术优势</w:t>
      </w:r>
    </w:p>
    <w:p>
      <w:pPr>
        <w:spacing w:after="150"/>
      </w:pPr>
      <w:r>
        <w:rPr/>
        <w:t xml:space="preserve">三、应用现状</w:t>
      </w:r>
    </w:p>
    <w:p>
      <w:pPr>
        <w:spacing w:after="150"/>
      </w:pPr>
      <w:r>
        <w:rPr>
          <w:b w:val="1"/>
          <w:bCs w:val="1"/>
        </w:rPr>
        <w:t xml:space="preserve">第六章 中国骨科手术机器人行业领先企业发展分析</w:t>
      </w:r>
    </w:p>
    <w:p>
      <w:pPr>
        <w:spacing w:after="150"/>
      </w:pPr>
      <w:r>
        <w:rPr/>
        <w:t xml:space="preserve">第一节 北京天智航医疗科技股份有限公司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第二节 杭州三坛医疗科技有限公司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第三节 微创(上海)医疗机器人有限公司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第四节 哈尔滨思哲睿智能医疗设备有限公司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第五节 美中互利医疗有限公司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第六节 威海威高骨科手术机器人有限公司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第七节 上海锋算计算机技术有限公司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第八节 上海龙慧医疗科技有限公司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第九节 湖南妙手机器人有限公司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第十节 上海璟和技创机器人有限公司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第十一节 北京柏惠维康医疗机器人科技有限公司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b w:val="1"/>
          <w:bCs w:val="1"/>
        </w:rPr>
        <w:t xml:space="preserve">第七章 骨科手术机器人部分研发机构发展分析</w:t>
      </w:r>
    </w:p>
    <w:p>
      <w:pPr>
        <w:spacing w:after="150"/>
      </w:pPr>
      <w:r>
        <w:rPr/>
        <w:t xml:space="preserve">第一节 北京积水潭医院</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第二节 第三军医大学新桥医院</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第三节 解放军总医院</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第四节 洛阳正骨医院</w:t>
      </w:r>
    </w:p>
    <w:p>
      <w:pPr>
        <w:spacing w:after="150"/>
      </w:pPr>
      <w:r>
        <w:rPr/>
        <w:t xml:space="preserve">一、机构发展概况</w:t>
      </w:r>
    </w:p>
    <w:p>
      <w:pPr>
        <w:spacing w:after="150"/>
      </w:pPr>
      <w:r>
        <w:rPr/>
        <w:t xml:space="preserve">二、机构研发技术分析</w:t>
      </w:r>
    </w:p>
    <w:p>
      <w:pPr>
        <w:spacing w:after="150"/>
      </w:pPr>
      <w:r>
        <w:rPr/>
        <w:t xml:space="preserve">第五节 北京航空航天大学</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第六节 哈尔滨工业大学</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第七节 中国科学院沈阳自动化研究所</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第八节 上海交通大学</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b w:val="1"/>
          <w:bCs w:val="1"/>
        </w:rPr>
        <w:t xml:space="preserve">第八章 中国骨科手术机器人行业发展前景及趋势</w:t>
      </w:r>
    </w:p>
    <w:p>
      <w:pPr>
        <w:spacing w:after="150"/>
      </w:pPr>
      <w:r>
        <w:rPr/>
        <w:t xml:space="preserve">第一节 中国骨科手术机器人行业发展前景分析</w:t>
      </w:r>
    </w:p>
    <w:p>
      <w:pPr>
        <w:spacing w:after="150"/>
      </w:pPr>
      <w:r>
        <w:rPr/>
        <w:t xml:space="preserve">一、骨科手术机器人的发展前景</w:t>
      </w:r>
    </w:p>
    <w:p>
      <w:pPr>
        <w:spacing w:after="150"/>
      </w:pPr>
      <w:r>
        <w:rPr/>
        <w:t xml:space="preserve">二、骨科机器人发展方向</w:t>
      </w:r>
    </w:p>
    <w:p>
      <w:pPr>
        <w:spacing w:after="150"/>
      </w:pPr>
      <w:r>
        <w:rPr/>
        <w:t xml:space="preserve">第二节 骨科手术机器人发展趋势</w:t>
      </w:r>
    </w:p>
    <w:p>
      <w:pPr>
        <w:spacing w:after="150"/>
      </w:pPr>
      <w:r>
        <w:rPr/>
        <w:t xml:space="preserve">一、灵巧的骨科手术机器人构型技术</w:t>
      </w:r>
    </w:p>
    <w:p>
      <w:pPr>
        <w:spacing w:after="150"/>
      </w:pPr>
      <w:r>
        <w:rPr/>
        <w:t xml:space="preserve">二、基于多模影像的智能配准技术</w:t>
      </w:r>
    </w:p>
    <w:p>
      <w:pPr>
        <w:spacing w:after="150"/>
      </w:pPr>
      <w:r>
        <w:rPr/>
        <w:t xml:space="preserve">三、简捷高效的人机交互技术</w:t>
      </w:r>
    </w:p>
    <w:p>
      <w:pPr>
        <w:spacing w:after="150"/>
      </w:pPr>
      <w:r>
        <w:rPr/>
        <w:t xml:space="preserve">四、针对临床环境的传感技术</w:t>
      </w:r>
    </w:p>
    <w:p>
      <w:pPr>
        <w:spacing w:after="150"/>
      </w:pPr>
      <w:r>
        <w:rPr/>
        <w:t xml:space="preserve">五、远程手术安全控制技术</w:t>
      </w:r>
    </w:p>
    <w:p>
      <w:pPr>
        <w:spacing w:after="150"/>
      </w:pPr>
      <w:r>
        <w:rPr/>
        <w:t xml:space="preserve">六、基于生物力学的手术治疗规范</w:t>
      </w:r>
    </w:p>
    <w:p>
      <w:pPr>
        <w:spacing w:after="150"/>
      </w:pPr>
      <w:r>
        <w:rPr/>
        <w:t xml:space="preserve">七、以机器人技术为基础的精准治疗综合解决方案</w:t>
      </w:r>
    </w:p>
    <w:p>
      <w:pPr>
        <w:spacing w:after="150"/>
      </w:pPr>
      <w:r>
        <w:rPr/>
        <w:t xml:space="preserve">第三节 骨科手术机器人行业发展预测</w:t>
      </w:r>
    </w:p>
    <w:p>
      <w:pPr>
        <w:spacing w:after="150"/>
      </w:pPr>
      <w:r>
        <w:rPr/>
        <w:t xml:space="preserve">一、2024-2029年中国骨科手术机器人行业市场规模预测</w:t>
      </w:r>
    </w:p>
    <w:p>
      <w:pPr>
        <w:spacing w:after="150"/>
      </w:pPr>
      <w:r>
        <w:rPr/>
        <w:t xml:space="preserve">二、2024-2029年中国骨科手术机器人行业产量预测</w:t>
      </w:r>
    </w:p>
    <w:p>
      <w:pPr>
        <w:spacing w:after="150"/>
      </w:pPr>
      <w:r>
        <w:rPr/>
        <w:t xml:space="preserve">三、2024-2029年中国骨科手术机器人市场销量预测</w:t>
      </w:r>
    </w:p>
    <w:p>
      <w:pPr>
        <w:spacing w:after="150"/>
      </w:pPr>
      <w:r>
        <w:rPr/>
        <w:t xml:space="preserve">四、2024-2029年中国骨科手术机器人行业应用市场需求预测</w:t>
      </w:r>
    </w:p>
    <w:p>
      <w:pPr>
        <w:spacing w:after="150"/>
      </w:pPr>
      <w:r>
        <w:rPr/>
        <w:t xml:space="preserve">五、2024-2029年中国骨科手术机器人行业供需平衡预测</w:t>
      </w:r>
    </w:p>
    <w:p>
      <w:pPr>
        <w:spacing w:after="150"/>
      </w:pPr>
      <w:r>
        <w:rPr>
          <w:b w:val="1"/>
          <w:bCs w:val="1"/>
        </w:rPr>
        <w:t xml:space="preserve">第九章 2024-2029年骨科手术机器人行业投资特性与风险防范</w:t>
      </w:r>
    </w:p>
    <w:p>
      <w:pPr>
        <w:spacing w:after="150"/>
      </w:pPr>
      <w:r>
        <w:rPr/>
        <w:t xml:space="preserve">第一节 骨科手术机器人行业投资特性分析</w:t>
      </w:r>
    </w:p>
    <w:p>
      <w:pPr>
        <w:spacing w:after="150"/>
      </w:pPr>
      <w:r>
        <w:rPr/>
        <w:t xml:space="preserve">一、骨科手术机器人行业进入壁垒分析</w:t>
      </w:r>
    </w:p>
    <w:p>
      <w:pPr>
        <w:spacing w:after="150"/>
      </w:pPr>
      <w:r>
        <w:rPr/>
        <w:t xml:space="preserve">二、骨科手术机器人行业盈利因素分析</w:t>
      </w:r>
    </w:p>
    <w:p>
      <w:pPr>
        <w:spacing w:after="150"/>
      </w:pPr>
      <w:r>
        <w:rPr/>
        <w:t xml:space="preserve">三、骨科手术机器人行业盈利模式分析</w:t>
      </w:r>
    </w:p>
    <w:p>
      <w:pPr>
        <w:spacing w:after="150"/>
      </w:pPr>
      <w:r>
        <w:rPr/>
        <w:t xml:space="preserve">第二节 2024-2029年骨科手术机器人行业投资机会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四、骨科手术机器人行业投资机遇</w:t>
      </w:r>
    </w:p>
    <w:p>
      <w:pPr>
        <w:spacing w:after="150"/>
      </w:pPr>
      <w:r>
        <w:rPr/>
        <w:t xml:space="preserve">第三节 2024-2029年骨科手术机器人行业投资风险及防范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研究结论及发展建议</w:t>
      </w:r>
    </w:p>
    <w:p>
      <w:pPr>
        <w:spacing w:after="150"/>
      </w:pPr>
      <w:r>
        <w:rPr/>
        <w:t xml:space="preserve">第一节 骨科手术机器人行业研究结论及建议</w:t>
      </w:r>
    </w:p>
    <w:p>
      <w:pPr>
        <w:spacing w:after="150"/>
      </w:pPr>
      <w:r>
        <w:rPr/>
        <w:t xml:space="preserve">第二节 骨科手术机器人子行业研究结论及建议</w:t>
      </w:r>
    </w:p>
    <w:p>
      <w:pPr>
        <w:spacing w:after="150"/>
      </w:pPr>
      <w:r>
        <w:rPr/>
        <w:t xml:space="preserve">第三节 中道泰和骨科手术机器人行业发展建议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图表：医疗器械分类及相应上市制度</w:t>
      </w:r>
    </w:p>
    <w:p>
      <w:pPr>
        <w:spacing w:after="150"/>
      </w:pPr>
      <w:r>
        <w:rPr/>
        <w:t xml:space="preserve">图表：行业法律法规</w:t>
      </w:r>
    </w:p>
    <w:p>
      <w:pPr>
        <w:spacing w:after="150"/>
      </w:pPr>
      <w:r>
        <w:rPr/>
        <w:t xml:space="preserve">图表：骨科手术机器人行业发展利好政策</w:t>
      </w:r>
    </w:p>
    <w:p>
      <w:pPr>
        <w:spacing w:after="150"/>
      </w:pPr>
      <w:r>
        <w:rPr/>
        <w:t xml:space="preserve">图表：2019-2023年1季度我国季度gdp增长率(%)</w:t>
      </w:r>
    </w:p>
    <w:p>
      <w:pPr>
        <w:spacing w:after="150"/>
      </w:pPr>
      <w:r>
        <w:rPr/>
        <w:t xml:space="preserve">图表：2019-2023年1季度我国三次产业增加值季度增长率</w:t>
      </w:r>
    </w:p>
    <w:p>
      <w:pPr>
        <w:spacing w:after="150"/>
      </w:pPr>
      <w:r>
        <w:rPr/>
        <w:t xml:space="preserve">图表：2019-2023年中国医疗器械行业市场规模</w:t>
      </w:r>
    </w:p>
    <w:p>
      <w:pPr>
        <w:spacing w:after="150"/>
      </w:pPr>
      <w:r>
        <w:rPr/>
        <w:t xml:space="preserve">图表：2019-2023年中国65岁及以上人口数及占比</w:t>
      </w:r>
    </w:p>
    <w:p>
      <w:pPr>
        <w:spacing w:after="150"/>
      </w:pPr>
      <w:r>
        <w:rPr/>
        <w:t xml:space="preserve">图表：2022年居民人均可支配收入平均数与中位</w:t>
      </w:r>
    </w:p>
    <w:p>
      <w:pPr>
        <w:spacing w:after="150"/>
      </w:pPr>
      <w:r>
        <w:rPr/>
        <w:t xml:space="preserve">图表：国内骨科手术机器人专利数量</w:t>
      </w:r>
    </w:p>
    <w:p>
      <w:pPr>
        <w:spacing w:after="150"/>
      </w:pPr>
      <w:r>
        <w:rPr/>
        <w:t xml:space="preserve">图表：骨科手术机器人领域首次专利申请国家/地区分布</w:t>
      </w:r>
    </w:p>
    <w:p>
      <w:pPr>
        <w:spacing w:after="150"/>
      </w:pPr>
      <w:r>
        <w:rPr/>
        <w:t xml:space="preserve">图表：全球骨科手术机器人技术分支分布</w:t>
      </w:r>
    </w:p>
    <w:p>
      <w:pPr>
        <w:spacing w:after="150"/>
      </w:pPr>
      <w:r>
        <w:rPr/>
        <w:t xml:space="preserve">图表：美国mako surgical公司的riorobotic系统</w:t>
      </w:r>
    </w:p>
    <w:p>
      <w:pPr>
        <w:spacing w:after="150"/>
      </w:pPr>
      <w:r>
        <w:rPr/>
        <w:t xml:space="preserve">图表：robodoc系统</w:t>
      </w:r>
    </w:p>
    <w:p>
      <w:pPr>
        <w:spacing w:after="150"/>
      </w:pPr>
      <w:r>
        <w:rPr/>
        <w:t xml:space="preserve">图表：mako机器人</w:t>
      </w:r>
    </w:p>
    <w:p>
      <w:pPr>
        <w:spacing w:after="150"/>
      </w:pPr>
      <w:r>
        <w:rPr/>
        <w:t xml:space="preserve">图表：mazortm机器人</w:t>
      </w:r>
    </w:p>
    <w:p>
      <w:pPr>
        <w:spacing w:after="150"/>
      </w:pPr>
      <w:r>
        <w:rPr/>
        <w:t xml:space="preserve">图表：rosa?机器人</w:t>
      </w:r>
    </w:p>
    <w:p>
      <w:pPr>
        <w:spacing w:after="150"/>
      </w:pPr>
      <w:r>
        <w:rPr/>
        <w:t xml:space="preserve">图表：naviotm产品</w:t>
      </w:r>
    </w:p>
    <w:p>
      <w:pPr>
        <w:spacing w:after="150"/>
      </w:pPr>
      <w:r>
        <w:rPr/>
        <w:t xml:space="preserve">图表：excelsiusgps机器人</w:t>
      </w:r>
    </w:p>
    <w:p>
      <w:pPr>
        <w:spacing w:after="150"/>
      </w:pPr>
      <w:r>
        <w:rPr/>
        <w:t xml:space="preserve">图表：手术和介入机器人发展路线图</w:t>
      </w:r>
    </w:p>
    <w:p>
      <w:pPr>
        <w:spacing w:after="150"/>
      </w:pPr>
      <w:r>
        <w:rPr/>
        <w:t xml:space="preserve">图表：骨折复位机器人及其固定方式( 适用骨盆骨折)</w:t>
      </w:r>
    </w:p>
    <w:p>
      <w:pPr>
        <w:spacing w:after="150"/>
      </w:pPr>
      <w:r>
        <w:rPr/>
        <w:t xml:space="preserve">图表：骨折复位机器人( 适用股骨干骨折)</w:t>
      </w:r>
    </w:p>
    <w:p>
      <w:pPr>
        <w:spacing w:after="150"/>
      </w:pPr>
      <w:r>
        <w:rPr/>
        <w:t xml:space="preserve">图表：2019-2023年中国骨科手术机器人行业市场规模(单位：亿元)</w:t>
      </w:r>
    </w:p>
    <w:p>
      <w:pPr>
        <w:spacing w:after="150"/>
      </w:pPr>
      <w:r>
        <w:rPr/>
        <w:t xml:space="preserve">图表：2019-2023年中国骨科手术机器人产销率情况</w:t>
      </w:r>
    </w:p>
    <w:p>
      <w:pPr>
        <w:spacing w:after="150"/>
      </w:pPr>
      <w:r>
        <w:rPr/>
        <w:t xml:space="preserve">图表：2019-2023年中国骨科手术机器人应用市场容量(单位：亿元)</w:t>
      </w:r>
    </w:p>
    <w:p>
      <w:pPr>
        <w:spacing w:after="150"/>
      </w:pPr>
      <w:r>
        <w:rPr/>
        <w:t xml:space="preserve">图表：2019-2023年中国骨科手术机器人行业利润总额(单位：亿元)</w:t>
      </w:r>
    </w:p>
    <w:p>
      <w:pPr>
        <w:spacing w:after="150"/>
      </w:pPr>
      <w:r>
        <w:rPr/>
        <w:t xml:space="preserve">图表：国内医疗机器人生产企业情况汇总</w:t>
      </w:r>
    </w:p>
    <w:p>
      <w:pPr>
        <w:spacing w:after="150"/>
      </w:pPr>
      <w:r>
        <w:rPr/>
        <w:t xml:space="preserve">图表：截至2022年末骨科手术机器人价格情况</w:t>
      </w:r>
    </w:p>
    <w:p>
      <w:pPr>
        <w:spacing w:after="150"/>
      </w:pPr>
      <w:r>
        <w:rPr/>
        <w:t xml:space="preserve">图表：2016-2022年中国骨科手术量及增长(单位：万例)</w:t>
      </w:r>
    </w:p>
    <w:p>
      <w:pPr>
        <w:spacing w:after="150"/>
      </w:pPr>
      <w:r>
        <w:rPr/>
        <w:t xml:space="preserve">图表：达芬奇机器人的3个组成部分</w:t>
      </w:r>
    </w:p>
    <w:p>
      <w:pPr>
        <w:spacing w:after="150"/>
      </w:pPr>
      <w:r>
        <w:rPr/>
        <w:t xml:space="preserve">图表：达芬奇手术机器人系统和开放手术、传统腔镜的比较</w:t>
      </w:r>
    </w:p>
    <w:p>
      <w:pPr>
        <w:spacing w:after="150"/>
      </w:pPr>
      <w:r>
        <w:rPr/>
        <w:t xml:space="preserve">图表：2022年达芬奇手术机器人国内手术总量(例)</w:t>
      </w:r>
    </w:p>
    <w:p>
      <w:pPr>
        <w:spacing w:after="150"/>
      </w:pPr>
      <w:r>
        <w:rPr/>
        <w:t xml:space="preserve">图表：天玑骨科手术机器人组成</w:t>
      </w:r>
    </w:p>
    <w:p>
      <w:pPr>
        <w:spacing w:after="150"/>
      </w:pPr>
      <w:r>
        <w:rPr/>
        <w:t xml:space="preserve">图表：天智航已获得 cfda 注册许可证产品</w:t>
      </w:r>
    </w:p>
    <w:p>
      <w:pPr>
        <w:spacing w:after="150"/>
      </w:pPr>
      <w:r>
        <w:rPr/>
        <w:t xml:space="preserve">图表：mako骨科手术导航系统产品特点</w:t>
      </w:r>
    </w:p>
    <w:p>
      <w:pPr>
        <w:spacing w:after="150"/>
      </w:pPr>
      <w:r>
        <w:rPr/>
        <w:t xml:space="preserve">图表：2019-2023年龙慧医疗专利申请类型及数量</w:t>
      </w:r>
    </w:p>
    <w:p>
      <w:pPr>
        <w:spacing w:after="150"/>
      </w:pPr>
      <w:r>
        <w:rPr/>
        <w:t xml:space="preserve">图表：龙慧医疗专利信息情况</w:t>
      </w:r>
    </w:p>
    <w:p>
      <w:pPr>
        <w:spacing w:after="150"/>
      </w:pPr>
      <w:r>
        <w:rPr/>
        <w:t xml:space="preserve">图表：湖南妙手机器人有限公司专利信息情况</w:t>
      </w:r>
    </w:p>
    <w:p>
      <w:pPr>
        <w:spacing w:after="150"/>
      </w:pPr>
      <w:r>
        <w:rPr/>
        <w:t xml:space="preserve">图表：湖南妙手机器人有限公司产品研发进展</w:t>
      </w:r>
    </w:p>
    <w:p>
      <w:pPr>
        <w:spacing w:after="150"/>
      </w:pPr>
      <w:r>
        <w:rPr/>
        <w:t xml:space="preserve">图表：2024-2029年中国骨科手术机器人行业市场规模预测(单位：亿元)</w:t>
      </w:r>
    </w:p>
    <w:p>
      <w:pPr>
        <w:spacing w:after="150"/>
      </w:pPr>
      <w:r>
        <w:rPr/>
        <w:t xml:space="preserve">图表：2024-2029年中国骨科手术机器人市场产量预测(单位：台)</w:t>
      </w:r>
    </w:p>
    <w:p>
      <w:pPr>
        <w:spacing w:after="150"/>
      </w:pPr>
      <w:r>
        <w:rPr/>
        <w:t xml:space="preserve">图表：2024-2029年中国骨科手术机器人市场销量预测(单位：台)</w:t>
      </w:r>
    </w:p>
    <w:p>
      <w:pPr>
        <w:spacing w:after="150"/>
      </w:pPr>
      <w:r>
        <w:rPr/>
        <w:t xml:space="preserve">图表：2024-2029年中国骨科手术机器人行业应用市场需求预测(单位：亿元)</w:t>
      </w:r>
    </w:p>
    <w:p>
      <w:pPr>
        <w:spacing w:after="150"/>
      </w:pPr>
      <w:r>
        <w:rPr/>
        <w:t xml:space="preserve">图表：国外早期通过 fda 认证手术机器人产品及国内主要通过 cfda 认证的手术机器人</w:t>
      </w:r>
    </w:p>
    <w:p>
      <w:pPr>
        <w:spacing w:after="150"/>
      </w:pPr>
      <w:r>
        <w:rPr/>
        <w:t xml:space="preserve">图表：近两年国内医疗机器人较大规模融资梳理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中国骨科手术机器人行业市场发展分析及前景趋势与投资研究报告(2024-2029版)</dc:title>
  <dc:description>中国骨科手术机器人行业市场发展分析及前景趋势与投资研究报告(2024-2029版)</dc:description>
  <dc:subject>中国骨科手术机器人行业市场发展分析及前景趋势与投资研究报告(2024-2029版)</dc:subject>
  <cp:keywords>研究报告</cp:keywords>
  <cp:category>研究报告</cp:category>
  <cp:lastModifiedBy>北京中道泰和信息咨询有限公司</cp:lastModifiedBy>
  <dcterms:created xsi:type="dcterms:W3CDTF">2024-01-28T15:58:54+08:00</dcterms:created>
  <dcterms:modified xsi:type="dcterms:W3CDTF">2024-01-28T15:58:54+08:00</dcterms:modified>
</cp:coreProperties>
</file>

<file path=docProps/custom.xml><?xml version="1.0" encoding="utf-8"?>
<Properties xmlns="http://schemas.openxmlformats.org/officeDocument/2006/custom-properties" xmlns:vt="http://schemas.openxmlformats.org/officeDocument/2006/docPropsVTypes"/>
</file>