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中国磷矿石行业市场发展分析及发展预测与投资研究报告(2024-2029版)</w:t>
      </w:r>
    </w:p>
    <w:p>
      <w:pPr>
        <w:spacing w:after="150"/>
      </w:pPr>
      <w:r>
        <w:rPr>
          <w:b w:val="1"/>
          <w:bCs w:val="1"/>
        </w:rPr>
        <w:t xml:space="preserve">报告简介</w:t>
      </w:r>
    </w:p>
    <w:p>
      <w:pPr>
        <w:spacing w:after="150"/>
      </w:pPr>
      <w:r>
        <w:rPr/>
        <w:t xml:space="preserve">磷矿是指在经济上能被利用的磷酸盐类矿物的总称，是一种重要的化工矿物原料。用它可以制取磷肥，也可以用来制造黄磷、磷酸、磷化物及其他磷酸盐类，以用于医药、食品、火柴、染料、制糖、陶瓷、国防等工业部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磷矿石专业研究单位等公布和提供的大量资料。对中国磷矿石行业作了详尽深入的分析，为磷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磷矿石行业概述</w:t>
      </w:r>
    </w:p>
    <w:p>
      <w:pPr>
        <w:spacing w:after="150"/>
      </w:pPr>
      <w:r>
        <w:rPr/>
        <w:t xml:space="preserve">第一节 磷矿石行业概述</w:t>
      </w:r>
    </w:p>
    <w:p>
      <w:pPr>
        <w:spacing w:after="150"/>
      </w:pPr>
      <w:r>
        <w:rPr/>
        <w:t xml:space="preserve">一、磷矿石行业的定义</w:t>
      </w:r>
    </w:p>
    <w:p>
      <w:pPr>
        <w:spacing w:after="150"/>
      </w:pPr>
      <w:r>
        <w:rPr/>
        <w:t xml:space="preserve">二、磷矿石行业的分类</w:t>
      </w:r>
    </w:p>
    <w:p>
      <w:pPr>
        <w:spacing w:after="150"/>
      </w:pPr>
      <w:r>
        <w:rPr/>
        <w:t xml:space="preserve">三、磷矿石行业的性能</w:t>
      </w:r>
    </w:p>
    <w:p>
      <w:pPr>
        <w:spacing w:after="150"/>
      </w:pPr>
      <w:r>
        <w:rPr/>
        <w:t xml:space="preserve">第二节 最近3-5年中国磷矿石行业经济指标分析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2019-2023年全球磷矿石行业发展分析</w:t>
      </w:r>
    </w:p>
    <w:p>
      <w:pPr>
        <w:spacing w:after="150"/>
      </w:pPr>
      <w:r>
        <w:rPr/>
        <w:t xml:space="preserve">第一节 2019-2023年全球磷矿石行业发展综述</w:t>
      </w:r>
    </w:p>
    <w:p>
      <w:pPr>
        <w:spacing w:after="150"/>
      </w:pPr>
      <w:r>
        <w:rPr/>
        <w:t xml:space="preserve">一、2019-2023年全球磷矿石行业发展概述</w:t>
      </w:r>
    </w:p>
    <w:p>
      <w:pPr>
        <w:spacing w:after="150"/>
      </w:pPr>
      <w:r>
        <w:rPr/>
        <w:t xml:space="preserve">二、2019-2023年全球磷矿石行业市场规模分析</w:t>
      </w:r>
    </w:p>
    <w:p>
      <w:pPr>
        <w:spacing w:after="150"/>
      </w:pPr>
      <w:r>
        <w:rPr/>
        <w:t xml:space="preserve">三、2019-2023年全球磷矿石行业市场结构分析</w:t>
      </w:r>
    </w:p>
    <w:p>
      <w:pPr>
        <w:spacing w:after="150"/>
      </w:pPr>
      <w:r>
        <w:rPr/>
        <w:t xml:space="preserve">四、2019-2023年全球磷矿石行业重点企业分析</w:t>
      </w:r>
    </w:p>
    <w:p>
      <w:pPr>
        <w:spacing w:after="150"/>
      </w:pPr>
      <w:r>
        <w:rPr/>
        <w:t xml:space="preserve">第二节 2024-2029年全球磷矿石行业发展预测</w:t>
      </w:r>
    </w:p>
    <w:p>
      <w:pPr>
        <w:spacing w:after="150"/>
      </w:pPr>
      <w:r>
        <w:rPr/>
        <w:t xml:space="preserve">一、2024-2029年全球磷矿石行业市场规模预测</w:t>
      </w:r>
    </w:p>
    <w:p>
      <w:pPr>
        <w:spacing w:after="150"/>
      </w:pPr>
      <w:r>
        <w:rPr/>
        <w:t xml:space="preserve">二、2024-2029年全球磷矿石行业发展趋势分析</w:t>
      </w:r>
    </w:p>
    <w:p>
      <w:pPr>
        <w:spacing w:after="150"/>
      </w:pPr>
      <w:r>
        <w:rPr>
          <w:b w:val="1"/>
          <w:bCs w:val="1"/>
        </w:rPr>
        <w:t xml:space="preserve">第三章 2019-2023年中国磷矿石行业发展环境分析</w:t>
      </w:r>
    </w:p>
    <w:p>
      <w:pPr>
        <w:spacing w:after="150"/>
      </w:pPr>
      <w:r>
        <w:rPr/>
        <w:t xml:space="preserve">第一节 2019-2023年中国磷矿石行业经济环境分析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2019-2023年中国磷矿石行业发展政策环境分析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2019-2023年中国磷矿石行业发展社会环境分析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2019-2023年中国磷矿石行业技术环境分析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第四章 2019-2023年中国磷矿石行业发展概况</w:t>
      </w:r>
    </w:p>
    <w:p>
      <w:pPr>
        <w:spacing w:after="150"/>
      </w:pPr>
      <w:r>
        <w:rPr/>
        <w:t xml:space="preserve">第一节 2019-2023年中国磷矿石行业发展概况</w:t>
      </w:r>
    </w:p>
    <w:p>
      <w:pPr>
        <w:spacing w:after="150"/>
      </w:pPr>
      <w:r>
        <w:rPr/>
        <w:t xml:space="preserve">一、中国磷矿石行业发展阶段</w:t>
      </w:r>
    </w:p>
    <w:p>
      <w:pPr>
        <w:spacing w:after="150"/>
      </w:pPr>
      <w:r>
        <w:rPr/>
        <w:t xml:space="preserve">二、中国磷矿石行业发展总体概况</w:t>
      </w:r>
    </w:p>
    <w:p>
      <w:pPr>
        <w:spacing w:after="150"/>
      </w:pPr>
      <w:r>
        <w:rPr/>
        <w:t xml:space="preserve">三、中国磷矿石行业发展特点分析</w:t>
      </w:r>
    </w:p>
    <w:p>
      <w:pPr>
        <w:spacing w:after="150"/>
      </w:pPr>
      <w:r>
        <w:rPr/>
        <w:t xml:space="preserve">第二节 2019-2023年中国磷矿石行业发展现状</w:t>
      </w:r>
    </w:p>
    <w:p>
      <w:pPr>
        <w:spacing w:after="150"/>
      </w:pPr>
      <w:r>
        <w:rPr/>
        <w:t xml:space="preserve">一、2019-2023年中国磷矿石行业市场规模</w:t>
      </w:r>
    </w:p>
    <w:p>
      <w:pPr>
        <w:spacing w:after="150"/>
      </w:pPr>
      <w:r>
        <w:rPr/>
        <w:t xml:space="preserve">二、2019-2023年中国磷矿石行业发展分析</w:t>
      </w:r>
    </w:p>
    <w:p>
      <w:pPr>
        <w:spacing w:after="150"/>
      </w:pPr>
      <w:r>
        <w:rPr/>
        <w:t xml:space="preserve">三、2019-2023年中国磷矿石行业企业发展分析</w:t>
      </w:r>
    </w:p>
    <w:p>
      <w:pPr>
        <w:spacing w:after="150"/>
      </w:pPr>
      <w:r>
        <w:rPr/>
        <w:t xml:space="preserve">第三节 2019-2023年中国磷矿石市场动态分析</w:t>
      </w:r>
    </w:p>
    <w:p>
      <w:pPr>
        <w:spacing w:after="150"/>
      </w:pPr>
      <w:r>
        <w:rPr>
          <w:b w:val="1"/>
          <w:bCs w:val="1"/>
        </w:rPr>
        <w:t xml:space="preserve">第五章 2019-2023年中国磷矿石行业运行分析</w:t>
      </w:r>
    </w:p>
    <w:p>
      <w:pPr>
        <w:spacing w:after="150"/>
      </w:pPr>
      <w:r>
        <w:rPr/>
        <w:t xml:space="preserve">第一节 中国磷矿石行业规模情况分析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中国磷矿石行业财务能力分析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2019-2023年中国磷矿石行业进出口市场分析</w:t>
      </w:r>
    </w:p>
    <w:p>
      <w:pPr>
        <w:spacing w:after="150"/>
      </w:pPr>
      <w:r>
        <w:rPr/>
        <w:t xml:space="preserve">第一节 2019-2023年中国磷矿石行业进出口状况综述</w:t>
      </w:r>
    </w:p>
    <w:p>
      <w:pPr>
        <w:spacing w:after="150"/>
      </w:pPr>
      <w:r>
        <w:rPr/>
        <w:t xml:space="preserve">第二节 2019-2023年中国磷矿石行业进口市场分析</w:t>
      </w:r>
    </w:p>
    <w:p>
      <w:pPr>
        <w:spacing w:after="150"/>
      </w:pPr>
      <w:r>
        <w:rPr/>
        <w:t xml:space="preserve">一、2019-2023年中国磷矿石行业进口总量分析</w:t>
      </w:r>
    </w:p>
    <w:p>
      <w:pPr>
        <w:spacing w:after="150"/>
      </w:pPr>
      <w:r>
        <w:rPr/>
        <w:t xml:space="preserve">二、2019-2023年中国磷矿石行业进口产品结构</w:t>
      </w:r>
    </w:p>
    <w:p>
      <w:pPr>
        <w:spacing w:after="150"/>
      </w:pPr>
      <w:r>
        <w:rPr/>
        <w:t xml:space="preserve">三、2019-2023年中国磷矿石行业进口区域结构分析</w:t>
      </w:r>
    </w:p>
    <w:p>
      <w:pPr>
        <w:spacing w:after="150"/>
      </w:pPr>
      <w:r>
        <w:rPr/>
        <w:t xml:space="preserve">第三节 2019-2023年磷矿石行业出口市场分析</w:t>
      </w:r>
    </w:p>
    <w:p>
      <w:pPr>
        <w:spacing w:after="150"/>
      </w:pPr>
      <w:r>
        <w:rPr/>
        <w:t xml:space="preserve">一、2019-2023年中国磷矿石行业出口总量分析</w:t>
      </w:r>
    </w:p>
    <w:p>
      <w:pPr>
        <w:spacing w:after="150"/>
      </w:pPr>
      <w:r>
        <w:rPr/>
        <w:t xml:space="preserve">二、2019-2023年中国磷矿石行业出口产品结构</w:t>
      </w:r>
    </w:p>
    <w:p>
      <w:pPr>
        <w:spacing w:after="150"/>
      </w:pPr>
      <w:r>
        <w:rPr/>
        <w:t xml:space="preserve">三、2019-2023年中国磷矿石行业出口区域结构分析</w:t>
      </w:r>
    </w:p>
    <w:p>
      <w:pPr>
        <w:spacing w:after="150"/>
      </w:pPr>
      <w:r>
        <w:rPr/>
        <w:t xml:space="preserve">第四节 2024-2029年中国磷矿石行业进出口前景及建议</w:t>
      </w:r>
    </w:p>
    <w:p>
      <w:pPr>
        <w:spacing w:after="150"/>
      </w:pPr>
      <w:r>
        <w:rPr>
          <w:b w:val="1"/>
          <w:bCs w:val="1"/>
        </w:rPr>
        <w:t xml:space="preserve">第七章 2019-2023年中国磷矿石市场供需分析</w:t>
      </w:r>
    </w:p>
    <w:p>
      <w:pPr>
        <w:spacing w:after="150"/>
      </w:pPr>
      <w:r>
        <w:rPr/>
        <w:t xml:space="preserve">第一节 2019-2023年中国磷矿石行业供给分析</w:t>
      </w:r>
    </w:p>
    <w:p>
      <w:pPr>
        <w:spacing w:after="150"/>
      </w:pPr>
      <w:r>
        <w:rPr/>
        <w:t xml:space="preserve">一、2019-2023年中国磷矿石行业产值情况</w:t>
      </w:r>
    </w:p>
    <w:p>
      <w:pPr>
        <w:spacing w:after="150"/>
      </w:pPr>
      <w:r>
        <w:rPr/>
        <w:t xml:space="preserve">二、2019-2023年中国磷矿石行业产量情况</w:t>
      </w:r>
    </w:p>
    <w:p>
      <w:pPr>
        <w:spacing w:after="150"/>
      </w:pPr>
      <w:r>
        <w:rPr/>
        <w:t xml:space="preserve">三、2019-2023年中国磷矿石行业供给区域</w:t>
      </w:r>
    </w:p>
    <w:p>
      <w:pPr>
        <w:spacing w:after="150"/>
      </w:pPr>
      <w:r>
        <w:rPr/>
        <w:t xml:space="preserve">第二节 2019-2023年中国磷矿石行业需求分析</w:t>
      </w:r>
    </w:p>
    <w:p>
      <w:pPr>
        <w:spacing w:after="150"/>
      </w:pPr>
      <w:r>
        <w:rPr/>
        <w:t xml:space="preserve">一、2019-2023年中国磷矿石行业需求情况</w:t>
      </w:r>
    </w:p>
    <w:p>
      <w:pPr>
        <w:spacing w:after="150"/>
      </w:pPr>
      <w:r>
        <w:rPr/>
        <w:t xml:space="preserve">二、2019-2023年中国磷矿石行业需求区域</w:t>
      </w:r>
    </w:p>
    <w:p>
      <w:pPr>
        <w:spacing w:after="150"/>
      </w:pPr>
      <w:r>
        <w:rPr/>
        <w:t xml:space="preserve">第三节 2019-2023年磷矿石行业供需平衡分析</w:t>
      </w:r>
    </w:p>
    <w:p>
      <w:pPr>
        <w:spacing w:after="150"/>
      </w:pPr>
      <w:r>
        <w:rPr>
          <w:b w:val="1"/>
          <w:bCs w:val="1"/>
        </w:rPr>
        <w:t xml:space="preserve">第八章 2019-2023年中国磷矿石区域市场规模分析</w:t>
      </w:r>
    </w:p>
    <w:p>
      <w:pPr>
        <w:spacing w:after="150"/>
      </w:pPr>
      <w:r>
        <w:rPr/>
        <w:t xml:space="preserve">第一节 2019-2023年中国磷矿石市场规模分析</w:t>
      </w:r>
    </w:p>
    <w:p>
      <w:pPr>
        <w:spacing w:after="150"/>
      </w:pPr>
      <w:r>
        <w:rPr/>
        <w:t xml:space="preserve">第二节 2019-2023年中国磷矿石区域市场规模分析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2019-2023年中国磷矿石上下游行业分析</w:t>
      </w:r>
    </w:p>
    <w:p>
      <w:pPr>
        <w:spacing w:after="150"/>
      </w:pPr>
      <w:r>
        <w:rPr/>
        <w:t xml:space="preserve">第一节 磷矿石行业上下游分析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磷矿石行业产业链分析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中国磷矿石行业市场竞争格局及策略分析</w:t>
      </w:r>
    </w:p>
    <w:p>
      <w:pPr>
        <w:spacing w:after="150"/>
      </w:pPr>
      <w:r>
        <w:rPr/>
        <w:t xml:space="preserve">第一节 磷矿石行业竞争结构分析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磷矿石行业竞争策略</w:t>
      </w:r>
    </w:p>
    <w:p>
      <w:pPr>
        <w:spacing w:after="150"/>
      </w:pPr>
      <w:r>
        <w:rPr/>
        <w:t xml:space="preserve">一、提高磷矿石企业核心竞争力的对策</w:t>
      </w:r>
    </w:p>
    <w:p>
      <w:pPr>
        <w:spacing w:after="150"/>
      </w:pPr>
      <w:r>
        <w:rPr/>
        <w:t xml:space="preserve">二、影响磷矿石企业核心竞争力的因素及提升途径</w:t>
      </w:r>
    </w:p>
    <w:p>
      <w:pPr>
        <w:spacing w:after="150"/>
      </w:pPr>
      <w:r>
        <w:rPr/>
        <w:t xml:space="preserve">三、提高磷矿石企业竞争力的策略</w:t>
      </w:r>
    </w:p>
    <w:p>
      <w:pPr>
        <w:spacing w:after="150"/>
      </w:pPr>
      <w:r>
        <w:rPr>
          <w:b w:val="1"/>
          <w:bCs w:val="1"/>
        </w:rPr>
        <w:t xml:space="preserve">第十一章 磷矿石行业国内重点企业分析</w:t>
      </w:r>
    </w:p>
    <w:p>
      <w:pPr>
        <w:spacing w:after="150"/>
      </w:pPr>
      <w:r>
        <w:rPr/>
        <w:t xml:space="preserve">第一节 安徽六国化工股份有限公司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云南云天化股份有限公司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湖北宜化集团有限责任公司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宜宾天原集团股份有限公司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江苏澄星磷化工股份有限公司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四川宏达股份有限公司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兴发集团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贵州青利集团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开磷集团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湖北尧治河化工股份有限公司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第十二章 2024-2029年中国磷矿石行业投资效益与机会分析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2024-2029年中国磷矿石行业投资效益分析</w:t>
      </w:r>
    </w:p>
    <w:p>
      <w:pPr>
        <w:spacing w:after="150"/>
      </w:pPr>
      <w:r>
        <w:rPr/>
        <w:t xml:space="preserve">一、2024-2029年磷矿石行业投资效益分析</w:t>
      </w:r>
    </w:p>
    <w:p>
      <w:pPr>
        <w:spacing w:after="150"/>
      </w:pPr>
      <w:r>
        <w:rPr/>
        <w:t xml:space="preserve">二、2024-2029年磷矿石行业投资趋势预测</w:t>
      </w:r>
    </w:p>
    <w:p>
      <w:pPr>
        <w:spacing w:after="150"/>
      </w:pPr>
      <w:r>
        <w:rPr/>
        <w:t xml:space="preserve">三、2024-2029年磷矿石行业投资的建议</w:t>
      </w:r>
    </w:p>
    <w:p>
      <w:pPr>
        <w:spacing w:after="150"/>
      </w:pPr>
      <w:r>
        <w:rPr/>
        <w:t xml:space="preserve">四、新进入者应注意的障碍因素分析</w:t>
      </w:r>
    </w:p>
    <w:p>
      <w:pPr>
        <w:spacing w:after="150"/>
      </w:pPr>
      <w:r>
        <w:rPr/>
        <w:t xml:space="preserve">第三节 2024-2029年影响磷矿石行业发展的主要因素</w:t>
      </w:r>
    </w:p>
    <w:p>
      <w:pPr>
        <w:spacing w:after="150"/>
      </w:pPr>
      <w:r>
        <w:rPr/>
        <w:t xml:space="preserve">一、2024-2029年影响磷矿石行业运行的有利因素分析</w:t>
      </w:r>
    </w:p>
    <w:p>
      <w:pPr>
        <w:spacing w:after="150"/>
      </w:pPr>
      <w:r>
        <w:rPr/>
        <w:t xml:space="preserve">二、2024-2029年影响磷矿石行业运行的不利因素分析</w:t>
      </w:r>
    </w:p>
    <w:p>
      <w:pPr>
        <w:spacing w:after="150"/>
      </w:pPr>
      <w:r>
        <w:rPr/>
        <w:t xml:space="preserve">三、2024-2029年中国磷矿石行业发展面临的挑战分析</w:t>
      </w:r>
    </w:p>
    <w:p>
      <w:pPr>
        <w:spacing w:after="150"/>
      </w:pPr>
      <w:r>
        <w:rPr/>
        <w:t xml:space="preserve">四、2024-2029年中国磷矿石行业发展面临的机遇分析</w:t>
      </w:r>
    </w:p>
    <w:p>
      <w:pPr>
        <w:spacing w:after="150"/>
      </w:pPr>
      <w:r>
        <w:rPr>
          <w:b w:val="1"/>
          <w:bCs w:val="1"/>
        </w:rPr>
        <w:t xml:space="preserve">第十三章 磷矿石行业发展预测分析</w:t>
      </w:r>
    </w:p>
    <w:p>
      <w:pPr>
        <w:spacing w:after="150"/>
      </w:pPr>
      <w:r>
        <w:rPr/>
        <w:t xml:space="preserve">第一节 磷矿石行业发展预测分析</w:t>
      </w:r>
    </w:p>
    <w:p>
      <w:pPr>
        <w:spacing w:after="150"/>
      </w:pPr>
      <w:r>
        <w:rPr/>
        <w:t xml:space="preserve">一、2024-2029年中国磷矿石行业潜力分析</w:t>
      </w:r>
    </w:p>
    <w:p>
      <w:pPr>
        <w:spacing w:after="150"/>
      </w:pPr>
      <w:r>
        <w:rPr/>
        <w:t xml:space="preserve">二、2024-2029年中国磷矿石行业前景展望分析</w:t>
      </w:r>
    </w:p>
    <w:p>
      <w:pPr>
        <w:spacing w:after="150"/>
      </w:pPr>
      <w:r>
        <w:rPr/>
        <w:t xml:space="preserve">三、2024-2029年中国磷矿石行业发展趋势分析</w:t>
      </w:r>
    </w:p>
    <w:p>
      <w:pPr>
        <w:spacing w:after="150"/>
      </w:pPr>
      <w:r>
        <w:rPr/>
        <w:t xml:space="preserve">第二节 2024-2029年中国磷矿石行业发展预测分析</w:t>
      </w:r>
    </w:p>
    <w:p>
      <w:pPr>
        <w:spacing w:after="150"/>
      </w:pPr>
      <w:r>
        <w:rPr/>
        <w:t xml:space="preserve">一、2024-2029年中国磷矿石供给预测</w:t>
      </w:r>
    </w:p>
    <w:p>
      <w:pPr>
        <w:spacing w:after="150"/>
      </w:pPr>
      <w:r>
        <w:rPr/>
        <w:t xml:space="preserve">二、2024-2029年中国磷矿石需求预测</w:t>
      </w:r>
    </w:p>
    <w:p>
      <w:pPr>
        <w:spacing w:after="150"/>
      </w:pPr>
      <w:r>
        <w:rPr/>
        <w:t xml:space="preserve">三、2024-2029年中国磷矿石供需平衡预测</w:t>
      </w:r>
    </w:p>
    <w:p>
      <w:pPr>
        <w:spacing w:after="150"/>
      </w:pPr>
      <w:r>
        <w:rPr/>
        <w:t xml:space="preserve">第三节 2024-2029年中国磷矿石行业投资风险分析</w:t>
      </w:r>
    </w:p>
    <w:p>
      <w:pPr>
        <w:spacing w:after="150"/>
      </w:pPr>
      <w:r>
        <w:rPr/>
        <w:t xml:space="preserve">一、2024-2029年磷矿石行业市场风险及控制策略</w:t>
      </w:r>
    </w:p>
    <w:p>
      <w:pPr>
        <w:spacing w:after="150"/>
      </w:pPr>
      <w:r>
        <w:rPr/>
        <w:t xml:space="preserve">二、2024-2029年磷矿石行业政策风险及控制策略</w:t>
      </w:r>
    </w:p>
    <w:p>
      <w:pPr>
        <w:spacing w:after="150"/>
      </w:pPr>
      <w:r>
        <w:rPr/>
        <w:t xml:space="preserve">三、2024-2029年磷矿石行业经营风险及控制策略</w:t>
      </w:r>
    </w:p>
    <w:p>
      <w:pPr>
        <w:spacing w:after="150"/>
      </w:pPr>
      <w:r>
        <w:rPr/>
        <w:t xml:space="preserve">四、2024-2029年磷矿石行业技术风险及控制策略</w:t>
      </w:r>
    </w:p>
    <w:p>
      <w:pPr>
        <w:spacing w:after="150"/>
      </w:pPr>
      <w:r>
        <w:rPr/>
        <w:t xml:space="preserve">五、2024-2029年磷矿石同业竞争风险及控制策略</w:t>
      </w:r>
    </w:p>
    <w:p>
      <w:pPr>
        <w:spacing w:after="150"/>
      </w:pPr>
      <w:r>
        <w:rPr/>
        <w:t xml:space="preserve">六、2024-2029年磷矿石行业其他风险及控制策略</w:t>
      </w:r>
    </w:p>
    <w:p>
      <w:pPr>
        <w:spacing w:after="150"/>
      </w:pPr>
      <w:r>
        <w:rPr>
          <w:b w:val="1"/>
          <w:bCs w:val="1"/>
        </w:rPr>
        <w:t xml:space="preserve">第十四章 专家观点与结论</w:t>
      </w:r>
    </w:p>
    <w:p>
      <w:pPr>
        <w:spacing w:after="150"/>
      </w:pPr>
      <w:r>
        <w:rPr/>
        <w:t xml:space="preserve">第一节 2019-2023年磷矿石行业研究结论</w:t>
      </w:r>
    </w:p>
    <w:p>
      <w:pPr>
        <w:spacing w:after="150"/>
      </w:pPr>
      <w:r>
        <w:rPr/>
        <w:t xml:space="preserve">第二节 2024-2029年磷矿石行业投资价值评估</w:t>
      </w:r>
    </w:p>
    <w:p>
      <w:pPr>
        <w:spacing w:after="150"/>
      </w:pPr>
      <w:r>
        <w:rPr/>
        <w:t xml:space="preserve">第三节 中道泰和磷矿石行业投资建议</w:t>
      </w:r>
    </w:p>
    <w:p>
      <w:pPr>
        <w:spacing w:after="150"/>
      </w:pPr>
      <w:r>
        <w:rPr>
          <w:b w:val="1"/>
          <w:bCs w:val="1"/>
        </w:rPr>
        <w:t xml:space="preserve">图表目录</w:t>
      </w:r>
    </w:p>
    <w:p>
      <w:pPr>
        <w:spacing w:after="150"/>
      </w:pPr>
      <w:r>
        <w:rPr/>
        <w:t xml:space="preserve">图表：2019-2023年全球磷矿石市场规模情况</w:t>
      </w:r>
    </w:p>
    <w:p>
      <w:pPr>
        <w:spacing w:after="150"/>
      </w:pPr>
      <w:r>
        <w:rPr/>
        <w:t xml:space="preserve">图表：2019-2023年全球磷矿石市场结构分析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图表：2019-2023年中国磷矿石行业市场规模情况</w:t>
      </w:r>
    </w:p>
    <w:p>
      <w:pPr>
        <w:spacing w:after="150"/>
      </w:pPr>
      <w:r>
        <w:rPr/>
        <w:t xml:space="preserve">图表：2019-2023年中国磷矿石行业产值情况</w:t>
      </w:r>
    </w:p>
    <w:p>
      <w:pPr>
        <w:spacing w:after="150"/>
      </w:pPr>
      <w:r>
        <w:rPr/>
        <w:t xml:space="preserve">图表：2019-2023年中国磷矿石行业利润情况</w:t>
      </w:r>
    </w:p>
    <w:p>
      <w:pPr>
        <w:spacing w:after="150"/>
      </w:pPr>
      <w:r>
        <w:rPr/>
        <w:t xml:space="preserve">图表：2019-2023年中国磷矿石行业资产规模情况</w:t>
      </w:r>
    </w:p>
    <w:p>
      <w:pPr>
        <w:spacing w:after="150"/>
      </w:pPr>
      <w:r>
        <w:rPr/>
        <w:t xml:space="preserve">图表：2019-2023年中国磷矿石行业盈利能力分析</w:t>
      </w:r>
    </w:p>
    <w:p>
      <w:pPr>
        <w:spacing w:after="150"/>
      </w:pPr>
      <w:r>
        <w:rPr/>
        <w:t xml:space="preserve">图表：2019-2023年中国磷矿石行业偿债能力分析</w:t>
      </w:r>
    </w:p>
    <w:p>
      <w:pPr>
        <w:spacing w:after="150"/>
      </w:pPr>
      <w:r>
        <w:rPr/>
        <w:t xml:space="preserve">图表：2019-2023年中国磷矿石行业营运能力分析</w:t>
      </w:r>
    </w:p>
    <w:p>
      <w:pPr>
        <w:spacing w:after="150"/>
      </w:pPr>
      <w:r>
        <w:rPr/>
        <w:t xml:space="preserve">图表：2024-2029年中国磷矿石行业市场规模预测分析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中国磷矿石行业市场发展分析及发展预测与投资研究报告(2024-2029版)</dc:title>
  <dc:description>中国磷矿石行业市场发展分析及发展预测与投资研究报告(2024-2029版)</dc:description>
  <dc:subject>中国磷矿石行业市场发展分析及发展预测与投资研究报告(2024-2029版)</dc:subject>
  <cp:keywords>研究报告</cp:keywords>
  <cp:category>研究报告</cp:category>
  <cp:lastModifiedBy>北京中道泰和信息咨询有限公司</cp:lastModifiedBy>
  <dcterms:created xsi:type="dcterms:W3CDTF">2024-01-28T15:34:52+08:00</dcterms:created>
  <dcterms:modified xsi:type="dcterms:W3CDTF">2024-01-28T15:34:52+08:00</dcterms:modified>
</cp:coreProperties>
</file>

<file path=docProps/custom.xml><?xml version="1.0" encoding="utf-8"?>
<Properties xmlns="http://schemas.openxmlformats.org/officeDocument/2006/custom-properties" xmlns:vt="http://schemas.openxmlformats.org/officeDocument/2006/docPropsVTypes"/>
</file>