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中国养老行业市场深度分析及发展前景与投资研究报告(2026-2031版)</w:t>
      </w:r>
    </w:p>
    <w:p>
      <w:pPr>
        <w:spacing w:after="150"/>
      </w:pPr>
      <w:r>
        <w:rPr>
          <w:b w:val="1"/>
          <w:bCs w:val="1"/>
        </w:rPr>
        <w:t xml:space="preserve">报告简介</w:t>
      </w:r>
    </w:p>
    <w:p>
      <w:pPr>
        <w:spacing w:after="150"/>
      </w:pPr>
      <w:r>
        <w:rPr/>
        <w:t xml:space="preserve">我国60岁及以上人口的比重达到18.70%，其中65岁及以上人口比重达到13.50%。老年人口规模庞大。我国60岁及以上人口有2.6亿人，其中，65岁及以上人口1.9亿人。全国31个省份中，有16个省份的65岁及以上人口超过了500万人，其中，有6个省份的老年人口是超过了1000万人。老龄化水平城乡差异明显。从全国看，乡村60岁、65岁及以上老人的比重分别为23.81%、17.72%，比城镇分别高出7.99、6.61个百分点。老龄化水平的城乡差异，除了经济社会原因外，与人口流动也是有密切关系的。</w:t>
      </w:r>
    </w:p>
    <w:p>
      <w:pPr>
        <w:spacing w:after="150"/>
      </w:pPr>
      <w:r>
        <w:rPr/>
        <w:t xml:space="preserve">养老院产业是指各级政府、企业和社会力量兴办的养老院、老年福利院、老年公寓、老年养护院、敬老院、光荣院、农村幸福院、养老大院、农村特困人员供养服务机构等养老机构。随着人口老龄化形势的加剧,老年人口的养老问题必然成为当前及未来一段时间内我国社会民生方面的危机问题。近年来，我国养老院行业市场规模整体呈增长趋势。2021年养老院行业市场规模达462.6亿元， 2022年中国养老产业市场规模达485.8万亿元，较上年增长5.02%。</w:t>
      </w:r>
    </w:p>
    <w:p>
      <w:pPr>
        <w:spacing w:after="150"/>
      </w:pPr>
      <w:r>
        <w:rPr/>
        <w:t xml:space="preserve">民政部数据显示，截至2022年一季度,全国各类养老机构和设施总数达36万个、床位812.6万张。养老床位总数比2012年底的416.5万张翻了近1番。10年来，我国聚焦老年群体“急难愁盼”问题，有效满足老年人多层次、多样化养老服务需求，中国特色养老服务体系正加快构建，养老服务供给更趋优化。</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养老行业研究单位等公布和提供的大量资料。报告对我国养老产业的供需状况、发展现状、子行业发展变化等进行了分析，重点分析了国内外养老产业行业的发展现状、如何面对行业的发展挑战、行业的发展建议、行业竞争力，以及行业的投资分析和趋势预测等等。报告还综合了养老产业行业的整体发展动态，对行业在产品方面提供了参考建议和具体解决办法。报告对于研究我国养老产业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养老院行业相关概述 </w:t>
      </w:r>
    </w:p>
    <w:p>
      <w:pPr>
        <w:spacing w:before="75" w:after="0"/>
      </w:pPr>
      <w:r>
        <w:rPr/>
        <w:t xml:space="preserve">第一节 养老院行业简述 </w:t>
      </w:r>
    </w:p>
    <w:p>
      <w:pPr>
        <w:spacing w:before="75" w:after="0"/>
      </w:pPr>
      <w:r>
        <w:rPr/>
        <w:t xml:space="preserve">一、行业定义 </w:t>
      </w:r>
    </w:p>
    <w:p>
      <w:pPr>
        <w:spacing w:before="75" w:after="0"/>
      </w:pPr>
      <w:r>
        <w:rPr/>
        <w:t xml:space="preserve">二、行业分类 </w:t>
      </w:r>
    </w:p>
    <w:p>
      <w:pPr>
        <w:spacing w:before="75" w:after="0"/>
      </w:pPr>
      <w:r>
        <w:rPr/>
        <w:t xml:space="preserve">第二节 养老院行业的业务特点 </w:t>
      </w:r>
    </w:p>
    <w:p>
      <w:pPr>
        <w:spacing w:before="75" w:after="0"/>
      </w:pPr>
      <w:r>
        <w:rPr/>
        <w:t xml:space="preserve">一、特殊性 </w:t>
      </w:r>
    </w:p>
    <w:p>
      <w:pPr>
        <w:spacing w:before="75" w:after="0"/>
      </w:pPr>
      <w:r>
        <w:rPr/>
        <w:t xml:space="preserve">二、微利性 </w:t>
      </w:r>
    </w:p>
    <w:p>
      <w:pPr>
        <w:spacing w:before="75" w:after="0"/>
      </w:pPr>
      <w:r>
        <w:rPr/>
        <w:t xml:space="preserve">三、综合性 </w:t>
      </w:r>
    </w:p>
    <w:p>
      <w:pPr>
        <w:spacing w:before="75" w:after="0"/>
      </w:pPr>
      <w:r>
        <w:rPr/>
        <w:t xml:space="preserve">第三节 养老院所属国民经济行业分类与代码 </w:t>
      </w:r>
    </w:p>
    <w:p>
      <w:pPr>
        <w:spacing w:before="75" w:after="0"/>
      </w:pPr>
      <w:r>
        <w:rPr>
          <w:b w:val="1"/>
          <w:bCs w:val="1"/>
        </w:rPr>
        <w:t xml:space="preserve">第二章 2021-2026年中国养老院产业运行环境解析 </w:t>
      </w:r>
    </w:p>
    <w:p>
      <w:pPr>
        <w:spacing w:before="75" w:after="0"/>
      </w:pPr>
      <w:r>
        <w:rPr/>
        <w:t xml:space="preserve">第一节 2021-2026年中国宏观经济环境分析 </w:t>
      </w:r>
    </w:p>
    <w:p>
      <w:pPr>
        <w:spacing w:before="75" w:after="0"/>
      </w:pPr>
      <w:r>
        <w:rPr/>
        <w:t xml:space="preserve">一、国民经济增长 </w:t>
      </w:r>
    </w:p>
    <w:p>
      <w:pPr>
        <w:spacing w:before="75" w:after="0"/>
      </w:pPr>
      <w:r>
        <w:rPr/>
        <w:t xml:space="preserve">二、国内固定资产投资情况 </w:t>
      </w:r>
    </w:p>
    <w:p>
      <w:pPr>
        <w:spacing w:before="75" w:after="0"/>
      </w:pPr>
      <w:r>
        <w:rPr/>
        <w:t xml:space="preserve">三、国内社会消费品零售情况 </w:t>
      </w:r>
    </w:p>
    <w:p>
      <w:pPr>
        <w:spacing w:before="75" w:after="0"/>
      </w:pPr>
      <w:r>
        <w:rPr/>
        <w:t xml:space="preserve">四、国内人民币贷款总额情况 </w:t>
      </w:r>
    </w:p>
    <w:p>
      <w:pPr>
        <w:spacing w:before="75" w:after="0"/>
      </w:pPr>
      <w:r>
        <w:rPr/>
        <w:t xml:space="preserve">五、国内对外贸易情况 </w:t>
      </w:r>
    </w:p>
    <w:p>
      <w:pPr>
        <w:spacing w:before="75" w:after="0"/>
      </w:pPr>
      <w:r>
        <w:rPr/>
        <w:t xml:space="preserve">第二节 2021-2026年中国养老院市场政策环境分析 </w:t>
      </w:r>
    </w:p>
    <w:p>
      <w:pPr>
        <w:spacing w:before="75" w:after="0"/>
      </w:pPr>
      <w:r>
        <w:rPr/>
        <w:t xml:space="preserve">一、养老院行业监管体系及机构介绍 </w:t>
      </w:r>
    </w:p>
    <w:p>
      <w:pPr>
        <w:spacing w:before="75" w:after="0"/>
      </w:pPr>
      <w:r>
        <w:rPr/>
        <w:t xml:space="preserve">二、行业发展相关政策规划汇总及解读 </w:t>
      </w:r>
    </w:p>
    <w:p>
      <w:pPr>
        <w:spacing w:before="75" w:after="0"/>
      </w:pPr>
      <w:r>
        <w:rPr/>
        <w:t xml:space="preserve">1、《关于做好2021-2026年养老院服务质量建设专项行动工作的通知》 </w:t>
      </w:r>
    </w:p>
    <w:p>
      <w:pPr>
        <w:spacing w:before="75" w:after="0"/>
      </w:pPr>
      <w:r>
        <w:rPr/>
        <w:t xml:space="preserve">2、《中共中央关于制定国民经济和社会发展第十四个五年规划和二o三五年远景目标的建议》 </w:t>
      </w:r>
    </w:p>
    <w:p>
      <w:pPr>
        <w:spacing w:before="75" w:after="0"/>
      </w:pPr>
      <w:r>
        <w:rPr/>
        <w:t xml:space="preserve">3、《“十四五”国家老龄事业发展和养老服务体系规划》 </w:t>
      </w:r>
    </w:p>
    <w:p>
      <w:pPr>
        <w:spacing w:before="75" w:after="0"/>
      </w:pPr>
      <w:r>
        <w:rPr/>
        <w:t xml:space="preserve">三、政策环境对行业发展的影响分析 </w:t>
      </w:r>
    </w:p>
    <w:p>
      <w:pPr>
        <w:spacing w:before="75" w:after="0"/>
      </w:pPr>
      <w:r>
        <w:rPr/>
        <w:t xml:space="preserve">第三节 2021-2026年中国养老院行业社会环境分析 </w:t>
      </w:r>
    </w:p>
    <w:p>
      <w:pPr>
        <w:spacing w:before="75" w:after="0"/>
      </w:pPr>
      <w:r>
        <w:rPr/>
        <w:t xml:space="preserve">一、国内人口发展分析 </w:t>
      </w:r>
    </w:p>
    <w:p>
      <w:pPr>
        <w:spacing w:before="75" w:after="0"/>
      </w:pPr>
      <w:r>
        <w:rPr/>
        <w:t xml:space="preserve">1、国内人口规模分析 </w:t>
      </w:r>
    </w:p>
    <w:p>
      <w:pPr>
        <w:spacing w:before="75" w:after="0"/>
      </w:pPr>
      <w:r>
        <w:rPr/>
        <w:t xml:space="preserve">2、国内人口年龄结构 </w:t>
      </w:r>
    </w:p>
    <w:p>
      <w:pPr>
        <w:spacing w:before="75" w:after="0"/>
      </w:pPr>
      <w:r>
        <w:rPr/>
        <w:t xml:space="preserve">3、国内人口老龄化进程 </w:t>
      </w:r>
    </w:p>
    <w:p>
      <w:pPr>
        <w:spacing w:before="75" w:after="0"/>
      </w:pPr>
      <w:r>
        <w:rPr/>
        <w:t xml:space="preserve">二、国内居民收入及消费水平分析 </w:t>
      </w:r>
    </w:p>
    <w:p>
      <w:pPr>
        <w:spacing w:before="75" w:after="0"/>
      </w:pPr>
      <w:r>
        <w:rPr/>
        <w:t xml:space="preserve">三、2021-2026年国内居民消费支出结构 </w:t>
      </w:r>
    </w:p>
    <w:p>
      <w:pPr>
        <w:spacing w:before="75" w:after="0"/>
      </w:pPr>
      <w:r>
        <w:rPr>
          <w:b w:val="1"/>
          <w:bCs w:val="1"/>
        </w:rPr>
        <w:t xml:space="preserve">第三章 国际养老院行业发展经验借鉴 </w:t>
      </w:r>
    </w:p>
    <w:p>
      <w:pPr>
        <w:spacing w:before="75" w:after="0"/>
      </w:pPr>
      <w:r>
        <w:rPr/>
        <w:t xml:space="preserve">第一节 国外养老产业发展分析 </w:t>
      </w:r>
    </w:p>
    <w:p>
      <w:pPr>
        <w:spacing w:before="75" w:after="0"/>
      </w:pPr>
      <w:r>
        <w:rPr/>
        <w:t xml:space="preserve">一、国外养老产业发展历程 </w:t>
      </w:r>
    </w:p>
    <w:p>
      <w:pPr>
        <w:spacing w:before="75" w:after="0"/>
      </w:pPr>
      <w:r>
        <w:rPr/>
        <w:t xml:space="preserve">二、国外养老产业发展现状 </w:t>
      </w:r>
    </w:p>
    <w:p>
      <w:pPr>
        <w:spacing w:before="75" w:after="0"/>
      </w:pPr>
      <w:r>
        <w:rPr/>
        <w:t xml:space="preserve">1、国外主要养老模式分析 </w:t>
      </w:r>
    </w:p>
    <w:p>
      <w:pPr>
        <w:spacing w:before="75" w:after="0"/>
      </w:pPr>
      <w:r>
        <w:rPr/>
        <w:t xml:space="preserve">2、养老模式经验借鉴分析 </w:t>
      </w:r>
    </w:p>
    <w:p>
      <w:pPr>
        <w:spacing w:before="75" w:after="0"/>
      </w:pPr>
      <w:r>
        <w:rPr/>
        <w:t xml:space="preserve">三、国外养老制度发展分析 </w:t>
      </w:r>
    </w:p>
    <w:p>
      <w:pPr>
        <w:spacing w:before="75" w:after="0"/>
      </w:pPr>
      <w:r>
        <w:rPr/>
        <w:t xml:space="preserve">四、国外养老体系对中国启示 </w:t>
      </w:r>
    </w:p>
    <w:p>
      <w:pPr>
        <w:spacing w:before="75" w:after="0"/>
      </w:pPr>
      <w:r>
        <w:rPr/>
        <w:t xml:space="preserve">第二节 国外养老居住模式借鉴 </w:t>
      </w:r>
    </w:p>
    <w:p>
      <w:pPr>
        <w:spacing w:before="75" w:after="0"/>
      </w:pPr>
      <w:r>
        <w:rPr/>
        <w:t xml:space="preserve">一、老年人的居住模式分析 </w:t>
      </w:r>
    </w:p>
    <w:p>
      <w:pPr>
        <w:spacing w:before="75" w:after="0"/>
      </w:pPr>
      <w:r>
        <w:rPr/>
        <w:t xml:space="preserve">二、国际养老地产发展借鉴 </w:t>
      </w:r>
    </w:p>
    <w:p>
      <w:pPr>
        <w:spacing w:before="75" w:after="0"/>
      </w:pPr>
      <w:r>
        <w:rPr/>
        <w:t xml:space="preserve">三、国际居家养老经验借鉴 </w:t>
      </w:r>
    </w:p>
    <w:p>
      <w:pPr>
        <w:spacing w:before="75" w:after="0"/>
      </w:pPr>
      <w:r>
        <w:rPr/>
        <w:t xml:space="preserve">四、国际机构养老经验借鉴 </w:t>
      </w:r>
    </w:p>
    <w:p>
      <w:pPr>
        <w:spacing w:before="75" w:after="0"/>
      </w:pPr>
      <w:r>
        <w:rPr/>
        <w:t xml:space="preserve">五、国际养老社区经验借鉴 </w:t>
      </w:r>
    </w:p>
    <w:p>
      <w:pPr>
        <w:spacing w:before="75" w:after="0"/>
      </w:pPr>
      <w:r>
        <w:rPr/>
        <w:t xml:space="preserve">第三节 养老保险制度经验借鉴 </w:t>
      </w:r>
    </w:p>
    <w:p>
      <w:pPr>
        <w:spacing w:before="75" w:after="0"/>
      </w:pPr>
      <w:r>
        <w:rPr/>
        <w:t xml:space="preserve">一、国际养老保险模式分类 </w:t>
      </w:r>
    </w:p>
    <w:p>
      <w:pPr>
        <w:spacing w:before="75" w:after="0"/>
      </w:pPr>
      <w:r>
        <w:rPr/>
        <w:t xml:space="preserve">二、国际企业年金制度分析 </w:t>
      </w:r>
    </w:p>
    <w:p>
      <w:pPr>
        <w:spacing w:before="75" w:after="0"/>
      </w:pPr>
      <w:r>
        <w:rPr/>
        <w:t xml:space="preserve">三、国际商业养老保险制度分析 </w:t>
      </w:r>
    </w:p>
    <w:p>
      <w:pPr>
        <w:spacing w:before="75" w:after="0"/>
      </w:pPr>
      <w:r>
        <w:rPr/>
        <w:t xml:space="preserve">四、国际养老保险市场发展借鉴 </w:t>
      </w:r>
    </w:p>
    <w:p>
      <w:pPr>
        <w:spacing w:before="75" w:after="0"/>
      </w:pPr>
      <w:r>
        <w:rPr/>
        <w:t xml:space="preserve">第四节 国外护理服务市场经验借鉴 </w:t>
      </w:r>
    </w:p>
    <w:p>
      <w:pPr>
        <w:spacing w:before="75" w:after="0"/>
      </w:pPr>
      <w:r>
        <w:rPr/>
        <w:t xml:space="preserve">一、日本老年护理服务市场借鉴 </w:t>
      </w:r>
    </w:p>
    <w:p>
      <w:pPr>
        <w:spacing w:before="75" w:after="0"/>
      </w:pPr>
      <w:r>
        <w:rPr/>
        <w:t xml:space="preserve">1、老年护理体系介绍 </w:t>
      </w:r>
    </w:p>
    <w:p>
      <w:pPr>
        <w:spacing w:before="75" w:after="0"/>
      </w:pPr>
      <w:r>
        <w:rPr/>
        <w:t xml:space="preserve">2、老年护理发展情况 </w:t>
      </w:r>
    </w:p>
    <w:p>
      <w:pPr>
        <w:spacing w:before="75" w:after="0"/>
      </w:pPr>
      <w:r>
        <w:rPr/>
        <w:t xml:space="preserve">二、美国老年护理服务市场借鉴 </w:t>
      </w:r>
    </w:p>
    <w:p>
      <w:pPr>
        <w:spacing w:before="75" w:after="0"/>
      </w:pPr>
      <w:r>
        <w:rPr/>
        <w:t xml:space="preserve">1、老年护理服务简介 </w:t>
      </w:r>
    </w:p>
    <w:p>
      <w:pPr>
        <w:spacing w:before="75" w:after="0"/>
      </w:pPr>
      <w:r>
        <w:rPr/>
        <w:t xml:space="preserve">2、老年护理发展情况 </w:t>
      </w:r>
    </w:p>
    <w:p>
      <w:pPr>
        <w:spacing w:before="75" w:after="0"/>
      </w:pPr>
      <w:r>
        <w:rPr>
          <w:b w:val="1"/>
          <w:bCs w:val="1"/>
        </w:rPr>
        <w:t xml:space="preserve">第四章 中国养老模式发展分析 </w:t>
      </w:r>
    </w:p>
    <w:p>
      <w:pPr>
        <w:spacing w:before="75" w:after="0"/>
      </w:pPr>
      <w:r>
        <w:rPr/>
        <w:t xml:space="preserve">第一节 中国现行养老模式分析 </w:t>
      </w:r>
    </w:p>
    <w:p>
      <w:pPr>
        <w:spacing w:before="75" w:after="0"/>
      </w:pPr>
      <w:r>
        <w:rPr/>
        <w:t xml:space="preserve">一、居家养老发展分析 </w:t>
      </w:r>
    </w:p>
    <w:p>
      <w:pPr>
        <w:spacing w:before="75" w:after="0"/>
      </w:pPr>
      <w:r>
        <w:rPr/>
        <w:t xml:space="preserve">1、居家养老重要性 </w:t>
      </w:r>
    </w:p>
    <w:p>
      <w:pPr>
        <w:spacing w:before="75" w:after="0"/>
      </w:pPr>
      <w:r>
        <w:rPr/>
        <w:t xml:space="preserve">2、居家养老发展现状 </w:t>
      </w:r>
    </w:p>
    <w:p>
      <w:pPr>
        <w:spacing w:before="75" w:after="0"/>
      </w:pPr>
      <w:r>
        <w:rPr/>
        <w:t xml:space="preserve">3、居家养老群体数量规模 </w:t>
      </w:r>
    </w:p>
    <w:p>
      <w:pPr>
        <w:spacing w:before="75" w:after="0"/>
      </w:pPr>
      <w:r>
        <w:rPr/>
        <w:t xml:space="preserve">4、居家养老服务发展建议 </w:t>
      </w:r>
    </w:p>
    <w:p>
      <w:pPr>
        <w:spacing w:before="75" w:after="0"/>
      </w:pPr>
      <w:r>
        <w:rPr/>
        <w:t xml:space="preserve">二、社区养老发展分析 </w:t>
      </w:r>
    </w:p>
    <w:p>
      <w:pPr>
        <w:spacing w:before="75" w:after="0"/>
      </w:pPr>
      <w:r>
        <w:rPr/>
        <w:t xml:space="preserve">1、发展社区养老的重要性和必要性 </w:t>
      </w:r>
    </w:p>
    <w:p>
      <w:pPr>
        <w:spacing w:before="75" w:after="0"/>
      </w:pPr>
      <w:r>
        <w:rPr/>
        <w:t xml:space="preserve">2、社区养老发展现状 </w:t>
      </w:r>
    </w:p>
    <w:p>
      <w:pPr>
        <w:spacing w:before="75" w:after="0"/>
      </w:pPr>
      <w:r>
        <w:rPr/>
        <w:t xml:space="preserve">3、社区养老服务市场规模 </w:t>
      </w:r>
    </w:p>
    <w:p>
      <w:pPr>
        <w:spacing w:before="75" w:after="0"/>
      </w:pPr>
      <w:r>
        <w:rPr/>
        <w:t xml:space="preserve">4、社区养老服务发展前景 </w:t>
      </w:r>
    </w:p>
    <w:p>
      <w:pPr>
        <w:spacing w:before="75" w:after="0"/>
      </w:pPr>
      <w:r>
        <w:rPr/>
        <w:t xml:space="preserve">三、机构养老发展分析 </w:t>
      </w:r>
    </w:p>
    <w:p>
      <w:pPr>
        <w:spacing w:before="75" w:after="0"/>
      </w:pPr>
      <w:r>
        <w:rPr/>
        <w:t xml:space="preserve">1、机构养老供给不足 </w:t>
      </w:r>
    </w:p>
    <w:p>
      <w:pPr>
        <w:spacing w:before="75" w:after="0"/>
      </w:pPr>
      <w:r>
        <w:rPr/>
        <w:t xml:space="preserve">2、机构养老发展现状 </w:t>
      </w:r>
    </w:p>
    <w:p>
      <w:pPr>
        <w:spacing w:before="75" w:after="0"/>
      </w:pPr>
      <w:r>
        <w:rPr/>
        <w:t xml:space="preserve">3、机构养老服务模式发展趋势 </w:t>
      </w:r>
    </w:p>
    <w:p>
      <w:pPr>
        <w:spacing w:before="75" w:after="0"/>
      </w:pPr>
      <w:r>
        <w:rPr/>
        <w:t xml:space="preserve">第二节 养老方式的转变与养老机构的发展 </w:t>
      </w:r>
    </w:p>
    <w:p>
      <w:pPr>
        <w:spacing w:before="75" w:after="0"/>
      </w:pPr>
      <w:r>
        <w:rPr/>
        <w:t xml:space="preserve">一、传统的养老方式-家庭养老 </w:t>
      </w:r>
    </w:p>
    <w:p>
      <w:pPr>
        <w:spacing w:before="75" w:after="0"/>
      </w:pPr>
      <w:r>
        <w:rPr/>
        <w:t xml:space="preserve">1、家庭养老的历史 </w:t>
      </w:r>
    </w:p>
    <w:p>
      <w:pPr>
        <w:spacing w:before="75" w:after="0"/>
      </w:pPr>
      <w:r>
        <w:rPr/>
        <w:t xml:space="preserve">2、家庭养老的基础 </w:t>
      </w:r>
    </w:p>
    <w:p>
      <w:pPr>
        <w:spacing w:before="75" w:after="0"/>
      </w:pPr>
      <w:r>
        <w:rPr/>
        <w:t xml:space="preserve">二、养老方式由单一化向多元化发展 </w:t>
      </w:r>
    </w:p>
    <w:p>
      <w:pPr>
        <w:spacing w:before="75" w:after="0"/>
      </w:pPr>
      <w:r>
        <w:rPr/>
        <w:t xml:space="preserve">1、养老方式转变的背景 </w:t>
      </w:r>
    </w:p>
    <w:p>
      <w:pPr>
        <w:spacing w:before="75" w:after="0"/>
      </w:pPr>
      <w:r>
        <w:rPr/>
        <w:t xml:space="preserve">2、多样化的养老方式 </w:t>
      </w:r>
    </w:p>
    <w:p>
      <w:pPr>
        <w:spacing w:before="75" w:after="0"/>
      </w:pPr>
      <w:r>
        <w:rPr/>
        <w:t xml:space="preserve">三、养老机构的分类 </w:t>
      </w:r>
    </w:p>
    <w:p>
      <w:pPr>
        <w:spacing w:before="75" w:after="0"/>
      </w:pPr>
      <w:r>
        <w:rPr/>
        <w:t xml:space="preserve">1、技术护理照顾型养老机构 </w:t>
      </w:r>
    </w:p>
    <w:p>
      <w:pPr>
        <w:spacing w:before="75" w:after="0"/>
      </w:pPr>
      <w:r>
        <w:rPr/>
        <w:t xml:space="preserve">2、中级护理照顾型养老机构 </w:t>
      </w:r>
    </w:p>
    <w:p>
      <w:pPr>
        <w:spacing w:before="75" w:after="0"/>
      </w:pPr>
      <w:r>
        <w:rPr/>
        <w:t xml:space="preserve">3、一般照顾型养老机构 </w:t>
      </w:r>
    </w:p>
    <w:p>
      <w:pPr>
        <w:spacing w:before="75" w:after="0"/>
      </w:pPr>
      <w:r>
        <w:rPr/>
        <w:t xml:space="preserve">四、主要类型养老机构简介 </w:t>
      </w:r>
    </w:p>
    <w:p>
      <w:pPr>
        <w:spacing w:before="75" w:after="0"/>
      </w:pPr>
      <w:r>
        <w:rPr/>
        <w:t xml:space="preserve">1、老年社会福利院 </w:t>
      </w:r>
    </w:p>
    <w:p>
      <w:pPr>
        <w:spacing w:before="75" w:after="0"/>
      </w:pPr>
      <w:r>
        <w:rPr/>
        <w:t xml:space="preserve">2、敬老院 </w:t>
      </w:r>
    </w:p>
    <w:p>
      <w:pPr>
        <w:spacing w:before="75" w:after="0"/>
      </w:pPr>
      <w:r>
        <w:rPr/>
        <w:t xml:space="preserve">3、老年公寓 </w:t>
      </w:r>
    </w:p>
    <w:p>
      <w:pPr>
        <w:spacing w:before="75" w:after="0"/>
      </w:pPr>
      <w:r>
        <w:rPr/>
        <w:t xml:space="preserve">4、托老所 </w:t>
      </w:r>
    </w:p>
    <w:p>
      <w:pPr>
        <w:spacing w:before="75" w:after="0"/>
      </w:pPr>
      <w:r>
        <w:rPr/>
        <w:t xml:space="preserve">第三节 医养结合模式分析 </w:t>
      </w:r>
    </w:p>
    <w:p>
      <w:pPr>
        <w:spacing w:before="75" w:after="0"/>
      </w:pPr>
      <w:r>
        <w:rPr/>
        <w:t xml:space="preserve">一、医养结合型养老模式的定义 </w:t>
      </w:r>
    </w:p>
    <w:p>
      <w:pPr>
        <w:spacing w:before="75" w:after="0"/>
      </w:pPr>
      <w:r>
        <w:rPr/>
        <w:t xml:space="preserve">二、传统养老模式与医养结合的养老模式区别 </w:t>
      </w:r>
    </w:p>
    <w:p>
      <w:pPr>
        <w:spacing w:before="75" w:after="0"/>
      </w:pPr>
      <w:r>
        <w:rPr/>
        <w:t xml:space="preserve">三、医养结合的养老模式分析 </w:t>
      </w:r>
    </w:p>
    <w:p>
      <w:pPr>
        <w:spacing w:before="75" w:after="0"/>
      </w:pPr>
      <w:r>
        <w:rPr>
          <w:b w:val="1"/>
          <w:bCs w:val="1"/>
        </w:rPr>
        <w:t xml:space="preserve">第五章 中国医养结合的养老模式分析 </w:t>
      </w:r>
    </w:p>
    <w:p>
      <w:pPr>
        <w:spacing w:before="75" w:after="0"/>
      </w:pPr>
      <w:r>
        <w:rPr/>
        <w:t xml:space="preserve">第一节 医养结合居家养老模式必要性及可行性 </w:t>
      </w:r>
    </w:p>
    <w:p>
      <w:pPr>
        <w:spacing w:before="75" w:after="0"/>
      </w:pPr>
      <w:r>
        <w:rPr/>
        <w:t xml:space="preserve">一、医养结合居家养老模式必要性 </w:t>
      </w:r>
    </w:p>
    <w:p>
      <w:pPr>
        <w:spacing w:before="75" w:after="0"/>
      </w:pPr>
      <w:r>
        <w:rPr/>
        <w:t xml:space="preserve">1、医养结合有利于实现健康老龄化和积极老龄化 </w:t>
      </w:r>
    </w:p>
    <w:p>
      <w:pPr>
        <w:spacing w:before="75" w:after="0"/>
      </w:pPr>
      <w:r>
        <w:rPr/>
        <w:t xml:space="preserve">2、居家养老是我国养老的主要形式 </w:t>
      </w:r>
    </w:p>
    <w:p>
      <w:pPr>
        <w:spacing w:before="75" w:after="0"/>
      </w:pPr>
      <w:r>
        <w:rPr/>
        <w:t xml:space="preserve">二、医养结合居家养老模式可行性 </w:t>
      </w:r>
    </w:p>
    <w:p>
      <w:pPr>
        <w:spacing w:before="75" w:after="0"/>
      </w:pPr>
      <w:r>
        <w:rPr/>
        <w:t xml:space="preserve">1、"互联网+"推动社会医养资源共享 </w:t>
      </w:r>
    </w:p>
    <w:p>
      <w:pPr>
        <w:spacing w:before="75" w:after="0"/>
      </w:pPr>
      <w:r>
        <w:rPr/>
        <w:t xml:space="preserve">2、传统文化的可接受性 </w:t>
      </w:r>
    </w:p>
    <w:p>
      <w:pPr>
        <w:spacing w:before="75" w:after="0"/>
      </w:pPr>
      <w:r>
        <w:rPr/>
        <w:t xml:space="preserve">3、政策环境可行性 </w:t>
      </w:r>
    </w:p>
    <w:p>
      <w:pPr>
        <w:spacing w:before="75" w:after="0"/>
      </w:pPr>
      <w:r>
        <w:rPr/>
        <w:t xml:space="preserve">4、卫生资源的可获得性 </w:t>
      </w:r>
    </w:p>
    <w:p>
      <w:pPr>
        <w:spacing w:before="75" w:after="0"/>
      </w:pPr>
      <w:r>
        <w:rPr/>
        <w:t xml:space="preserve">第二节 医养结合型养老模式的发展前景及切入方式 </w:t>
      </w:r>
    </w:p>
    <w:p>
      <w:pPr>
        <w:spacing w:before="75" w:after="0"/>
      </w:pPr>
      <w:r>
        <w:rPr/>
        <w:t xml:space="preserve">一、医养结合型养老模式的发展前景 </w:t>
      </w:r>
    </w:p>
    <w:p>
      <w:pPr>
        <w:spacing w:before="75" w:after="0"/>
      </w:pPr>
      <w:r>
        <w:rPr/>
        <w:t xml:space="preserve">二、医养结合型养老模式的切入方式 </w:t>
      </w:r>
    </w:p>
    <w:p>
      <w:pPr>
        <w:spacing w:before="75" w:after="0"/>
      </w:pPr>
      <w:r>
        <w:rPr/>
        <w:t xml:space="preserve">1、以医疗机构为主体，增加养老服务 </w:t>
      </w:r>
    </w:p>
    <w:p>
      <w:pPr>
        <w:spacing w:before="75" w:after="0"/>
      </w:pPr>
      <w:r>
        <w:rPr/>
        <w:t xml:space="preserve">2、医疗机构与传统养老机构行形成战略关系 </w:t>
      </w:r>
    </w:p>
    <w:p>
      <w:pPr>
        <w:spacing w:before="75" w:after="0"/>
      </w:pPr>
      <w:r>
        <w:rPr/>
        <w:t xml:space="preserve">3、将医疗机构转型成为提供医疗和养老服务一体化的康复机构或者护理院 </w:t>
      </w:r>
    </w:p>
    <w:p>
      <w:pPr>
        <w:spacing w:before="75" w:after="0"/>
      </w:pPr>
      <w:r>
        <w:rPr/>
        <w:t xml:space="preserve">第三节 医养结合型养老模式发展中存在的问题 </w:t>
      </w:r>
    </w:p>
    <w:p>
      <w:pPr>
        <w:spacing w:before="75" w:after="0"/>
      </w:pPr>
      <w:r>
        <w:rPr/>
        <w:t xml:space="preserve">一、整体工作统筹谋划不够，难以形成合力 </w:t>
      </w:r>
    </w:p>
    <w:p>
      <w:pPr>
        <w:spacing w:before="75" w:after="0"/>
      </w:pPr>
      <w:r>
        <w:rPr/>
        <w:t xml:space="preserve">二、机构定位模糊，阻碍发展 </w:t>
      </w:r>
    </w:p>
    <w:p>
      <w:pPr>
        <w:spacing w:before="75" w:after="0"/>
      </w:pPr>
      <w:r>
        <w:rPr/>
        <w:t xml:space="preserve">三、医院没动力，医保有阻力，“套保”隐患多 </w:t>
      </w:r>
    </w:p>
    <w:p>
      <w:pPr>
        <w:spacing w:before="75" w:after="0"/>
      </w:pPr>
      <w:r>
        <w:rPr/>
        <w:t xml:space="preserve">四、行业标准难以把握实施 </w:t>
      </w:r>
    </w:p>
    <w:p>
      <w:pPr>
        <w:spacing w:before="75" w:after="0"/>
      </w:pPr>
      <w:r>
        <w:rPr/>
        <w:t xml:space="preserve">五、缺少专业的养老医护人员 </w:t>
      </w:r>
    </w:p>
    <w:p>
      <w:pPr>
        <w:spacing w:before="75" w:after="0"/>
      </w:pPr>
      <w:r>
        <w:rPr/>
        <w:t xml:space="preserve">第四节 推进医养结合型养老模式发展的建议 </w:t>
      </w:r>
    </w:p>
    <w:p>
      <w:pPr>
        <w:spacing w:before="75" w:after="0"/>
      </w:pPr>
      <w:r>
        <w:rPr/>
        <w:t xml:space="preserve">一、加强统筹协调，明确监管职责 </w:t>
      </w:r>
    </w:p>
    <w:p>
      <w:pPr>
        <w:spacing w:before="75" w:after="0"/>
      </w:pPr>
      <w:r>
        <w:rPr/>
        <w:t xml:space="preserve">二、降低进入医保的门槛，实现“双向转诊” </w:t>
      </w:r>
    </w:p>
    <w:p>
      <w:pPr>
        <w:spacing w:before="75" w:after="0"/>
      </w:pPr>
      <w:r>
        <w:rPr/>
        <w:t xml:space="preserve">三、合理配置医疗资源，解决医师多点执业问题 </w:t>
      </w:r>
    </w:p>
    <w:p>
      <w:pPr>
        <w:spacing w:before="75" w:after="0"/>
      </w:pPr>
      <w:r>
        <w:rPr/>
        <w:t xml:space="preserve">四、加快推进长期医疗护理保险制度的实施 </w:t>
      </w:r>
    </w:p>
    <w:p>
      <w:pPr>
        <w:spacing w:before="75" w:after="0"/>
      </w:pPr>
      <w:r>
        <w:rPr/>
        <w:t xml:space="preserve">五、建立护理等级评价标准，实现健康档案全覆盖 </w:t>
      </w:r>
    </w:p>
    <w:p>
      <w:pPr>
        <w:spacing w:before="75" w:after="0"/>
      </w:pPr>
      <w:r>
        <w:rPr/>
        <w:t xml:space="preserve">六、加强养老人才队伍的专业化建设 </w:t>
      </w:r>
    </w:p>
    <w:p>
      <w:pPr>
        <w:spacing w:before="75" w:after="0"/>
      </w:pPr>
      <w:r>
        <w:rPr>
          <w:b w:val="1"/>
          <w:bCs w:val="1"/>
        </w:rPr>
        <w:t xml:space="preserve">第六章 2021-2026年中国养老院行业市场发展现状分析 </w:t>
      </w:r>
    </w:p>
    <w:p>
      <w:pPr>
        <w:spacing w:before="75" w:after="0"/>
      </w:pPr>
      <w:r>
        <w:rPr/>
        <w:t xml:space="preserve">第一节 中国养老院行业发展概况分析 </w:t>
      </w:r>
    </w:p>
    <w:p>
      <w:pPr>
        <w:spacing w:before="75" w:after="0"/>
      </w:pPr>
      <w:r>
        <w:rPr/>
        <w:t xml:space="preserve">一、中国养老院行业发展历程分析 </w:t>
      </w:r>
    </w:p>
    <w:p>
      <w:pPr>
        <w:spacing w:before="75" w:after="0"/>
      </w:pPr>
      <w:r>
        <w:rPr/>
        <w:t xml:space="preserve">二、中国养老院行业产业链分析 </w:t>
      </w:r>
    </w:p>
    <w:p>
      <w:pPr>
        <w:spacing w:before="75" w:after="0"/>
      </w:pPr>
      <w:r>
        <w:rPr/>
        <w:t xml:space="preserve">三、中国养老院行业经济特性分析 </w:t>
      </w:r>
    </w:p>
    <w:p>
      <w:pPr>
        <w:spacing w:before="75" w:after="0"/>
      </w:pPr>
      <w:r>
        <w:rPr/>
        <w:t xml:space="preserve">第二节 中国养老院行业供给情况分析 </w:t>
      </w:r>
    </w:p>
    <w:p>
      <w:pPr>
        <w:spacing w:before="75" w:after="0"/>
      </w:pPr>
      <w:r>
        <w:rPr/>
        <w:t xml:space="preserve">一、养老服务供给不断加大 </w:t>
      </w:r>
    </w:p>
    <w:p>
      <w:pPr>
        <w:spacing w:before="75" w:after="0"/>
      </w:pPr>
      <w:r>
        <w:rPr/>
        <w:t xml:space="preserve">二、养老床位数量及空置率 </w:t>
      </w:r>
    </w:p>
    <w:p>
      <w:pPr>
        <w:spacing w:before="75" w:after="0"/>
      </w:pPr>
      <w:r>
        <w:rPr/>
        <w:t xml:space="preserve">第三节 医养结合嵌入式养老模式的需求结构 </w:t>
      </w:r>
    </w:p>
    <w:p>
      <w:pPr>
        <w:spacing w:before="75" w:after="0"/>
      </w:pPr>
      <w:r>
        <w:rPr/>
        <w:t xml:space="preserve">一、需求特征 </w:t>
      </w:r>
    </w:p>
    <w:p>
      <w:pPr>
        <w:spacing w:before="75" w:after="0"/>
      </w:pPr>
      <w:r>
        <w:rPr/>
        <w:t xml:space="preserve">二、需求群体 </w:t>
      </w:r>
    </w:p>
    <w:p>
      <w:pPr>
        <w:spacing w:before="75" w:after="0"/>
      </w:pPr>
      <w:r>
        <w:rPr/>
        <w:t xml:space="preserve">三、需求偏好 </w:t>
      </w:r>
    </w:p>
    <w:p>
      <w:pPr>
        <w:spacing w:before="75" w:after="0"/>
      </w:pPr>
      <w:r>
        <w:rPr>
          <w:b w:val="1"/>
          <w:bCs w:val="1"/>
        </w:rPr>
        <w:t xml:space="preserve">第七章 中国养老院行业竞争状态及市场格局分析 </w:t>
      </w:r>
    </w:p>
    <w:p>
      <w:pPr>
        <w:spacing w:before="75" w:after="0"/>
      </w:pPr>
      <w:r>
        <w:rPr/>
        <w:t xml:space="preserve">第一节 养老院行业竞争格局分析 </w:t>
      </w:r>
    </w:p>
    <w:p>
      <w:pPr>
        <w:spacing w:before="75" w:after="0"/>
      </w:pPr>
      <w:r>
        <w:rPr/>
        <w:t xml:space="preserve">一、养老院企业竞争格局 </w:t>
      </w:r>
    </w:p>
    <w:p>
      <w:pPr>
        <w:spacing w:before="75" w:after="0"/>
      </w:pPr>
      <w:r>
        <w:rPr/>
        <w:t xml:space="preserve">二、养老院区域竞争格局 </w:t>
      </w:r>
    </w:p>
    <w:p>
      <w:pPr>
        <w:spacing w:before="75" w:after="0"/>
      </w:pPr>
      <w:r>
        <w:rPr/>
        <w:t xml:space="preserve">第二节 中国养老院行业市场规模分析 </w:t>
      </w:r>
    </w:p>
    <w:p>
      <w:pPr>
        <w:spacing w:before="75" w:after="0"/>
      </w:pPr>
      <w:r>
        <w:rPr/>
        <w:t xml:space="preserve">第三节 中国养老机构品牌竞争分析 </w:t>
      </w:r>
    </w:p>
    <w:p>
      <w:pPr>
        <w:spacing w:before="75" w:after="0"/>
      </w:pPr>
      <w:r>
        <w:rPr/>
        <w:t xml:space="preserve">一、养老机构行业品牌竞争概况 </w:t>
      </w:r>
    </w:p>
    <w:p>
      <w:pPr>
        <w:spacing w:before="75" w:after="0"/>
      </w:pPr>
      <w:r>
        <w:rPr/>
        <w:t xml:space="preserve">二、中国养老机构行业竞争力分析 </w:t>
      </w:r>
    </w:p>
    <w:p>
      <w:pPr>
        <w:spacing w:before="75" w:after="0"/>
      </w:pPr>
      <w:r>
        <w:rPr>
          <w:b w:val="1"/>
          <w:bCs w:val="1"/>
        </w:rPr>
        <w:t xml:space="preserve">第八章 2021-2026年中国养老院行业代表性企业分析 </w:t>
      </w:r>
    </w:p>
    <w:p>
      <w:pPr>
        <w:spacing w:before="75" w:after="0"/>
      </w:pPr>
      <w:r>
        <w:rPr/>
        <w:t xml:space="preserve">第一节 泰康之家(北京)投资有限公司 </w:t>
      </w:r>
    </w:p>
    <w:p>
      <w:pPr>
        <w:spacing w:before="75" w:after="0"/>
      </w:pPr>
      <w:r>
        <w:rPr/>
        <w:t xml:space="preserve">一、公司发展概况 </w:t>
      </w:r>
    </w:p>
    <w:p>
      <w:pPr>
        <w:spacing w:before="75" w:after="0"/>
      </w:pPr>
      <w:r>
        <w:rPr/>
        <w:t xml:space="preserve">二、业务范围及资质分析 </w:t>
      </w:r>
    </w:p>
    <w:p>
      <w:pPr>
        <w:spacing w:before="75" w:after="0"/>
      </w:pPr>
      <w:r>
        <w:rPr/>
        <w:t xml:space="preserve">三、养老业务投资分析 </w:t>
      </w:r>
    </w:p>
    <w:p>
      <w:pPr>
        <w:spacing w:before="75" w:after="0"/>
      </w:pPr>
      <w:r>
        <w:rPr/>
        <w:t xml:space="preserve">四、未来发展规划分析 </w:t>
      </w:r>
    </w:p>
    <w:p>
      <w:pPr>
        <w:spacing w:before="75" w:after="0"/>
      </w:pPr>
      <w:r>
        <w:rPr/>
        <w:t xml:space="preserve">第二节 北京光大汇晨养老服务有限公司 </w:t>
      </w:r>
    </w:p>
    <w:p>
      <w:pPr>
        <w:spacing w:before="75" w:after="0"/>
      </w:pPr>
      <w:r>
        <w:rPr/>
        <w:t xml:space="preserve">一、公司发展概况 </w:t>
      </w:r>
    </w:p>
    <w:p>
      <w:pPr>
        <w:spacing w:before="75" w:after="0"/>
      </w:pPr>
      <w:r>
        <w:rPr/>
        <w:t xml:space="preserve">二、业务范围及资质分析 </w:t>
      </w:r>
    </w:p>
    <w:p>
      <w:pPr>
        <w:spacing w:before="75" w:after="0"/>
      </w:pPr>
      <w:r>
        <w:rPr/>
        <w:t xml:space="preserve">三、养老业务投资分析 </w:t>
      </w:r>
    </w:p>
    <w:p>
      <w:pPr>
        <w:spacing w:before="75" w:after="0"/>
      </w:pPr>
      <w:r>
        <w:rPr/>
        <w:t xml:space="preserve">四、未来发展规划分析 </w:t>
      </w:r>
    </w:p>
    <w:p>
      <w:pPr>
        <w:spacing w:before="75" w:after="0"/>
      </w:pPr>
      <w:r>
        <w:rPr/>
        <w:t xml:space="preserve">第三节 无锡九如城养老产业发展有限公司 </w:t>
      </w:r>
    </w:p>
    <w:p>
      <w:pPr>
        <w:spacing w:before="75" w:after="0"/>
      </w:pPr>
      <w:r>
        <w:rPr/>
        <w:t xml:space="preserve">一、公司发展概况 </w:t>
      </w:r>
    </w:p>
    <w:p>
      <w:pPr>
        <w:spacing w:before="75" w:after="0"/>
      </w:pPr>
      <w:r>
        <w:rPr/>
        <w:t xml:space="preserve">二、业务范围及资质分析 </w:t>
      </w:r>
    </w:p>
    <w:p>
      <w:pPr>
        <w:spacing w:before="75" w:after="0"/>
      </w:pPr>
      <w:r>
        <w:rPr/>
        <w:t xml:space="preserve">三、养老业务投资分析 </w:t>
      </w:r>
    </w:p>
    <w:p>
      <w:pPr>
        <w:spacing w:before="75" w:after="0"/>
      </w:pPr>
      <w:r>
        <w:rPr/>
        <w:t xml:space="preserve">四、未来发展规划分析 </w:t>
      </w:r>
    </w:p>
    <w:p>
      <w:pPr>
        <w:spacing w:before="75" w:after="0"/>
      </w:pPr>
      <w:r>
        <w:rPr/>
        <w:t xml:space="preserve">第四节 乐成老年事业投资有限公司 </w:t>
      </w:r>
    </w:p>
    <w:p>
      <w:pPr>
        <w:spacing w:before="75" w:after="0"/>
      </w:pPr>
      <w:r>
        <w:rPr/>
        <w:t xml:space="preserve">一、公司发展概况 </w:t>
      </w:r>
    </w:p>
    <w:p>
      <w:pPr>
        <w:spacing w:before="75" w:after="0"/>
      </w:pPr>
      <w:r>
        <w:rPr/>
        <w:t xml:space="preserve">二、业务范围及资质分析 </w:t>
      </w:r>
    </w:p>
    <w:p>
      <w:pPr>
        <w:spacing w:before="75" w:after="0"/>
      </w:pPr>
      <w:r>
        <w:rPr/>
        <w:t xml:space="preserve">三、养老业务投资分析 </w:t>
      </w:r>
    </w:p>
    <w:p>
      <w:pPr>
        <w:spacing w:before="75" w:after="0"/>
      </w:pPr>
      <w:r>
        <w:rPr/>
        <w:t xml:space="preserve">四、未来发展规划分析 </w:t>
      </w:r>
    </w:p>
    <w:p>
      <w:pPr>
        <w:spacing w:before="75" w:after="0"/>
      </w:pPr>
      <w:r>
        <w:rPr/>
        <w:t xml:space="preserve">第五节 华邦控股集团有限公司 </w:t>
      </w:r>
    </w:p>
    <w:p>
      <w:pPr>
        <w:spacing w:before="75" w:after="0"/>
      </w:pPr>
      <w:r>
        <w:rPr/>
        <w:t xml:space="preserve">一、公司发展概况 </w:t>
      </w:r>
    </w:p>
    <w:p>
      <w:pPr>
        <w:spacing w:before="75" w:after="0"/>
      </w:pPr>
      <w:r>
        <w:rPr/>
        <w:t xml:space="preserve">二、业务范围及资质分析 </w:t>
      </w:r>
    </w:p>
    <w:p>
      <w:pPr>
        <w:spacing w:before="75" w:after="0"/>
      </w:pPr>
      <w:r>
        <w:rPr/>
        <w:t xml:space="preserve">三、养老业务投资分析 </w:t>
      </w:r>
    </w:p>
    <w:p>
      <w:pPr>
        <w:spacing w:before="75" w:after="0"/>
      </w:pPr>
      <w:r>
        <w:rPr/>
        <w:t xml:space="preserve">四、未来发展规划分析 </w:t>
      </w:r>
    </w:p>
    <w:p>
      <w:pPr>
        <w:spacing w:before="75" w:after="0"/>
      </w:pPr>
      <w:r>
        <w:rPr/>
        <w:t xml:space="preserve">第六节 远洋养老运营管理有限公司 </w:t>
      </w:r>
    </w:p>
    <w:p>
      <w:pPr>
        <w:spacing w:before="75" w:after="0"/>
      </w:pPr>
      <w:r>
        <w:rPr/>
        <w:t xml:space="preserve">一、公司发展概况 </w:t>
      </w:r>
    </w:p>
    <w:p>
      <w:pPr>
        <w:spacing w:before="75" w:after="0"/>
      </w:pPr>
      <w:r>
        <w:rPr/>
        <w:t xml:space="preserve">二、业务范围及资质分析 </w:t>
      </w:r>
    </w:p>
    <w:p>
      <w:pPr>
        <w:spacing w:before="75" w:after="0"/>
      </w:pPr>
      <w:r>
        <w:rPr/>
        <w:t xml:space="preserve">三、养老业务投资分析 </w:t>
      </w:r>
    </w:p>
    <w:p>
      <w:pPr>
        <w:spacing w:before="75" w:after="0"/>
      </w:pPr>
      <w:r>
        <w:rPr/>
        <w:t xml:space="preserve">四、未来发展规划分析 </w:t>
      </w:r>
    </w:p>
    <w:p>
      <w:pPr>
        <w:spacing w:before="75" w:after="0"/>
      </w:pPr>
      <w:r>
        <w:rPr/>
        <w:t xml:space="preserve">第七节 北京诚和敬投资有限责任公司 </w:t>
      </w:r>
    </w:p>
    <w:p>
      <w:pPr>
        <w:spacing w:before="75" w:after="0"/>
      </w:pPr>
      <w:r>
        <w:rPr/>
        <w:t xml:space="preserve">一、公司发展概况 </w:t>
      </w:r>
    </w:p>
    <w:p>
      <w:pPr>
        <w:spacing w:before="75" w:after="0"/>
      </w:pPr>
      <w:r>
        <w:rPr/>
        <w:t xml:space="preserve">二、业务范围及资质分析 </w:t>
      </w:r>
    </w:p>
    <w:p>
      <w:pPr>
        <w:spacing w:before="75" w:after="0"/>
      </w:pPr>
      <w:r>
        <w:rPr/>
        <w:t xml:space="preserve">三、养老业务投资分析 </w:t>
      </w:r>
    </w:p>
    <w:p>
      <w:pPr>
        <w:spacing w:before="75" w:after="0"/>
      </w:pPr>
      <w:r>
        <w:rPr/>
        <w:t xml:space="preserve">四、未来发展规划分析 </w:t>
      </w:r>
    </w:p>
    <w:p>
      <w:pPr>
        <w:spacing w:before="75" w:after="0"/>
      </w:pPr>
      <w:r>
        <w:rPr/>
        <w:t xml:space="preserve">第八节 亲和源集团有限公司 </w:t>
      </w:r>
    </w:p>
    <w:p>
      <w:pPr>
        <w:spacing w:before="75" w:after="0"/>
      </w:pPr>
      <w:r>
        <w:rPr/>
        <w:t xml:space="preserve">一、公司发展概况 </w:t>
      </w:r>
    </w:p>
    <w:p>
      <w:pPr>
        <w:spacing w:before="75" w:after="0"/>
      </w:pPr>
      <w:r>
        <w:rPr/>
        <w:t xml:space="preserve">二、业务范围及资质分析 </w:t>
      </w:r>
    </w:p>
    <w:p>
      <w:pPr>
        <w:spacing w:before="75" w:after="0"/>
      </w:pPr>
      <w:r>
        <w:rPr/>
        <w:t xml:space="preserve">三、养老业务投资分析 </w:t>
      </w:r>
    </w:p>
    <w:p>
      <w:pPr>
        <w:spacing w:before="75" w:after="0"/>
      </w:pPr>
      <w:r>
        <w:rPr/>
        <w:t xml:space="preserve">四、未来发展规划分 </w:t>
      </w:r>
    </w:p>
    <w:p>
      <w:pPr>
        <w:spacing w:before="75" w:after="0"/>
      </w:pPr>
      <w:r>
        <w:rPr/>
        <w:t xml:space="preserve">第九节 上海凯健华展养老院有限公司 </w:t>
      </w:r>
    </w:p>
    <w:p>
      <w:pPr>
        <w:spacing w:before="75" w:after="0"/>
      </w:pPr>
      <w:r>
        <w:rPr/>
        <w:t xml:space="preserve">一、公司发展概况 </w:t>
      </w:r>
    </w:p>
    <w:p>
      <w:pPr>
        <w:spacing w:before="75" w:after="0"/>
      </w:pPr>
      <w:r>
        <w:rPr/>
        <w:t xml:space="preserve">二、业务范围及资质分析 </w:t>
      </w:r>
    </w:p>
    <w:p>
      <w:pPr>
        <w:spacing w:before="75" w:after="0"/>
      </w:pPr>
      <w:r>
        <w:rPr/>
        <w:t xml:space="preserve">三、养老业务投资分析 </w:t>
      </w:r>
    </w:p>
    <w:p>
      <w:pPr>
        <w:spacing w:before="75" w:after="0"/>
      </w:pPr>
      <w:r>
        <w:rPr/>
        <w:t xml:space="preserve">四、未来发展规划分析 </w:t>
      </w:r>
    </w:p>
    <w:p>
      <w:pPr>
        <w:spacing w:before="75" w:after="0"/>
      </w:pPr>
      <w:r>
        <w:rPr/>
        <w:t xml:space="preserve">第十节 上海佰仁健康产业有限公司 </w:t>
      </w:r>
    </w:p>
    <w:p>
      <w:pPr>
        <w:spacing w:before="75" w:after="0"/>
      </w:pPr>
      <w:r>
        <w:rPr/>
        <w:t xml:space="preserve">一、公司发展概况 </w:t>
      </w:r>
    </w:p>
    <w:p>
      <w:pPr>
        <w:spacing w:before="75" w:after="0"/>
      </w:pPr>
      <w:r>
        <w:rPr/>
        <w:t xml:space="preserve">二、业务范围及资质分析 </w:t>
      </w:r>
    </w:p>
    <w:p>
      <w:pPr>
        <w:spacing w:before="75" w:after="0"/>
      </w:pPr>
      <w:r>
        <w:rPr/>
        <w:t xml:space="preserve">三、养老业务投资分析 </w:t>
      </w:r>
    </w:p>
    <w:p>
      <w:pPr>
        <w:spacing w:before="75" w:after="0"/>
      </w:pPr>
      <w:r>
        <w:rPr/>
        <w:t xml:space="preserve">四、未来发展规划分析 </w:t>
      </w:r>
    </w:p>
    <w:p>
      <w:pPr>
        <w:spacing w:before="75" w:after="0"/>
      </w:pPr>
      <w:r>
        <w:rPr>
          <w:b w:val="1"/>
          <w:bCs w:val="1"/>
        </w:rPr>
        <w:t xml:space="preserve">第九章 中国养老机构行业前景及投资分析 </w:t>
      </w:r>
    </w:p>
    <w:p>
      <w:pPr>
        <w:spacing w:before="75" w:after="0"/>
      </w:pPr>
      <w:r>
        <w:rPr/>
        <w:t xml:space="preserve">第一节 2026-2031年中国发展养老服务机构可行性分析 </w:t>
      </w:r>
    </w:p>
    <w:p>
      <w:pPr>
        <w:spacing w:before="75" w:after="0"/>
      </w:pPr>
      <w:r>
        <w:rPr/>
        <w:t xml:space="preserve">一、市场发展增速分析 </w:t>
      </w:r>
    </w:p>
    <w:p>
      <w:pPr>
        <w:spacing w:before="75" w:after="0"/>
      </w:pPr>
      <w:r>
        <w:rPr/>
        <w:t xml:space="preserve">二、市场需求驱动分析 </w:t>
      </w:r>
    </w:p>
    <w:p>
      <w:pPr>
        <w:spacing w:before="75" w:after="0"/>
      </w:pPr>
      <w:r>
        <w:rPr/>
        <w:t xml:space="preserve">1、老龄化人口驱动分析 </w:t>
      </w:r>
    </w:p>
    <w:p>
      <w:pPr>
        <w:spacing w:before="75" w:after="0"/>
      </w:pPr>
      <w:r>
        <w:rPr/>
        <w:t xml:space="preserve">2、经济收入驱动分析 </w:t>
      </w:r>
    </w:p>
    <w:p>
      <w:pPr>
        <w:spacing w:before="75" w:after="0"/>
      </w:pPr>
      <w:r>
        <w:rPr/>
        <w:t xml:space="preserve">三、市场盈利能力分析 </w:t>
      </w:r>
    </w:p>
    <w:p>
      <w:pPr>
        <w:spacing w:before="75" w:after="0"/>
      </w:pPr>
      <w:r>
        <w:rPr/>
        <w:t xml:space="preserve">四、市场吸引力分析与评估 </w:t>
      </w:r>
    </w:p>
    <w:p>
      <w:pPr>
        <w:spacing w:before="75" w:after="0"/>
      </w:pPr>
      <w:r>
        <w:rPr/>
        <w:t xml:space="preserve">第二节 医养结合养老模式投融资可行性分析 </w:t>
      </w:r>
    </w:p>
    <w:p>
      <w:pPr>
        <w:spacing w:before="75" w:after="0"/>
      </w:pPr>
      <w:r>
        <w:rPr/>
        <w:t xml:space="preserve">一、医养结合的投融资模式 </w:t>
      </w:r>
    </w:p>
    <w:p>
      <w:pPr>
        <w:spacing w:before="75" w:after="0"/>
      </w:pPr>
      <w:r>
        <w:rPr/>
        <w:t xml:space="preserve">二、医养结合投融资模式的多角度分析 </w:t>
      </w:r>
    </w:p>
    <w:p>
      <w:pPr>
        <w:spacing w:before="75" w:after="0"/>
      </w:pPr>
      <w:r>
        <w:rPr/>
        <w:t xml:space="preserve">1、政府角度 </w:t>
      </w:r>
    </w:p>
    <w:p>
      <w:pPr>
        <w:spacing w:before="75" w:after="0"/>
      </w:pPr>
      <w:r>
        <w:rPr/>
        <w:t xml:space="preserve">2、企业角度 </w:t>
      </w:r>
    </w:p>
    <w:p>
      <w:pPr>
        <w:spacing w:before="75" w:after="0"/>
      </w:pPr>
      <w:r>
        <w:rPr/>
        <w:t xml:space="preserve">3、家庭角度 </w:t>
      </w:r>
    </w:p>
    <w:p>
      <w:pPr>
        <w:spacing w:before="75" w:after="0"/>
      </w:pPr>
      <w:r>
        <w:rPr/>
        <w:t xml:space="preserve">三、医养结合投融资模式的风险分析 </w:t>
      </w:r>
    </w:p>
    <w:p>
      <w:pPr>
        <w:spacing w:before="75" w:after="0"/>
      </w:pPr>
      <w:r>
        <w:rPr/>
        <w:t xml:space="preserve">1、政策风险 </w:t>
      </w:r>
    </w:p>
    <w:p>
      <w:pPr>
        <w:spacing w:before="75" w:after="0"/>
      </w:pPr>
      <w:r>
        <w:rPr/>
        <w:t xml:space="preserve">2、金融风险 </w:t>
      </w:r>
    </w:p>
    <w:p>
      <w:pPr>
        <w:spacing w:before="75" w:after="0"/>
      </w:pPr>
      <w:r>
        <w:rPr/>
        <w:t xml:space="preserve">3、运营管理风险 </w:t>
      </w:r>
    </w:p>
    <w:p>
      <w:pPr>
        <w:spacing w:before="75" w:after="0"/>
      </w:pPr>
      <w:r>
        <w:rPr/>
        <w:t xml:space="preserve">4、市场风险 </w:t>
      </w:r>
    </w:p>
    <w:p>
      <w:pPr>
        <w:spacing w:before="75" w:after="0"/>
      </w:pPr>
      <w:r>
        <w:rPr/>
        <w:t xml:space="preserve">四、医养结合投融资的可行性分析 </w:t>
      </w:r>
    </w:p>
    <w:p>
      <w:pPr>
        <w:spacing w:before="75" w:after="0"/>
      </w:pPr>
      <w:r>
        <w:rPr/>
        <w:t xml:space="preserve">1. 养老需求巨大 </w:t>
      </w:r>
    </w:p>
    <w:p>
      <w:pPr>
        <w:spacing w:before="75" w:after="0"/>
      </w:pPr>
      <w:r>
        <w:rPr/>
        <w:t xml:space="preserve">2. 资金来源充足 </w:t>
      </w:r>
    </w:p>
    <w:p>
      <w:pPr>
        <w:spacing w:before="75" w:after="0"/>
      </w:pPr>
      <w:r>
        <w:rPr/>
        <w:t xml:space="preserve">3. 政策支持 </w:t>
      </w:r>
    </w:p>
    <w:p>
      <w:pPr>
        <w:spacing w:before="75" w:after="0"/>
      </w:pPr>
      <w:r>
        <w:rPr/>
        <w:t xml:space="preserve">第三节 中国养老机构行业的投资机会 </w:t>
      </w:r>
    </w:p>
    <w:p>
      <w:pPr>
        <w:spacing w:before="75" w:after="0"/>
      </w:pPr>
      <w:r>
        <w:rPr/>
        <w:t xml:space="preserve">一、养老机构抓住商业机会必备要素 </w:t>
      </w:r>
    </w:p>
    <w:p>
      <w:pPr>
        <w:spacing w:before="75" w:after="0"/>
      </w:pPr>
      <w:r>
        <w:rPr/>
        <w:t xml:space="preserve">1、快速找到自己的标定 </w:t>
      </w:r>
    </w:p>
    <w:p>
      <w:pPr>
        <w:spacing w:before="75" w:after="0"/>
      </w:pPr>
      <w:r>
        <w:rPr/>
        <w:t xml:space="preserve">2、尽快完善业务闭环 </w:t>
      </w:r>
    </w:p>
    <w:p>
      <w:pPr>
        <w:spacing w:before="75" w:after="0"/>
      </w:pPr>
      <w:r>
        <w:rPr/>
        <w:t xml:space="preserve">二、中国式居家养老的投资机会分析 </w:t>
      </w:r>
    </w:p>
    <w:p>
      <w:pPr>
        <w:spacing w:before="75" w:after="0"/>
      </w:pPr>
      <w:r>
        <w:rPr/>
        <w:t xml:space="preserve">三、中国养老机构投资建设机会分析 </w:t>
      </w:r>
    </w:p>
    <w:p>
      <w:pPr>
        <w:spacing w:before="75" w:after="0"/>
      </w:pPr>
      <w:r>
        <w:rPr/>
        <w:t xml:space="preserve">四、国内养老服务市场投资潜力凸显 </w:t>
      </w:r>
    </w:p>
    <w:p>
      <w:pPr>
        <w:spacing w:before="75" w:after="0"/>
      </w:pPr>
      <w:r>
        <w:rPr>
          <w:b w:val="1"/>
          <w:bCs w:val="1"/>
        </w:rPr>
        <w:t xml:space="preserve">第十章 2026-2031年中国养老产业发展趋势与投资策略 </w:t>
      </w:r>
    </w:p>
    <w:p>
      <w:pPr>
        <w:spacing w:before="75" w:after="0"/>
      </w:pPr>
      <w:r>
        <w:rPr/>
        <w:t xml:space="preserve">第一节 养老行业投资特性分析 </w:t>
      </w:r>
    </w:p>
    <w:p>
      <w:pPr>
        <w:spacing w:before="75" w:after="0"/>
      </w:pPr>
      <w:r>
        <w:rPr/>
        <w:t xml:space="preserve">一、养老行业进入壁垒分析 </w:t>
      </w:r>
    </w:p>
    <w:p>
      <w:pPr>
        <w:spacing w:before="75" w:after="0"/>
      </w:pPr>
      <w:r>
        <w:rPr/>
        <w:t xml:space="preserve">二、养老行业盈利因素分析 </w:t>
      </w:r>
    </w:p>
    <w:p>
      <w:pPr>
        <w:spacing w:before="75" w:after="0"/>
      </w:pPr>
      <w:r>
        <w:rPr/>
        <w:t xml:space="preserve">三、养老行业盈利模式分析 </w:t>
      </w:r>
    </w:p>
    <w:p>
      <w:pPr>
        <w:spacing w:before="75" w:after="0"/>
      </w:pPr>
      <w:r>
        <w:rPr/>
        <w:t xml:space="preserve">第二节 中国养老产业的投资机会 </w:t>
      </w:r>
    </w:p>
    <w:p>
      <w:pPr>
        <w:spacing w:before="75" w:after="0"/>
      </w:pPr>
      <w:r>
        <w:rPr/>
        <w:t xml:space="preserve">一、国内养老服务市场投资潜力凸显 </w:t>
      </w:r>
    </w:p>
    <w:p>
      <w:pPr>
        <w:spacing w:before="75" w:after="0"/>
      </w:pPr>
      <w:r>
        <w:rPr/>
        <w:t xml:space="preserve">二、养老产业基金资金来源及投资方向 </w:t>
      </w:r>
    </w:p>
    <w:p>
      <w:pPr>
        <w:spacing w:before="75" w:after="0"/>
      </w:pPr>
      <w:r>
        <w:rPr/>
        <w:t xml:space="preserve">三、保险企业参与养老产业的必要性 </w:t>
      </w:r>
    </w:p>
    <w:p>
      <w:pPr>
        <w:spacing w:before="75" w:after="0"/>
      </w:pPr>
      <w:r>
        <w:rPr/>
        <w:t xml:space="preserve">四、寿险资金参与养老产业的可行性 </w:t>
      </w:r>
    </w:p>
    <w:p>
      <w:pPr>
        <w:spacing w:before="75" w:after="0"/>
      </w:pPr>
      <w:r>
        <w:rPr/>
        <w:t xml:space="preserve">第三节 2026-2031年中国养老产业市场投资风险分析 </w:t>
      </w:r>
    </w:p>
    <w:p>
      <w:pPr>
        <w:spacing w:before="75" w:after="0"/>
      </w:pPr>
      <w:r>
        <w:rPr/>
        <w:t xml:space="preserve">一、政策风险 </w:t>
      </w:r>
    </w:p>
    <w:p>
      <w:pPr>
        <w:spacing w:before="75" w:after="0"/>
      </w:pPr>
      <w:r>
        <w:rPr/>
        <w:t xml:space="preserve">二、行业风险 </w:t>
      </w:r>
    </w:p>
    <w:p>
      <w:pPr>
        <w:spacing w:before="75" w:after="0"/>
      </w:pPr>
      <w:r>
        <w:rPr/>
        <w:t xml:space="preserve">三、盈利风险 </w:t>
      </w:r>
    </w:p>
    <w:p>
      <w:pPr>
        <w:spacing w:before="75" w:after="0"/>
      </w:pPr>
      <w:r>
        <w:rPr/>
        <w:t xml:space="preserve">四、竞争风险 </w:t>
      </w:r>
    </w:p>
    <w:p>
      <w:pPr>
        <w:spacing w:before="75" w:after="0"/>
      </w:pPr>
      <w:r>
        <w:rPr>
          <w:b w:val="1"/>
          <w:bCs w:val="1"/>
        </w:rPr>
        <w:t xml:space="preserve">第十一章 中国养老产业研究结论及发展建议 </w:t>
      </w:r>
    </w:p>
    <w:p>
      <w:pPr>
        <w:spacing w:before="75" w:after="0"/>
      </w:pPr>
      <w:r>
        <w:rPr/>
        <w:t xml:space="preserve">第一节 中国“医养结合”养老产业市场研究结论及建议 </w:t>
      </w:r>
    </w:p>
    <w:p>
      <w:pPr>
        <w:spacing w:before="75" w:after="0"/>
      </w:pPr>
      <w:r>
        <w:rPr/>
        <w:t xml:space="preserve">第二节 后疫情时代中国养老产业发展趋势 </w:t>
      </w:r>
    </w:p>
    <w:p>
      <w:pPr>
        <w:spacing w:before="75" w:after="0"/>
      </w:pPr>
      <w:r>
        <w:rPr/>
        <w:t xml:space="preserve">第三节 中国养老产业市场发展建议 </w:t>
      </w:r>
    </w:p>
    <w:p>
      <w:pPr>
        <w:spacing w:before="75" w:after="0"/>
      </w:pPr>
      <w:r>
        <w:rPr/>
        <w:t xml:space="preserve">一、行业发展策略建议 </w:t>
      </w:r>
    </w:p>
    <w:p>
      <w:pPr>
        <w:spacing w:before="75" w:after="0"/>
      </w:pPr>
      <w:r>
        <w:rPr/>
        <w:t xml:space="preserve">二、行业投资方向建议 </w:t>
      </w:r>
    </w:p>
    <w:p>
      <w:pPr>
        <w:spacing w:before="75" w:after="0"/>
      </w:pPr>
      <w:r>
        <w:rPr/>
        <w:t xml:space="preserve">三、行业投资方式建议 </w:t>
      </w:r>
    </w:p>
    <w:p>
      <w:pPr>
        <w:spacing w:before="75" w:after="0"/>
      </w:pPr>
      <w:r>
        <w:rPr>
          <w:b w:val="1"/>
          <w:bCs w:val="1"/>
        </w:rPr>
        <w:t xml:space="preserve">图表目录</w:t>
      </w:r>
    </w:p>
    <w:p>
      <w:pPr>
        <w:spacing w:before="75" w:after="0"/>
      </w:pPr>
      <w:r>
        <w:rPr/>
        <w:t xml:space="preserve">图表：2021-2026年国内生产总值及其增长率 </w:t>
      </w:r>
    </w:p>
    <w:p>
      <w:pPr>
        <w:spacing w:before="75" w:after="0"/>
      </w:pPr>
      <w:r>
        <w:rPr/>
        <w:t xml:space="preserve">图表：2021-2026年国内固定资产投资(不含农户)及其增长率 </w:t>
      </w:r>
    </w:p>
    <w:p>
      <w:pPr>
        <w:spacing w:before="75" w:after="0"/>
      </w:pPr>
      <w:r>
        <w:rPr/>
        <w:t xml:space="preserve">图表：2021-2026年国内社会消费品零售总额及其变动情况 </w:t>
      </w:r>
    </w:p>
    <w:p>
      <w:pPr>
        <w:spacing w:before="75" w:after="0"/>
      </w:pPr>
      <w:r>
        <w:rPr/>
        <w:t xml:space="preserve">图表：2021-2026年全国人民币贷款总额及其变动情况 </w:t>
      </w:r>
    </w:p>
    <w:p>
      <w:pPr>
        <w:spacing w:before="75" w:after="0"/>
      </w:pPr>
      <w:r>
        <w:rPr/>
        <w:t xml:space="preserve">图表：2021-2026年国内对外贸易总额及其增长情况 </w:t>
      </w:r>
    </w:p>
    <w:p>
      <w:pPr>
        <w:spacing w:before="75" w:after="0"/>
      </w:pPr>
      <w:r>
        <w:rPr/>
        <w:t xml:space="preserve">图表：“十四五”国家老龄事业发展和养老服务体系主要指标 </w:t>
      </w:r>
    </w:p>
    <w:p>
      <w:pPr>
        <w:spacing w:before="75" w:after="0"/>
      </w:pPr>
      <w:r>
        <w:rPr/>
        <w:t xml:space="preserve">图表：2021-2026年全国人口数及自然增长率 </w:t>
      </w:r>
    </w:p>
    <w:p>
      <w:pPr>
        <w:spacing w:before="75" w:after="0"/>
      </w:pPr>
      <w:r>
        <w:rPr/>
        <w:t xml:space="preserve">图表：2021-2026年国内人口年龄结构 </w:t>
      </w:r>
    </w:p>
    <w:p>
      <w:pPr>
        <w:spacing w:before="75" w:after="0"/>
      </w:pPr>
      <w:r>
        <w:rPr/>
        <w:t xml:space="preserve">图表：国内65岁及以上老龄人口占比现状及未来预测 </w:t>
      </w:r>
    </w:p>
    <w:p>
      <w:pPr>
        <w:spacing w:before="75" w:after="0"/>
      </w:pPr>
      <w:r>
        <w:rPr/>
        <w:t xml:space="preserve">图表：2021-2026年国内人均可支配收入和人均可支配支出 </w:t>
      </w:r>
    </w:p>
    <w:p>
      <w:pPr>
        <w:spacing w:before="75" w:after="0"/>
      </w:pPr>
      <w:r>
        <w:rPr/>
        <w:t xml:space="preserve">图表：2021-2026年国内居民消费支出结构 </w:t>
      </w:r>
    </w:p>
    <w:p>
      <w:pPr>
        <w:spacing w:before="75" w:after="0"/>
      </w:pPr>
      <w:r>
        <w:rPr/>
        <w:t xml:space="preserve">图表：美国的养老模式图 </w:t>
      </w:r>
    </w:p>
    <w:p>
      <w:pPr>
        <w:spacing w:before="75" w:after="0"/>
      </w:pPr>
      <w:r>
        <w:rPr/>
        <w:t xml:space="preserve">图表：中国机构养老服务发展情况 </w:t>
      </w:r>
    </w:p>
    <w:p>
      <w:pPr>
        <w:spacing w:before="75" w:after="0"/>
      </w:pPr>
      <w:r>
        <w:rPr/>
        <w:t xml:space="preserve">图表：定位在医疗服务层面上的 “医+养”服务内容 </w:t>
      </w:r>
    </w:p>
    <w:p>
      <w:pPr>
        <w:spacing w:before="75" w:after="0"/>
      </w:pPr>
      <w:r>
        <w:rPr/>
        <w:t xml:space="preserve">图表：定位在医疗服务层面上的 “养+医”服务内容 </w:t>
      </w:r>
    </w:p>
    <w:p>
      <w:pPr>
        <w:spacing w:before="75" w:after="0"/>
      </w:pPr>
      <w:r>
        <w:rPr/>
        <w:t xml:space="preserve">图表：医疗机构与传统养老机构行形成战略关系 </w:t>
      </w:r>
    </w:p>
    <w:p>
      <w:pPr>
        <w:spacing w:before="75" w:after="0"/>
      </w:pPr>
      <w:r>
        <w:rPr/>
        <w:t xml:space="preserve">图表：养老院行业产业链 </w:t>
      </w:r>
    </w:p>
    <w:p>
      <w:pPr>
        <w:spacing w:before="75" w:after="0"/>
      </w:pPr>
      <w:r>
        <w:rPr/>
        <w:t xml:space="preserve">图表：中国养老院行业代表性企业发展布局对比 </w:t>
      </w:r>
    </w:p>
    <w:p>
      <w:pPr>
        <w:spacing w:before="75" w:after="0"/>
      </w:pPr>
      <w:r>
        <w:rPr/>
        <w:t xml:space="preserve">图表：养老机构数占比(单位：%) </w:t>
      </w:r>
    </w:p>
    <w:p>
      <w:pPr>
        <w:spacing w:before="75" w:after="0"/>
      </w:pPr>
      <w:r>
        <w:rPr/>
        <w:t xml:space="preserve">图表：养老床位数占比(单位：%) </w:t>
      </w:r>
    </w:p>
    <w:p>
      <w:pPr>
        <w:spacing w:before="75" w:after="0"/>
      </w:pPr>
      <w:r>
        <w:rPr/>
        <w:t xml:space="preserve">图表：2021-2026年中国养老院产业市场规模(单位：亿元) </w:t>
      </w:r>
    </w:p>
    <w:p>
      <w:pPr>
        <w:spacing w:before="75" w:after="0"/>
      </w:pPr>
      <w:r>
        <w:rPr/>
        <w:t xml:space="preserve">图表：中国主要保险机构的养老住宅项目 </w:t>
      </w:r>
    </w:p>
    <w:p>
      <w:pPr>
        <w:spacing w:before="75" w:after="0"/>
      </w:pPr>
      <w:r>
        <w:rPr/>
        <w:t xml:space="preserve">图表：中国主要民营养老服务机构项目 </w:t>
      </w:r>
    </w:p>
    <w:p>
      <w:pPr>
        <w:spacing w:before="75" w:after="0"/>
      </w:pPr>
      <w:r>
        <w:rPr/>
        <w:t xml:space="preserve">图表：光大汇晨养老服务收费标准 </w:t>
      </w:r>
    </w:p>
    <w:p>
      <w:pPr>
        <w:spacing w:before="75" w:after="0"/>
      </w:pPr>
      <w:r>
        <w:rPr/>
        <w:t xml:space="preserve">图表：亲和源收费模式 </w:t>
      </w:r>
    </w:p>
    <w:p>
      <w:pPr>
        <w:spacing w:before="75" w:after="0"/>
      </w:pPr>
      <w:r>
        <w:rPr/>
        <w:t xml:space="preserve">图表：上海佰仁健康产业有限公司业务经营分析 </w:t>
      </w:r>
    </w:p>
    <w:p>
      <w:pPr>
        <w:spacing w:before="75" w:after="0"/>
      </w:pPr>
      <w:r>
        <w:rPr/>
        <w:t xml:space="preserve">图表：上海佰仁健康产业有限公司对外投资前十项目 </w:t>
      </w:r>
    </w:p>
    <w:p>
      <w:pPr>
        <w:spacing w:before="75" w:after="0"/>
      </w:pPr>
      <w:r>
        <w:rPr/>
        <w:t xml:space="preserve">图表：我国60岁以上老年人占总人口比例预测 </w:t>
      </w:r>
    </w:p>
    <w:p>
      <w:pPr>
        <w:spacing w:before="75" w:after="0"/>
      </w:pPr>
      <w:r>
        <w:rPr/>
        <w:t xml:space="preserve">图表：养老项目常见的盈利模式 </w:t>
      </w:r>
    </w:p>
    <w:p>
      <w:pPr>
        <w:spacing w:before="75" w:after="0"/>
      </w:pPr>
      <w:r>
        <w:rPr/>
        <w:t xml:space="preserve">图表：2026-2031年或将是我国老人数量多过少儿数量的拐点 </w:t>
      </w:r>
    </w:p>
    <w:p>
      <w:pPr>
        <w:spacing w:before="75" w:after="0"/>
      </w:pPr>
      <w:r>
        <w:rPr/>
        <w:t xml:space="preserve">图表：养老项目常见的盈利模式 </w:t>
      </w:r>
    </w:p>
    <w:p>
      <w:pPr>
        <w:spacing w:before="75" w:after="0"/>
      </w:pPr>
      <w:r>
        <w:rPr/>
        <w:t xml:space="preserve">图表：2026-2031年或将是我国老人数量多过少儿数量的拐点 </w:t>
      </w:r>
    </w:p>
    <w:p>
      <w:pPr>
        <w:spacing w:before="75" w:after="0"/>
      </w:pPr>
      <w:r>
        <w:rPr/>
        <w:t xml:space="preserve">图表：养老产业链投资领域 </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本文地址：https://www.51baogao.cn/baogao/20230224/315769.shtml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224/3157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中国养老行业市场深度分析及发展前景与投资研究报告(2026-2031版)</dc:title>
  <dc:description>中国养老行业市场深度分析及发展前景与投资研究报告(2026-2031版)</dc:description>
  <dc:subject>中国养老行业市场深度分析及发展前景与投资研究报告(2026-2031版)</dc:subject>
  <cp:keywords>研究报告</cp:keywords>
  <cp:category>研究报告</cp:category>
  <cp:lastModifiedBy>北京中道泰和信息咨询有限公司</cp:lastModifiedBy>
  <dcterms:created xsi:type="dcterms:W3CDTF">2026-04-04T20:34:54+08:00</dcterms:created>
  <dcterms:modified xsi:type="dcterms:W3CDTF">2026-04-04T20:34:54+08:00</dcterms:modified>
</cp:coreProperties>
</file>

<file path=docProps/custom.xml><?xml version="1.0" encoding="utf-8"?>
<Properties xmlns="http://schemas.openxmlformats.org/officeDocument/2006/custom-properties" xmlns:vt="http://schemas.openxmlformats.org/officeDocument/2006/docPropsVTypes"/>
</file>