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中国不饱和聚酯树脂行业市场深度分析及发展趋势与投资前景研究报告(2024-2029版)</w:t>
      </w:r>
    </w:p>
    <w:p>
      <w:pPr>
        <w:spacing w:after="150"/>
      </w:pPr>
      <w:r>
        <w:rPr>
          <w:b w:val="1"/>
          <w:bCs w:val="1"/>
        </w:rPr>
        <w:t xml:space="preserve">报告简介</w:t>
      </w:r>
    </w:p>
    <w:p>
      <w:pPr>
        <w:spacing w:after="150"/>
      </w:pPr>
      <w:r>
        <w:rPr/>
        <w:t xml:space="preserve">不饱和聚酯树脂，一般是由不饱和二元酸与二元醇或者饱和二元酸与不饱二元醇缩聚而成的具有酯键和不饱和双键的线型高分子化合物。</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不饱和聚酯树脂行业的市场走向和发展趋势。</w:t>
      </w:r>
    </w:p>
    <w:p>
      <w:pPr>
        <w:spacing w:after="150"/>
      </w:pPr>
      <w:r>
        <w:rPr/>
        <w:t xml:space="preserve">本报告专业!权威!报告根据不饱和聚酯树脂行业的发展轨迹及多年的实践经验，对中国不饱和聚酯树脂行业的内外部环境、行业发展现状、产业链发展状况、市场供需、竞争格局、标杆企业、发展趋势、机会风险、发展策略与投资建议等进行了分析，并重点分析了我国不饱和聚酯树脂行业将面临的机遇与挑战，对不饱和聚酯树脂行业未来的发展趋势及前景作出审慎分析与预测。是不饱和聚酯树脂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不饱和聚酯树脂概述</w:t>
      </w:r>
    </w:p>
    <w:p>
      <w:pPr>
        <w:spacing w:after="150"/>
      </w:pPr>
      <w:r>
        <w:rPr/>
        <w:t xml:space="preserve">第一节 不饱和聚酯树脂定义</w:t>
      </w:r>
    </w:p>
    <w:p>
      <w:pPr>
        <w:spacing w:after="150"/>
      </w:pPr>
      <w:r>
        <w:rPr/>
        <w:t xml:space="preserve">第二节 不饱和聚酯树脂特点</w:t>
      </w:r>
    </w:p>
    <w:p>
      <w:pPr>
        <w:spacing w:after="150"/>
      </w:pPr>
      <w:r>
        <w:rPr/>
        <w:t xml:space="preserve">第三节 不饱和聚酯树脂用途分析</w:t>
      </w:r>
    </w:p>
    <w:p>
      <w:pPr>
        <w:spacing w:after="150"/>
      </w:pPr>
      <w:r>
        <w:rPr>
          <w:b w:val="1"/>
          <w:bCs w:val="1"/>
        </w:rPr>
        <w:t xml:space="preserve">第二章 2022年中国不饱和聚酯树脂行业发展环境分析</w:t>
      </w:r>
    </w:p>
    <w:p>
      <w:pPr>
        <w:spacing w:after="150"/>
      </w:pPr>
      <w:r>
        <w:rPr/>
        <w:t xml:space="preserve">第一节 不饱和聚酯树脂行业经济环境分析</w:t>
      </w:r>
    </w:p>
    <w:p>
      <w:pPr>
        <w:spacing w:after="150"/>
      </w:pPr>
      <w:r>
        <w:rPr/>
        <w:t xml:space="preserve">一、经济发展现状分析</w:t>
      </w:r>
    </w:p>
    <w:p>
      <w:pPr>
        <w:spacing w:after="150"/>
      </w:pPr>
      <w:r>
        <w:rPr/>
        <w:t xml:space="preserve">二、经济发展主要问题</w:t>
      </w:r>
    </w:p>
    <w:p>
      <w:pPr>
        <w:spacing w:after="150"/>
      </w:pPr>
      <w:r>
        <w:rPr/>
        <w:t xml:space="preserve">三、未来经济政策分析</w:t>
      </w:r>
    </w:p>
    <w:p>
      <w:pPr>
        <w:spacing w:after="150"/>
      </w:pPr>
      <w:r>
        <w:rPr/>
        <w:t xml:space="preserve">第二节 不饱和聚酯树脂行业政策环境分析</w:t>
      </w:r>
    </w:p>
    <w:p>
      <w:pPr>
        <w:spacing w:after="150"/>
      </w:pPr>
      <w:r>
        <w:rPr/>
        <w:t xml:space="preserve">一、不饱和聚酯树脂行业相关政策</w:t>
      </w:r>
    </w:p>
    <w:p>
      <w:pPr>
        <w:spacing w:after="150"/>
      </w:pPr>
      <w:r>
        <w:rPr/>
        <w:t xml:space="preserve">二、不饱和聚酯树脂行业相关标准</w:t>
      </w:r>
    </w:p>
    <w:p>
      <w:pPr>
        <w:spacing w:after="150"/>
      </w:pPr>
      <w:r>
        <w:rPr/>
        <w:t xml:space="preserve">第三节 不饱和聚酯树脂行业技术环境分析</w:t>
      </w:r>
    </w:p>
    <w:p>
      <w:pPr>
        <w:spacing w:after="150"/>
      </w:pPr>
      <w:r>
        <w:rPr>
          <w:b w:val="1"/>
          <w:bCs w:val="1"/>
        </w:rPr>
        <w:t xml:space="preserve">第三章 世界不饱和聚酯树脂行业市场运行形势分析</w:t>
      </w:r>
    </w:p>
    <w:p>
      <w:pPr>
        <w:spacing w:after="150"/>
      </w:pPr>
      <w:r>
        <w:rPr/>
        <w:t xml:space="preserve">第一节 2019-2023年全球不饱和聚酯树脂行业发展概况</w:t>
      </w:r>
    </w:p>
    <w:p>
      <w:pPr>
        <w:spacing w:after="150"/>
      </w:pPr>
      <w:r>
        <w:rPr/>
        <w:t xml:space="preserve">第二节 世界不饱和聚酯树脂行业发展走势</w:t>
      </w:r>
    </w:p>
    <w:p>
      <w:pPr>
        <w:spacing w:after="150"/>
      </w:pPr>
      <w:r>
        <w:rPr/>
        <w:t xml:space="preserve">一、全球不饱和聚酯树脂行业市场分布情况</w:t>
      </w:r>
    </w:p>
    <w:p>
      <w:pPr>
        <w:spacing w:after="150"/>
      </w:pPr>
      <w:r>
        <w:rPr/>
        <w:t xml:space="preserve">二、全球不饱和聚酯树脂行业发展趋势分析</w:t>
      </w:r>
    </w:p>
    <w:p>
      <w:pPr>
        <w:spacing w:after="150"/>
      </w:pPr>
      <w:r>
        <w:rPr>
          <w:b w:val="1"/>
          <w:bCs w:val="1"/>
        </w:rPr>
        <w:t xml:space="preserve">第四章 2019-2023年中国不饱和聚酯树脂行业供给与需求情况分析及预测</w:t>
      </w:r>
    </w:p>
    <w:p>
      <w:pPr>
        <w:spacing w:after="150"/>
      </w:pPr>
      <w:r>
        <w:rPr/>
        <w:t xml:space="preserve">第一节 2019-2023年中国不饱和聚酯树脂行业总体规模</w:t>
      </w:r>
    </w:p>
    <w:p>
      <w:pPr>
        <w:spacing w:after="150"/>
      </w:pPr>
      <w:r>
        <w:rPr/>
        <w:t xml:space="preserve">第二节 中国不饱和聚酯树脂行业盈利情况分析</w:t>
      </w:r>
    </w:p>
    <w:p>
      <w:pPr>
        <w:spacing w:after="150"/>
      </w:pPr>
      <w:r>
        <w:rPr/>
        <w:t xml:space="preserve">第三节 中国不饱和聚酯树脂行业供给概况</w:t>
      </w:r>
    </w:p>
    <w:p>
      <w:pPr>
        <w:spacing w:after="150"/>
      </w:pPr>
      <w:r>
        <w:rPr/>
        <w:t xml:space="preserve">一、2019-2023年中国不饱和聚酯树脂供给情况分析</w:t>
      </w:r>
    </w:p>
    <w:p>
      <w:pPr>
        <w:spacing w:after="150"/>
      </w:pPr>
      <w:r>
        <w:rPr/>
        <w:t xml:space="preserve">二、2022年中国不饱和聚酯树脂行业供给特点分析</w:t>
      </w:r>
    </w:p>
    <w:p>
      <w:pPr>
        <w:spacing w:after="150"/>
      </w:pPr>
      <w:r>
        <w:rPr/>
        <w:t xml:space="preserve">三、2024-2029年中国不饱和聚酯树脂行业供给预测</w:t>
      </w:r>
    </w:p>
    <w:p>
      <w:pPr>
        <w:spacing w:after="150"/>
      </w:pPr>
      <w:r>
        <w:rPr/>
        <w:t xml:space="preserve">第四节 中国不饱和聚酯树脂行业需求概况</w:t>
      </w:r>
    </w:p>
    <w:p>
      <w:pPr>
        <w:spacing w:after="150"/>
      </w:pPr>
      <w:r>
        <w:rPr/>
        <w:t xml:space="preserve">一、2019-2023年中国不饱和聚酯树脂行业需求情况分析</w:t>
      </w:r>
    </w:p>
    <w:p>
      <w:pPr>
        <w:spacing w:after="150"/>
      </w:pPr>
      <w:r>
        <w:rPr/>
        <w:t xml:space="preserve">二、2022年中国不饱和聚酯树脂行业市场需求特点分析</w:t>
      </w:r>
    </w:p>
    <w:p>
      <w:pPr>
        <w:spacing w:after="150"/>
      </w:pPr>
      <w:r>
        <w:rPr/>
        <w:t xml:space="preserve">三、2024-2029年中国不饱和聚酯树脂市场需求预测</w:t>
      </w:r>
    </w:p>
    <w:p>
      <w:pPr>
        <w:spacing w:after="150"/>
      </w:pPr>
      <w:r>
        <w:rPr/>
        <w:t xml:space="preserve">第五节 不饱和聚酯树脂产业供需平衡状况分析</w:t>
      </w:r>
    </w:p>
    <w:p>
      <w:pPr>
        <w:spacing w:after="150"/>
      </w:pPr>
      <w:r>
        <w:rPr>
          <w:b w:val="1"/>
          <w:bCs w:val="1"/>
        </w:rPr>
        <w:t xml:space="preserve">第五章 2019-2023年中国不饱和聚酯树脂所属行业进、出口情况分析及预测</w:t>
      </w:r>
    </w:p>
    <w:p>
      <w:pPr>
        <w:spacing w:after="150"/>
      </w:pPr>
      <w:r>
        <w:rPr/>
        <w:t xml:space="preserve">第一节 2019-2023年中国不饱和聚酯树脂所属行业进、出口分析</w:t>
      </w:r>
    </w:p>
    <w:p>
      <w:pPr>
        <w:spacing w:after="150"/>
      </w:pPr>
      <w:r>
        <w:rPr/>
        <w:t xml:space="preserve">第二节 2022年中国不饱和聚酯树脂行业进、出口特点分析</w:t>
      </w:r>
    </w:p>
    <w:p>
      <w:pPr>
        <w:spacing w:after="150"/>
      </w:pPr>
      <w:r>
        <w:rPr/>
        <w:t xml:space="preserve">第三节 2024-2029年中国不饱和聚酯树脂行业进口情况预测</w:t>
      </w:r>
    </w:p>
    <w:p>
      <w:pPr>
        <w:spacing w:after="150"/>
      </w:pPr>
      <w:r>
        <w:rPr>
          <w:b w:val="1"/>
          <w:bCs w:val="1"/>
        </w:rPr>
        <w:t xml:space="preserve">第六章 中国不饱和聚酯树脂行业规模与效益分析</w:t>
      </w:r>
    </w:p>
    <w:p>
      <w:pPr>
        <w:spacing w:after="150"/>
      </w:pPr>
      <w:r>
        <w:rPr/>
        <w:t xml:space="preserve">第一节 2019-2023年中国不饱和聚酯树脂制造所属行业盈利能力分析</w:t>
      </w:r>
    </w:p>
    <w:p>
      <w:pPr>
        <w:spacing w:after="150"/>
      </w:pPr>
      <w:r>
        <w:rPr/>
        <w:t xml:space="preserve">第二节 2019-2023年中国不饱和聚酯树脂制造所属行业发展能力</w:t>
      </w:r>
    </w:p>
    <w:p>
      <w:pPr>
        <w:spacing w:after="150"/>
      </w:pPr>
      <w:r>
        <w:rPr/>
        <w:t xml:space="preserve">第三节 2019-2023年不饱和聚酯树脂制造所属行业偿债能力分析</w:t>
      </w:r>
    </w:p>
    <w:p>
      <w:pPr>
        <w:spacing w:after="150"/>
      </w:pPr>
      <w:r>
        <w:rPr/>
        <w:t xml:space="preserve">第四节 2019-2023年不饱和聚酯树脂制造企业数量分析</w:t>
      </w:r>
    </w:p>
    <w:p>
      <w:pPr>
        <w:spacing w:after="150"/>
      </w:pPr>
      <w:r>
        <w:rPr>
          <w:b w:val="1"/>
          <w:bCs w:val="1"/>
        </w:rPr>
        <w:t xml:space="preserve">第七章 不饱和聚酯树脂上、下游行业发展现状与趋势</w:t>
      </w:r>
    </w:p>
    <w:p>
      <w:pPr>
        <w:spacing w:after="150"/>
      </w:pPr>
      <w:r>
        <w:rPr/>
        <w:t xml:space="preserve">第一节 不饱和聚酯树脂上游行业发展分析</w:t>
      </w:r>
    </w:p>
    <w:p>
      <w:pPr>
        <w:spacing w:after="150"/>
      </w:pPr>
      <w:r>
        <w:rPr/>
        <w:t xml:space="preserve">一、不饱和聚酯树脂上游行业发展现状</w:t>
      </w:r>
    </w:p>
    <w:p>
      <w:pPr>
        <w:spacing w:after="150"/>
      </w:pPr>
      <w:r>
        <w:rPr/>
        <w:t xml:space="preserve">二、不饱和聚酯树脂上游行业发展趋势预测</w:t>
      </w:r>
    </w:p>
    <w:p>
      <w:pPr>
        <w:spacing w:after="150"/>
      </w:pPr>
      <w:r>
        <w:rPr/>
        <w:t xml:space="preserve">第二节 不饱和聚酯树脂下游行业发展分析</w:t>
      </w:r>
    </w:p>
    <w:p>
      <w:pPr>
        <w:spacing w:after="150"/>
      </w:pPr>
      <w:r>
        <w:rPr/>
        <w:t xml:space="preserve">一、不饱和聚酯树脂下游行业发展现状</w:t>
      </w:r>
    </w:p>
    <w:p>
      <w:pPr>
        <w:spacing w:after="150"/>
      </w:pPr>
      <w:r>
        <w:rPr/>
        <w:t xml:space="preserve">二、不饱和聚酯树脂下游行业发展趋势预测</w:t>
      </w:r>
    </w:p>
    <w:p>
      <w:pPr>
        <w:spacing w:after="150"/>
      </w:pPr>
      <w:r>
        <w:rPr>
          <w:b w:val="1"/>
          <w:bCs w:val="1"/>
        </w:rPr>
        <w:t xml:space="preserve">第八章 2019-2023年不饱和聚酯树脂行业竞争格局分析</w:t>
      </w:r>
    </w:p>
    <w:p>
      <w:pPr>
        <w:spacing w:after="150"/>
      </w:pPr>
      <w:r>
        <w:rPr/>
        <w:t xml:space="preserve">第一节 不饱和聚酯树脂行业集中度分析</w:t>
      </w:r>
    </w:p>
    <w:p>
      <w:pPr>
        <w:spacing w:after="150"/>
      </w:pPr>
      <w:r>
        <w:rPr/>
        <w:t xml:space="preserve">一、不饱和聚酯树脂市场集中度分析</w:t>
      </w:r>
    </w:p>
    <w:p>
      <w:pPr>
        <w:spacing w:after="150"/>
      </w:pPr>
      <w:r>
        <w:rPr/>
        <w:t xml:space="preserve">二、不饱和聚酯树脂企业集中度分析</w:t>
      </w:r>
    </w:p>
    <w:p>
      <w:pPr>
        <w:spacing w:after="150"/>
      </w:pPr>
      <w:r>
        <w:rPr/>
        <w:t xml:space="preserve">三、不饱和聚酯树脂区域集中度分析</w:t>
      </w:r>
    </w:p>
    <w:p>
      <w:pPr>
        <w:spacing w:after="150"/>
      </w:pPr>
      <w:r>
        <w:rPr/>
        <w:t xml:space="preserve">第二节 不饱和聚酯树脂行业竞争格局分析</w:t>
      </w:r>
    </w:p>
    <w:p>
      <w:pPr>
        <w:spacing w:after="150"/>
      </w:pPr>
      <w:r>
        <w:rPr/>
        <w:t xml:space="preserve">一、行业内竞争</w:t>
      </w:r>
    </w:p>
    <w:p>
      <w:pPr>
        <w:spacing w:after="150"/>
      </w:pPr>
      <w:r>
        <w:rPr/>
        <w:t xml:space="preserve">二、供应商议价能力</w:t>
      </w:r>
    </w:p>
    <w:p>
      <w:pPr>
        <w:spacing w:after="150"/>
      </w:pPr>
      <w:r>
        <w:rPr/>
        <w:t xml:space="preserve">三、客户议价能力</w:t>
      </w:r>
    </w:p>
    <w:p>
      <w:pPr>
        <w:spacing w:after="150"/>
      </w:pPr>
      <w:r>
        <w:rPr/>
        <w:t xml:space="preserve">四、进入威胁</w:t>
      </w:r>
    </w:p>
    <w:p>
      <w:pPr>
        <w:spacing w:after="150"/>
      </w:pPr>
      <w:r>
        <w:rPr/>
        <w:t xml:space="preserve">五、替代威胁</w:t>
      </w:r>
    </w:p>
    <w:p>
      <w:pPr>
        <w:spacing w:after="150"/>
      </w:pPr>
      <w:r>
        <w:rPr>
          <w:b w:val="1"/>
          <w:bCs w:val="1"/>
        </w:rPr>
        <w:t xml:space="preserve">第九章 中国不饱和聚酯树脂行业重点企业竞争力分析</w:t>
      </w:r>
    </w:p>
    <w:p>
      <w:pPr>
        <w:spacing w:after="150"/>
      </w:pPr>
      <w:r>
        <w:rPr/>
        <w:t xml:space="preserve">第一节 温州中侨树脂化工</w:t>
      </w:r>
    </w:p>
    <w:p>
      <w:pPr>
        <w:spacing w:after="150"/>
      </w:pPr>
      <w:r>
        <w:rPr/>
        <w:t xml:space="preserve">一、企业概况</w:t>
      </w:r>
    </w:p>
    <w:p>
      <w:pPr>
        <w:spacing w:after="150"/>
      </w:pPr>
      <w:r>
        <w:rPr/>
        <w:t xml:space="preserve">二、企业主营产品</w:t>
      </w:r>
    </w:p>
    <w:p>
      <w:pPr>
        <w:spacing w:after="150"/>
      </w:pPr>
      <w:r>
        <w:rPr/>
        <w:t xml:space="preserve">三、企业经营状况</w:t>
      </w:r>
    </w:p>
    <w:p>
      <w:pPr>
        <w:spacing w:after="150"/>
      </w:pPr>
      <w:r>
        <w:rPr/>
        <w:t xml:space="preserve">四、企业发展策略</w:t>
      </w:r>
    </w:p>
    <w:p>
      <w:pPr>
        <w:spacing w:after="150"/>
      </w:pPr>
      <w:r>
        <w:rPr/>
        <w:t xml:space="preserve">第二节 江苏富菱化工</w:t>
      </w:r>
    </w:p>
    <w:p>
      <w:pPr>
        <w:spacing w:after="150"/>
      </w:pPr>
      <w:r>
        <w:rPr/>
        <w:t xml:space="preserve">一、企业概况</w:t>
      </w:r>
    </w:p>
    <w:p>
      <w:pPr>
        <w:spacing w:after="150"/>
      </w:pPr>
      <w:r>
        <w:rPr/>
        <w:t xml:space="preserve">二、企业主营产品</w:t>
      </w:r>
    </w:p>
    <w:p>
      <w:pPr>
        <w:spacing w:after="150"/>
      </w:pPr>
      <w:r>
        <w:rPr/>
        <w:t xml:space="preserve">三、企业经营状况</w:t>
      </w:r>
    </w:p>
    <w:p>
      <w:pPr>
        <w:spacing w:after="150"/>
      </w:pPr>
      <w:r>
        <w:rPr/>
        <w:t xml:space="preserve">四、企业发展策略</w:t>
      </w:r>
    </w:p>
    <w:p>
      <w:pPr>
        <w:spacing w:after="150"/>
      </w:pPr>
      <w:r>
        <w:rPr/>
        <w:t xml:space="preserve">第三节 华东理工大学华昌聚合物</w:t>
      </w:r>
    </w:p>
    <w:p>
      <w:pPr>
        <w:spacing w:after="150"/>
      </w:pPr>
      <w:r>
        <w:rPr/>
        <w:t xml:space="preserve">一、企业概况</w:t>
      </w:r>
    </w:p>
    <w:p>
      <w:pPr>
        <w:spacing w:after="150"/>
      </w:pPr>
      <w:r>
        <w:rPr/>
        <w:t xml:space="preserve">二、企业主营产品</w:t>
      </w:r>
    </w:p>
    <w:p>
      <w:pPr>
        <w:spacing w:after="150"/>
      </w:pPr>
      <w:r>
        <w:rPr/>
        <w:t xml:space="preserve">三、企业经营状况</w:t>
      </w:r>
    </w:p>
    <w:p>
      <w:pPr>
        <w:spacing w:after="150"/>
      </w:pPr>
      <w:r>
        <w:rPr/>
        <w:t xml:space="preserve">四、企业发展策略</w:t>
      </w:r>
    </w:p>
    <w:p>
      <w:pPr>
        <w:spacing w:after="150"/>
      </w:pPr>
      <w:r>
        <w:rPr/>
        <w:t xml:space="preserve">第四节 金陵帝斯曼树脂</w:t>
      </w:r>
    </w:p>
    <w:p>
      <w:pPr>
        <w:spacing w:after="150"/>
      </w:pPr>
      <w:r>
        <w:rPr/>
        <w:t xml:space="preserve">一、企业概况</w:t>
      </w:r>
    </w:p>
    <w:p>
      <w:pPr>
        <w:spacing w:after="150"/>
      </w:pPr>
      <w:r>
        <w:rPr/>
        <w:t xml:space="preserve">二、企业主营产品</w:t>
      </w:r>
    </w:p>
    <w:p>
      <w:pPr>
        <w:spacing w:after="150"/>
      </w:pPr>
      <w:r>
        <w:rPr/>
        <w:t xml:space="preserve">三、企业经营状况</w:t>
      </w:r>
    </w:p>
    <w:p>
      <w:pPr>
        <w:spacing w:after="150"/>
      </w:pPr>
      <w:r>
        <w:rPr/>
        <w:t xml:space="preserve">四、企业发展策略</w:t>
      </w:r>
    </w:p>
    <w:p>
      <w:pPr>
        <w:spacing w:after="150"/>
      </w:pPr>
      <w:r>
        <w:rPr/>
        <w:t xml:space="preserve">第五节 山东宏信化工</w:t>
      </w:r>
    </w:p>
    <w:p>
      <w:pPr>
        <w:spacing w:after="150"/>
      </w:pPr>
      <w:r>
        <w:rPr/>
        <w:t xml:space="preserve">一、企业概况</w:t>
      </w:r>
    </w:p>
    <w:p>
      <w:pPr>
        <w:spacing w:after="150"/>
      </w:pPr>
      <w:r>
        <w:rPr/>
        <w:t xml:space="preserve">二、企业主营产品</w:t>
      </w:r>
    </w:p>
    <w:p>
      <w:pPr>
        <w:spacing w:after="150"/>
      </w:pPr>
      <w:r>
        <w:rPr/>
        <w:t xml:space="preserve">三、企业经营状况</w:t>
      </w:r>
    </w:p>
    <w:p>
      <w:pPr>
        <w:spacing w:after="150"/>
      </w:pPr>
      <w:r>
        <w:rPr/>
        <w:t xml:space="preserve">四、企业发展策略</w:t>
      </w:r>
    </w:p>
    <w:p>
      <w:pPr>
        <w:spacing w:after="150"/>
      </w:pPr>
      <w:r>
        <w:rPr>
          <w:b w:val="1"/>
          <w:bCs w:val="1"/>
        </w:rPr>
        <w:t xml:space="preserve">第十章 不饱和聚酯树脂行业企业经营策略研究分析</w:t>
      </w:r>
    </w:p>
    <w:p>
      <w:pPr>
        <w:spacing w:after="150"/>
      </w:pPr>
      <w:r>
        <w:rPr/>
        <w:t xml:space="preserve">第一节 不饱和聚酯树脂企业多样化经营策略分析</w:t>
      </w:r>
    </w:p>
    <w:p>
      <w:pPr>
        <w:spacing w:after="150"/>
      </w:pPr>
      <w:r>
        <w:rPr/>
        <w:t xml:space="preserve">第二节 大型不饱和聚酯树脂企业集团未来发展策略分析</w:t>
      </w:r>
    </w:p>
    <w:p>
      <w:pPr>
        <w:spacing w:after="150"/>
      </w:pPr>
      <w:r>
        <w:rPr/>
        <w:t xml:space="preserve">第三节 对中、小型不饱和聚酯树脂企业生产经营的建议</w:t>
      </w:r>
    </w:p>
    <w:p>
      <w:pPr>
        <w:spacing w:after="150"/>
      </w:pPr>
      <w:r>
        <w:rPr>
          <w:b w:val="1"/>
          <w:bCs w:val="1"/>
        </w:rPr>
        <w:t xml:space="preserve">第十一章 中国不饱和聚酯树脂产业市场竞争策略建议</w:t>
      </w:r>
    </w:p>
    <w:p>
      <w:pPr>
        <w:spacing w:after="150"/>
      </w:pPr>
      <w:r>
        <w:rPr/>
        <w:t xml:space="preserve">第一节 不饱和聚酯树脂行业发展战略研究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五、营销品牌战略</w:t>
      </w:r>
    </w:p>
    <w:p>
      <w:pPr>
        <w:spacing w:after="150"/>
      </w:pPr>
      <w:r>
        <w:rPr/>
        <w:t xml:space="preserve">六、竞争战略规划</w:t>
      </w:r>
    </w:p>
    <w:p>
      <w:pPr>
        <w:spacing w:after="150"/>
      </w:pPr>
      <w:r>
        <w:rPr/>
        <w:t xml:space="preserve">第二节 中国不饱和聚酯树脂产业竞争战略建议</w:t>
      </w:r>
    </w:p>
    <w:p>
      <w:pPr>
        <w:spacing w:after="150"/>
      </w:pPr>
      <w:r>
        <w:rPr/>
        <w:t xml:space="preserve">一、不饱和聚酯树脂竞争战略选择建议</w:t>
      </w:r>
    </w:p>
    <w:p>
      <w:pPr>
        <w:spacing w:after="150"/>
      </w:pPr>
      <w:r>
        <w:rPr/>
        <w:t xml:space="preserve">二、不饱和聚酯树脂产业升级策略建议</w:t>
      </w:r>
    </w:p>
    <w:p>
      <w:pPr>
        <w:spacing w:after="150"/>
      </w:pPr>
      <w:r>
        <w:rPr/>
        <w:t xml:space="preserve">三、不饱和聚酯树脂产业转移策略建议</w:t>
      </w:r>
    </w:p>
    <w:p>
      <w:pPr>
        <w:spacing w:after="150"/>
      </w:pPr>
      <w:r>
        <w:rPr/>
        <w:t xml:space="preserve">四、不饱和聚酯树脂价值链定位建议</w:t>
      </w:r>
    </w:p>
    <w:p>
      <w:pPr>
        <w:spacing w:after="150"/>
      </w:pPr>
      <w:r>
        <w:rPr>
          <w:b w:val="1"/>
          <w:bCs w:val="1"/>
        </w:rPr>
        <w:t xml:space="preserve">第十二章 2024-2029年中国不饱和聚酯树脂行业未来发展预测及投资前景分析</w:t>
      </w:r>
    </w:p>
    <w:p>
      <w:pPr>
        <w:spacing w:after="150"/>
      </w:pPr>
      <w:r>
        <w:rPr/>
        <w:t xml:space="preserve">第一节 未来不饱和聚酯树脂行业发展趋势分析</w:t>
      </w:r>
    </w:p>
    <w:p>
      <w:pPr>
        <w:spacing w:after="150"/>
      </w:pPr>
      <w:r>
        <w:rPr/>
        <w:t xml:space="preserve">一、未来不饱和聚酯树脂行业发展分析</w:t>
      </w:r>
    </w:p>
    <w:p>
      <w:pPr>
        <w:spacing w:after="150"/>
      </w:pPr>
      <w:r>
        <w:rPr/>
        <w:t xml:space="preserve">二、未来不饱和聚酯树脂行业技术开发方向</w:t>
      </w:r>
    </w:p>
    <w:p>
      <w:pPr>
        <w:spacing w:after="150"/>
      </w:pPr>
      <w:r>
        <w:rPr/>
        <w:t xml:space="preserve">第二节 2024-2029年不饱和聚酯树脂行业运行状况预测</w:t>
      </w:r>
    </w:p>
    <w:p>
      <w:pPr>
        <w:spacing w:after="150"/>
      </w:pPr>
      <w:r>
        <w:rPr/>
        <w:t xml:space="preserve">一、2024-2029年不饱和聚酯树脂行业产量预测</w:t>
      </w:r>
    </w:p>
    <w:p>
      <w:pPr>
        <w:spacing w:after="150"/>
      </w:pPr>
      <w:r>
        <w:rPr/>
        <w:t xml:space="preserve">二、2024-2029年不饱和聚酯树脂行业需求预测</w:t>
      </w:r>
    </w:p>
    <w:p>
      <w:pPr>
        <w:spacing w:after="150"/>
      </w:pPr>
      <w:r>
        <w:rPr>
          <w:b w:val="1"/>
          <w:bCs w:val="1"/>
        </w:rPr>
        <w:t xml:space="preserve">第十三章 对中国不饱和聚酯树脂行业投资的建议及观点</w:t>
      </w:r>
    </w:p>
    <w:p>
      <w:pPr>
        <w:spacing w:after="150"/>
      </w:pPr>
      <w:r>
        <w:rPr/>
        <w:t xml:space="preserve">第一节 不饱和聚酯树脂行业投资机遇</w:t>
      </w:r>
    </w:p>
    <w:p>
      <w:pPr>
        <w:spacing w:after="150"/>
      </w:pPr>
      <w:r>
        <w:rPr/>
        <w:t xml:space="preserve">第二节 不饱和聚酯树脂行业投资风险</w:t>
      </w:r>
    </w:p>
    <w:p>
      <w:pPr>
        <w:spacing w:after="150"/>
      </w:pPr>
      <w:r>
        <w:rPr/>
        <w:t xml:space="preserve">第三节 不饱和聚酯树脂行业应对策略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不饱和聚酯树脂市场的重点客户战略实施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图表：不饱和聚酯树脂行业生命周期</w:t>
      </w:r>
    </w:p>
    <w:p>
      <w:pPr>
        <w:spacing w:after="150"/>
      </w:pPr>
      <w:r>
        <w:rPr/>
        <w:t xml:space="preserve">图表：不饱和聚酯树脂行业产业链结构</w:t>
      </w:r>
    </w:p>
    <w:p>
      <w:pPr>
        <w:spacing w:after="150"/>
      </w:pPr>
      <w:r>
        <w:rPr/>
        <w:t xml:space="preserve">图表：2022年全球不饱和聚酯树脂行业市场规模</w:t>
      </w:r>
    </w:p>
    <w:p>
      <w:pPr>
        <w:spacing w:after="150"/>
      </w:pPr>
      <w:r>
        <w:rPr/>
        <w:t xml:space="preserve">图表：2022年中国不饱和聚酯树脂行业市场规模</w:t>
      </w:r>
    </w:p>
    <w:p>
      <w:pPr>
        <w:spacing w:after="150"/>
      </w:pPr>
      <w:r>
        <w:rPr/>
        <w:t xml:space="preserve">图表：2022年中国不饱和聚酯树脂市场占全球份额比较</w:t>
      </w:r>
    </w:p>
    <w:p>
      <w:pPr>
        <w:spacing w:after="150"/>
      </w:pPr>
      <w:r>
        <w:rPr/>
        <w:t xml:space="preserve">图表：2022年不饱和聚酯树脂行业集中度</w:t>
      </w:r>
    </w:p>
    <w:p>
      <w:pPr>
        <w:spacing w:after="150"/>
      </w:pPr>
      <w:r>
        <w:rPr/>
        <w:t xml:space="preserve">图表：2022年不饱和聚酯树脂市场价格走势</w:t>
      </w:r>
    </w:p>
    <w:p>
      <w:pPr>
        <w:spacing w:after="150"/>
      </w:pPr>
      <w:r>
        <w:rPr/>
        <w:t xml:space="preserve">图表：2022年不饱和聚酯树脂行业重要数据指标比较</w:t>
      </w:r>
    </w:p>
    <w:p>
      <w:pPr>
        <w:spacing w:after="150"/>
      </w:pPr>
      <w:r>
        <w:rPr/>
        <w:t xml:space="preserve">图表：2024-2029年不饱和聚酯树脂行业市场规模预测</w:t>
      </w:r>
    </w:p>
    <w:p>
      <w:pPr>
        <w:spacing w:after="150"/>
      </w:pPr>
      <w:r>
        <w:rPr/>
        <w:t xml:space="preserve">图表：2024-2029年不饱和聚酯树脂行业竞争格局预测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中国不饱和聚酯树脂行业市场深度分析及发展趋势与投资前景研究报告(2024-2029版)</dc:title>
  <dc:description>中国不饱和聚酯树脂行业市场深度分析及发展趋势与投资前景研究报告(2024-2029版)</dc:description>
  <dc:subject>中国不饱和聚酯树脂行业市场深度分析及发展趋势与投资前景研究报告(2024-2029版)</dc:subject>
  <cp:keywords>研究报告</cp:keywords>
  <cp:category>研究报告</cp:category>
  <cp:lastModifiedBy>北京中道泰和信息咨询有限公司</cp:lastModifiedBy>
  <dcterms:created xsi:type="dcterms:W3CDTF">2024-01-28T15:09:14+08:00</dcterms:created>
  <dcterms:modified xsi:type="dcterms:W3CDTF">2024-01-28T15:09:14+08:00</dcterms:modified>
</cp:coreProperties>
</file>

<file path=docProps/custom.xml><?xml version="1.0" encoding="utf-8"?>
<Properties xmlns="http://schemas.openxmlformats.org/officeDocument/2006/custom-properties" xmlns:vt="http://schemas.openxmlformats.org/officeDocument/2006/docPropsVTypes"/>
</file>