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PA(尼龙)行业市场发展分析及前景趋势与投资管理策略研究报告(2024-2029版)</w:t>
      </w:r>
    </w:p>
    <w:p>
      <w:pPr>
        <w:spacing w:after="150"/>
      </w:pPr>
      <w:r>
        <w:rPr>
          <w:b w:val="1"/>
          <w:bCs w:val="1"/>
        </w:rPr>
        <w:t xml:space="preserve">报告简介</w:t>
      </w:r>
    </w:p>
    <w:p>
      <w:pPr>
        <w:spacing w:after="150"/>
      </w:pPr>
      <w:r>
        <w:rPr/>
        <w:t xml:space="preserve">聚酰胺俗称尼龙，简称PA，包括脂肪族PA，脂肪—芳香族PA和芳香族PA。其中，脂肪族PA品种多，产量大，应用广泛，其命名由合成单体具体的碳原子数而定。尼龙中的主要品种是尼龙6和尼龙66，占绝对主导地位，其次是尼龙11，尼龙12，尼龙610，尼龙612，另外还有尼龙 1010，尼龙46，尼龙7，尼龙9，尼龙13，新品种有尼龙6I，尼龙9T和特殊尼龙MXD6(阻隔性树脂)等，尼龙的改性品种数量繁多，如增强尼龙，单体浇铸尼龙(MC尼龙)，反应注射成型(RIM)尼龙，芳香族尼龙，透明尼龙，高抗冲(超韧)尼龙，电镀尼龙，导电尼龙，阻燃尼龙，尼龙与其他聚合物共混物和合金等，满足不同特殊要求，广泛用作金属，木材等传统材料代用品，作为各种结构材料。尼龙是最重要的工程塑料，产量在五大通用工程塑料中居首位。尼龙可制成长纤或短纤。尼龙是美国杰出的科学家卡罗瑟斯及其领导下的一个科研小组研制出来的，是世界上出现的第一种合成纤维。尼龙的出现使纺织品的面貌焕然一新，它的合成是合成纤维工业的重大突破，同时也是高分子化学的一个重要里程碑。</w:t>
      </w:r>
    </w:p>
    <w:p>
      <w:pPr>
        <w:spacing w:after="150"/>
      </w:pPr>
      <w:r>
        <w:rPr/>
        <w:t xml:space="preserve">除了尼龙66反倾销调查初裁结果振奋人心外，还有一个因素牵动着这些企业的神经，那就是尼龙关税的降低。尼龙原料关税降低使原来存在的上下游产品“进口关税倒挂”现象有所改观。己内酰胺执行税率高于周边国家和地区，给尼龙厂家带来了成本压力，而且进口尼龙切片及纤维比进口尼龙原料的关税要低，刺激了进口，冲击国内尼龙切片和纤维市场，使利用己内酰胺生产尼龙6切片和长丝的厂家处境艰难。实施暂定税率，CPL、尼龙6切片、尼龙纤维的执行税率依次为5%、6.5%、5%，改变了尼龙行业存在的“进口关税倒挂”的现象，有利于尼龙行业原料及产品进出口结构的调整，减轻进口尼龙切片和纤维对国内市场的压力，改善企业的市场环境。中国未来的尼龙产业将越走越好。</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国家经济信息中心、中国石油化工科学研究院、中国石油和化学工业协会、中国化学工业协会、中国化学纤维工业协会、聚酰胺材料工程技术中心、51行业报告网、国内外相关刊物杂志的基础信息以及PA(尼龙)研究单位等公布和提供的大量资料，结合中道泰和公司对PA(尼龙)相关企业的实地调查，对我国PA(尼龙)行业发展现状与前景、市场竞争格局与形势、赢利水平与企业发展、投资策略与风险预警、发展趋势与规划建议等进行深入研究，并重点分析了PA(尼龙)行业的前景与风险。报告揭示了PA(尼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全球pa(尼龙)行业发展分析</w:t>
      </w:r>
    </w:p>
    <w:p>
      <w:pPr>
        <w:spacing w:after="150"/>
      </w:pPr>
      <w:r>
        <w:rPr/>
        <w:t xml:space="preserve">第一节 国际pa(尼龙)行业发展轨迹综述</w:t>
      </w:r>
    </w:p>
    <w:p>
      <w:pPr>
        <w:spacing w:after="150"/>
      </w:pPr>
      <w:r>
        <w:rPr/>
        <w:t xml:space="preserve">一、国际pa(尼龙)行业发展历程</w:t>
      </w:r>
    </w:p>
    <w:p>
      <w:pPr>
        <w:spacing w:after="150"/>
      </w:pPr>
      <w:r>
        <w:rPr/>
        <w:t xml:space="preserve">二、国际pa(尼龙)行业发展面临的问题</w:t>
      </w:r>
    </w:p>
    <w:p>
      <w:pPr>
        <w:spacing w:after="150"/>
      </w:pPr>
      <w:r>
        <w:rPr/>
        <w:t xml:space="preserve">三、国际pa(尼龙)行业技术发展现状及趋势</w:t>
      </w:r>
    </w:p>
    <w:p>
      <w:pPr>
        <w:spacing w:after="150"/>
      </w:pPr>
      <w:r>
        <w:rPr/>
        <w:t xml:space="preserve">第二节 世界pa(尼龙)行业市场情况</w:t>
      </w:r>
    </w:p>
    <w:p>
      <w:pPr>
        <w:spacing w:after="150"/>
      </w:pPr>
      <w:r>
        <w:rPr/>
        <w:t xml:space="preserve">一、2022年世界pa(尼龙)产业发展现状</w:t>
      </w:r>
    </w:p>
    <w:p>
      <w:pPr>
        <w:spacing w:after="150"/>
      </w:pPr>
      <w:r>
        <w:rPr/>
        <w:t xml:space="preserve">二、2023年国际pa(尼龙)产业发展态势</w:t>
      </w:r>
    </w:p>
    <w:p>
      <w:pPr>
        <w:spacing w:after="150"/>
      </w:pPr>
      <w:r>
        <w:rPr/>
        <w:t xml:space="preserve">三、2023年国际pa(尼龙)行业研发动态</w:t>
      </w:r>
    </w:p>
    <w:p>
      <w:pPr>
        <w:spacing w:after="150"/>
      </w:pPr>
      <w:r>
        <w:rPr/>
        <w:t xml:space="preserve">四、2023年全球pa(尼龙)行业挑战与机会</w:t>
      </w:r>
    </w:p>
    <w:p>
      <w:pPr>
        <w:spacing w:after="150"/>
      </w:pPr>
      <w:r>
        <w:rPr/>
        <w:t xml:space="preserve">第三节 部分国家地区pa(尼龙)行业发展状况</w:t>
      </w:r>
    </w:p>
    <w:p>
      <w:pPr>
        <w:spacing w:after="150"/>
      </w:pPr>
      <w:r>
        <w:rPr/>
        <w:t xml:space="preserve">一、2019-2023年美国pa(尼龙)行业发展分析</w:t>
      </w:r>
    </w:p>
    <w:p>
      <w:pPr>
        <w:spacing w:after="150"/>
      </w:pPr>
      <w:r>
        <w:rPr/>
        <w:t xml:space="preserve">二、2019-2023年欧洲pa(尼龙)行业发展分析</w:t>
      </w:r>
    </w:p>
    <w:p>
      <w:pPr>
        <w:spacing w:after="150"/>
      </w:pPr>
      <w:r>
        <w:rPr/>
        <w:t xml:space="preserve">三、2019-2023年日本pa(尼龙)行业发展分析</w:t>
      </w:r>
    </w:p>
    <w:p>
      <w:pPr>
        <w:spacing w:after="150"/>
      </w:pPr>
      <w:r>
        <w:rPr/>
        <w:t xml:space="preserve">四、2019-2023年韩国pa(尼龙)行业发展分析</w:t>
      </w:r>
    </w:p>
    <w:p>
      <w:pPr>
        <w:spacing w:after="150"/>
      </w:pPr>
      <w:r>
        <w:rPr>
          <w:b w:val="1"/>
          <w:bCs w:val="1"/>
        </w:rPr>
        <w:t xml:space="preserve">第二章 我国pa(尼龙)行业发展现状</w:t>
      </w:r>
    </w:p>
    <w:p>
      <w:pPr>
        <w:spacing w:after="150"/>
      </w:pPr>
      <w:r>
        <w:rPr/>
        <w:t xml:space="preserve">第一节 中国pa(尼龙)行业发展概述</w:t>
      </w:r>
    </w:p>
    <w:p>
      <w:pPr>
        <w:spacing w:after="150"/>
      </w:pPr>
      <w:r>
        <w:rPr/>
        <w:t xml:space="preserve">一、中国pa(尼龙)行业发展历程</w:t>
      </w:r>
    </w:p>
    <w:p>
      <w:pPr>
        <w:spacing w:after="150"/>
      </w:pPr>
      <w:r>
        <w:rPr/>
        <w:t xml:space="preserve">二、中国pa(尼龙)行业发展面临问题</w:t>
      </w:r>
    </w:p>
    <w:p>
      <w:pPr>
        <w:spacing w:after="150"/>
      </w:pPr>
      <w:r>
        <w:rPr/>
        <w:t xml:space="preserve">三、中国pa(尼龙)行业技术发展现状及趋势</w:t>
      </w:r>
    </w:p>
    <w:p>
      <w:pPr>
        <w:spacing w:after="150"/>
      </w:pPr>
      <w:r>
        <w:rPr/>
        <w:t xml:space="preserve">第二节 我国pa(尼龙)行业发展状况</w:t>
      </w:r>
    </w:p>
    <w:p>
      <w:pPr>
        <w:spacing w:after="150"/>
      </w:pPr>
      <w:r>
        <w:rPr/>
        <w:t xml:space="preserve">一、2022年中国pa(尼龙)行业发展回顾</w:t>
      </w:r>
    </w:p>
    <w:p>
      <w:pPr>
        <w:spacing w:after="150"/>
      </w:pPr>
      <w:r>
        <w:rPr/>
        <w:t xml:space="preserve">二、2022年pa(尼龙)行业发展情况分析</w:t>
      </w:r>
    </w:p>
    <w:p>
      <w:pPr>
        <w:spacing w:after="150"/>
      </w:pPr>
      <w:r>
        <w:rPr/>
        <w:t xml:space="preserve">三、2022年我国pa(尼龙)市场特点分析</w:t>
      </w:r>
    </w:p>
    <w:p>
      <w:pPr>
        <w:spacing w:after="150"/>
      </w:pPr>
      <w:r>
        <w:rPr/>
        <w:t xml:space="preserve">四、2022年我国pa(尼龙)市场发展分析</w:t>
      </w:r>
    </w:p>
    <w:p>
      <w:pPr>
        <w:spacing w:after="150"/>
      </w:pPr>
      <w:r>
        <w:rPr/>
        <w:t xml:space="preserve">第三节 中国pa(尼龙)行业供需分析</w:t>
      </w:r>
    </w:p>
    <w:p>
      <w:pPr>
        <w:spacing w:after="150"/>
      </w:pPr>
      <w:r>
        <w:rPr/>
        <w:t xml:space="preserve">一、2019-2023年中国pa(尼龙)市场供给总量分析</w:t>
      </w:r>
    </w:p>
    <w:p>
      <w:pPr>
        <w:spacing w:after="150"/>
      </w:pPr>
      <w:r>
        <w:rPr/>
        <w:t xml:space="preserve">二、2019-2023年中国pa(尼龙)市场供给结构分析</w:t>
      </w:r>
    </w:p>
    <w:p>
      <w:pPr>
        <w:spacing w:after="150"/>
      </w:pPr>
      <w:r>
        <w:rPr/>
        <w:t xml:space="preserve">三、2022年中国pa(尼龙)市场需求总量分析</w:t>
      </w:r>
    </w:p>
    <w:p>
      <w:pPr>
        <w:spacing w:after="150"/>
      </w:pPr>
      <w:r>
        <w:rPr/>
        <w:t xml:space="preserve">四、2022年中国pa(尼龙)市场需求结构分析</w:t>
      </w:r>
    </w:p>
    <w:p>
      <w:pPr>
        <w:spacing w:after="150"/>
      </w:pPr>
      <w:r>
        <w:rPr/>
        <w:t xml:space="preserve">五、2022年中国pa(尼龙)市场供需平衡分析</w:t>
      </w:r>
    </w:p>
    <w:p>
      <w:pPr>
        <w:spacing w:after="150"/>
      </w:pPr>
      <w:r>
        <w:rPr>
          <w:b w:val="1"/>
          <w:bCs w:val="1"/>
        </w:rPr>
        <w:t xml:space="preserve">第三章 中国pa(尼龙)行业经济运行分析</w:t>
      </w:r>
    </w:p>
    <w:p>
      <w:pPr>
        <w:spacing w:after="150"/>
      </w:pPr>
      <w:r>
        <w:rPr/>
        <w:t xml:space="preserve">第一节 2022年pa(尼龙)行业运行情况分析</w:t>
      </w:r>
    </w:p>
    <w:p>
      <w:pPr>
        <w:spacing w:after="150"/>
      </w:pPr>
      <w:r>
        <w:rPr/>
        <w:t xml:space="preserve">一、2022年pa(尼龙)行业经济指标分析</w:t>
      </w:r>
    </w:p>
    <w:p>
      <w:pPr>
        <w:spacing w:after="150"/>
      </w:pPr>
      <w:r>
        <w:rPr/>
        <w:t xml:space="preserve">二、2022年pa(尼龙)行业收入前十家企业</w:t>
      </w:r>
    </w:p>
    <w:p>
      <w:pPr>
        <w:spacing w:after="150"/>
      </w:pPr>
      <w:r>
        <w:rPr/>
        <w:t xml:space="preserve">第二节 2022年pa(尼龙)行业产量分析</w:t>
      </w:r>
    </w:p>
    <w:p>
      <w:pPr>
        <w:spacing w:after="150"/>
      </w:pPr>
      <w:r>
        <w:rPr/>
        <w:t xml:space="preserve">一、2022年我国pa(尼龙)产品产量分析</w:t>
      </w:r>
    </w:p>
    <w:p>
      <w:pPr>
        <w:spacing w:after="150"/>
      </w:pPr>
      <w:r>
        <w:rPr/>
        <w:t xml:space="preserve">二、2022年我国pa(尼龙)产品产量预测</w:t>
      </w:r>
    </w:p>
    <w:p>
      <w:pPr>
        <w:spacing w:after="150"/>
      </w:pPr>
      <w:r>
        <w:rPr/>
        <w:t xml:space="preserve">第三节 2022年pa(尼龙)行业进出口分析</w:t>
      </w:r>
    </w:p>
    <w:p>
      <w:pPr>
        <w:spacing w:after="150"/>
      </w:pPr>
      <w:r>
        <w:rPr/>
        <w:t xml:space="preserve">一、2022年pa(尼龙)行业进口总量及价格</w:t>
      </w:r>
    </w:p>
    <w:p>
      <w:pPr>
        <w:spacing w:after="150"/>
      </w:pPr>
      <w:r>
        <w:rPr/>
        <w:t xml:space="preserve">二、2022年pa(尼龙)行业出口总量及价格</w:t>
      </w:r>
    </w:p>
    <w:p>
      <w:pPr>
        <w:spacing w:after="150"/>
      </w:pPr>
      <w:r>
        <w:rPr/>
        <w:t xml:space="preserve">三、2022年pa(尼龙)行业进出口数据统计</w:t>
      </w:r>
    </w:p>
    <w:p>
      <w:pPr>
        <w:spacing w:after="150"/>
      </w:pPr>
      <w:r>
        <w:rPr/>
        <w:t xml:space="preserve">四、2024-2029年pa(尼龙)进出口态势展望</w:t>
      </w:r>
    </w:p>
    <w:p>
      <w:pPr>
        <w:spacing w:after="150"/>
      </w:pPr>
      <w:r>
        <w:rPr>
          <w:b w:val="1"/>
          <w:bCs w:val="1"/>
        </w:rPr>
        <w:t xml:space="preserve">第四章 中国pa(尼龙)行业区域市场分析</w:t>
      </w:r>
    </w:p>
    <w:p>
      <w:pPr>
        <w:spacing w:after="150"/>
      </w:pPr>
      <w:r>
        <w:rPr/>
        <w:t xml:space="preserve">第一节 2022年华北地区pa(尼龙)行业分析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pa(尼龙)行业投资与发展前景分析</w:t>
      </w:r>
    </w:p>
    <w:p>
      <w:pPr>
        <w:spacing w:after="150"/>
      </w:pPr>
      <w:r>
        <w:rPr/>
        <w:t xml:space="preserve">第一节 2022年pa(尼龙)行业投资情况分析</w:t>
      </w:r>
    </w:p>
    <w:p>
      <w:pPr>
        <w:spacing w:after="150"/>
      </w:pPr>
      <w:r>
        <w:rPr/>
        <w:t xml:space="preserve">一、2022年总体投资结构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第二节 pa(尼龙)行业投资机会分析</w:t>
      </w:r>
    </w:p>
    <w:p>
      <w:pPr>
        <w:spacing w:after="150"/>
      </w:pPr>
      <w:r>
        <w:rPr/>
        <w:t xml:space="preserve">一、pa(尼龙)投资项目分析</w:t>
      </w:r>
    </w:p>
    <w:p>
      <w:pPr>
        <w:spacing w:after="150"/>
      </w:pPr>
      <w:r>
        <w:rPr/>
        <w:t xml:space="preserve">二、可以投资的pa(尼龙)模式</w:t>
      </w:r>
    </w:p>
    <w:p>
      <w:pPr>
        <w:spacing w:after="150"/>
      </w:pPr>
      <w:r>
        <w:rPr/>
        <w:t xml:space="preserve">三、2023年pa(尼龙)投资机会</w:t>
      </w:r>
    </w:p>
    <w:p>
      <w:pPr>
        <w:spacing w:after="150"/>
      </w:pPr>
      <w:r>
        <w:rPr/>
        <w:t xml:space="preserve">四、2023年pa(尼龙)细分行业投资机会</w:t>
      </w:r>
    </w:p>
    <w:p>
      <w:pPr>
        <w:spacing w:after="150"/>
      </w:pPr>
      <w:r>
        <w:rPr/>
        <w:t xml:space="preserve">五、2023年pa(尼龙)投资新方向</w:t>
      </w:r>
    </w:p>
    <w:p>
      <w:pPr>
        <w:spacing w:after="150"/>
      </w:pPr>
      <w:r>
        <w:rPr/>
        <w:t xml:space="preserve">第三节 pa(尼龙)行业发展前景分析</w:t>
      </w:r>
    </w:p>
    <w:p>
      <w:pPr>
        <w:spacing w:after="150"/>
      </w:pPr>
      <w:r>
        <w:rPr/>
        <w:t xml:space="preserve">一、pa(尼龙)市场发展前景分析</w:t>
      </w:r>
    </w:p>
    <w:p>
      <w:pPr>
        <w:spacing w:after="150"/>
      </w:pPr>
      <w:r>
        <w:rPr/>
        <w:t xml:space="preserve">二、我国pa(尼龙)市场蕴藏的商机</w:t>
      </w:r>
    </w:p>
    <w:p>
      <w:pPr>
        <w:spacing w:after="150"/>
      </w:pPr>
      <w:r>
        <w:rPr/>
        <w:t xml:space="preserve">三、金融危机下pa(尼龙)市场的发展前景</w:t>
      </w:r>
    </w:p>
    <w:p>
      <w:pPr>
        <w:spacing w:after="150"/>
      </w:pPr>
      <w:r>
        <w:rPr/>
        <w:t xml:space="preserve">四、2023年pa(尼龙)市场面临的发展商机</w:t>
      </w:r>
    </w:p>
    <w:p>
      <w:pPr>
        <w:spacing w:after="150"/>
      </w:pPr>
      <w:r>
        <w:rPr/>
        <w:t xml:space="preserve">五、2024-2029年pa(尼龙)市场面临的发展商机</w:t>
      </w:r>
    </w:p>
    <w:p>
      <w:pPr>
        <w:spacing w:after="150"/>
      </w:pPr>
      <w:r>
        <w:rPr>
          <w:b w:val="1"/>
          <w:bCs w:val="1"/>
        </w:rPr>
        <w:t xml:space="preserve">第二部分 市场竞争格局与形势</w:t>
      </w:r>
    </w:p>
    <w:p>
      <w:pPr>
        <w:spacing w:after="150"/>
      </w:pPr>
      <w:r>
        <w:rPr>
          <w:b w:val="1"/>
          <w:bCs w:val="1"/>
        </w:rPr>
        <w:t xml:space="preserve">第六章 pa(尼龙)行业竞争格局分析</w:t>
      </w:r>
    </w:p>
    <w:p>
      <w:pPr>
        <w:spacing w:after="150"/>
      </w:pPr>
      <w:r>
        <w:rPr/>
        <w:t xml:space="preserve">第一节 pa(尼龙)行业集中度分析</w:t>
      </w:r>
    </w:p>
    <w:p>
      <w:pPr>
        <w:spacing w:after="150"/>
      </w:pPr>
      <w:r>
        <w:rPr/>
        <w:t xml:space="preserve">一、pa(尼龙)市场集中度分析</w:t>
      </w:r>
    </w:p>
    <w:p>
      <w:pPr>
        <w:spacing w:after="150"/>
      </w:pPr>
      <w:r>
        <w:rPr/>
        <w:t xml:space="preserve">二、pa(尼龙)企业集中度分析</w:t>
      </w:r>
    </w:p>
    <w:p>
      <w:pPr>
        <w:spacing w:after="150"/>
      </w:pPr>
      <w:r>
        <w:rPr/>
        <w:t xml:space="preserve">三、pa(尼龙)区域集中度分析</w:t>
      </w:r>
    </w:p>
    <w:p>
      <w:pPr>
        <w:spacing w:after="150"/>
      </w:pPr>
      <w:r>
        <w:rPr/>
        <w:t xml:space="preserve">第二节 pa(尼龙)行业主要企业竞争力分析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pa(尼龙)行业竞争格局分析</w:t>
      </w:r>
    </w:p>
    <w:p>
      <w:pPr>
        <w:spacing w:after="150"/>
      </w:pPr>
      <w:r>
        <w:rPr/>
        <w:t xml:space="preserve">一、2022年pa(尼龙)行业竞争分析</w:t>
      </w:r>
    </w:p>
    <w:p>
      <w:pPr>
        <w:spacing w:after="150"/>
      </w:pPr>
      <w:r>
        <w:rPr/>
        <w:t xml:space="preserve">二、2022年中外pa(尼龙)产品竞争分析</w:t>
      </w:r>
    </w:p>
    <w:p>
      <w:pPr>
        <w:spacing w:after="150"/>
      </w:pPr>
      <w:r>
        <w:rPr/>
        <w:t xml:space="preserve">三、2019-2023年国内外pa(尼龙)竞争分析</w:t>
      </w:r>
    </w:p>
    <w:p>
      <w:pPr>
        <w:spacing w:after="150"/>
      </w:pPr>
      <w:r>
        <w:rPr/>
        <w:t xml:space="preserve">四、2019-2023年我国pa(尼龙)市场竞争分析</w:t>
      </w:r>
    </w:p>
    <w:p>
      <w:pPr>
        <w:spacing w:after="150"/>
      </w:pPr>
      <w:r>
        <w:rPr/>
        <w:t xml:space="preserve">五、2019-2023年我国pa(尼龙)市场集中度分析</w:t>
      </w:r>
    </w:p>
    <w:p>
      <w:pPr>
        <w:spacing w:after="150"/>
      </w:pPr>
      <w:r>
        <w:rPr/>
        <w:t xml:space="preserve">六、2024-2029年国内主要pa(尼龙)企业动向</w:t>
      </w:r>
    </w:p>
    <w:p>
      <w:pPr>
        <w:spacing w:after="150"/>
      </w:pPr>
      <w:r>
        <w:rPr>
          <w:b w:val="1"/>
          <w:bCs w:val="1"/>
        </w:rPr>
        <w:t xml:space="preserve">第七章 2024-2029年中国pa(尼龙)行业发展形势分析</w:t>
      </w:r>
    </w:p>
    <w:p>
      <w:pPr>
        <w:spacing w:after="150"/>
      </w:pPr>
      <w:r>
        <w:rPr/>
        <w:t xml:space="preserve">第一节 pa(尼龙)行业发展概况</w:t>
      </w:r>
    </w:p>
    <w:p>
      <w:pPr>
        <w:spacing w:after="150"/>
      </w:pPr>
      <w:r>
        <w:rPr/>
        <w:t xml:space="preserve">一、pa(尼龙)行业发展特点分析</w:t>
      </w:r>
    </w:p>
    <w:p>
      <w:pPr>
        <w:spacing w:after="150"/>
      </w:pPr>
      <w:r>
        <w:rPr/>
        <w:t xml:space="preserve">二、pa(尼龙)行业投资现状分析</w:t>
      </w:r>
    </w:p>
    <w:p>
      <w:pPr>
        <w:spacing w:after="150"/>
      </w:pPr>
      <w:r>
        <w:rPr/>
        <w:t xml:space="preserve">三、pa(尼龙)行业总产值分析</w:t>
      </w:r>
    </w:p>
    <w:p>
      <w:pPr>
        <w:spacing w:after="150"/>
      </w:pPr>
      <w:r>
        <w:rPr/>
        <w:t xml:space="preserve">四、pa(尼龙)行业技术发展分析</w:t>
      </w:r>
    </w:p>
    <w:p>
      <w:pPr>
        <w:spacing w:after="150"/>
      </w:pPr>
      <w:r>
        <w:rPr/>
        <w:t xml:space="preserve">第二节 2019-2023年pa(尼龙)行业市场情况分析</w:t>
      </w:r>
    </w:p>
    <w:p>
      <w:pPr>
        <w:spacing w:after="150"/>
      </w:pPr>
      <w:r>
        <w:rPr/>
        <w:t xml:space="preserve">一、pa(尼龙)行业市场发展分析</w:t>
      </w:r>
    </w:p>
    <w:p>
      <w:pPr>
        <w:spacing w:after="150"/>
      </w:pPr>
      <w:r>
        <w:rPr/>
        <w:t xml:space="preserve">二、pa(尼龙)市场存在的问题</w:t>
      </w:r>
    </w:p>
    <w:p>
      <w:pPr>
        <w:spacing w:after="150"/>
      </w:pPr>
      <w:r>
        <w:rPr/>
        <w:t xml:space="preserve">三、pa(尼龙)市场规模分析</w:t>
      </w:r>
    </w:p>
    <w:p>
      <w:pPr>
        <w:spacing w:after="150"/>
      </w:pPr>
      <w:r>
        <w:rPr/>
        <w:t xml:space="preserve">第三节 2019-2023年pa(尼龙)产销状况分析</w:t>
      </w:r>
    </w:p>
    <w:p>
      <w:pPr>
        <w:spacing w:after="150"/>
      </w:pPr>
      <w:r>
        <w:rPr/>
        <w:t xml:space="preserve">一、pa(尼龙)产量分析</w:t>
      </w:r>
    </w:p>
    <w:p>
      <w:pPr>
        <w:spacing w:after="150"/>
      </w:pPr>
      <w:r>
        <w:rPr/>
        <w:t xml:space="preserve">二、pa(尼龙)产能分析</w:t>
      </w:r>
    </w:p>
    <w:p>
      <w:pPr>
        <w:spacing w:after="150"/>
      </w:pPr>
      <w:r>
        <w:rPr/>
        <w:t xml:space="preserve">三、pa(尼龙)市场需求状况分析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第八章 中国pa(尼龙)行业整体运行指标分析</w:t>
      </w:r>
    </w:p>
    <w:p>
      <w:pPr>
        <w:spacing w:after="150"/>
      </w:pPr>
      <w:r>
        <w:rPr/>
        <w:t xml:space="preserve">第一节 2022年中国pa(尼龙)行业总体规模分析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2022年中国pa(尼龙)行业产销分析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2022年年中国pa(尼龙)行业财务指标总体分析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pa(尼龙)行业赢利水平分析</w:t>
      </w:r>
    </w:p>
    <w:p>
      <w:pPr>
        <w:spacing w:after="150"/>
      </w:pPr>
      <w:r>
        <w:rPr/>
        <w:t xml:space="preserve">第一节 成本分析</w:t>
      </w:r>
    </w:p>
    <w:p>
      <w:pPr>
        <w:spacing w:after="150"/>
      </w:pPr>
      <w:r>
        <w:rPr/>
        <w:t xml:space="preserve">一、2019-2023年pa(尼龙)原材料价格走势</w:t>
      </w:r>
    </w:p>
    <w:p>
      <w:pPr>
        <w:spacing w:after="150"/>
      </w:pPr>
      <w:r>
        <w:rPr/>
        <w:t xml:space="preserve">二、2019-2023年pa(尼龙)行业人工成本分析</w:t>
      </w:r>
    </w:p>
    <w:p>
      <w:pPr>
        <w:spacing w:after="150"/>
      </w:pPr>
      <w:r>
        <w:rPr/>
        <w:t xml:space="preserve">第二节 产销运存分析</w:t>
      </w:r>
    </w:p>
    <w:p>
      <w:pPr>
        <w:spacing w:after="150"/>
      </w:pPr>
      <w:r>
        <w:rPr/>
        <w:t xml:space="preserve">一、2019-2023年pa(尼龙)行业产销情况</w:t>
      </w:r>
    </w:p>
    <w:p>
      <w:pPr>
        <w:spacing w:after="150"/>
      </w:pPr>
      <w:r>
        <w:rPr/>
        <w:t xml:space="preserve">二、2019-2023年pa(尼龙)行业库存情况</w:t>
      </w:r>
    </w:p>
    <w:p>
      <w:pPr>
        <w:spacing w:after="150"/>
      </w:pPr>
      <w:r>
        <w:rPr/>
        <w:t xml:space="preserve">三、2019-2023年pa(尼龙)行业资金周转情况</w:t>
      </w:r>
    </w:p>
    <w:p>
      <w:pPr>
        <w:spacing w:after="150"/>
      </w:pPr>
      <w:r>
        <w:rPr/>
        <w:t xml:space="preserve">第三节 盈利水平分析</w:t>
      </w:r>
    </w:p>
    <w:p>
      <w:pPr>
        <w:spacing w:after="150"/>
      </w:pPr>
      <w:r>
        <w:rPr/>
        <w:t xml:space="preserve">一、2019-2023年pa(尼龙)行业价格走势</w:t>
      </w:r>
    </w:p>
    <w:p>
      <w:pPr>
        <w:spacing w:after="150"/>
      </w:pPr>
      <w:r>
        <w:rPr/>
        <w:t xml:space="preserve">二、2019-2023年pa(尼龙)行业营业收入情况</w:t>
      </w:r>
    </w:p>
    <w:p>
      <w:pPr>
        <w:spacing w:after="150"/>
      </w:pPr>
      <w:r>
        <w:rPr/>
        <w:t xml:space="preserve">三、2019-2023年pa(尼龙)行业毛利率情况</w:t>
      </w:r>
    </w:p>
    <w:p>
      <w:pPr>
        <w:spacing w:after="150"/>
      </w:pPr>
      <w:r>
        <w:rPr/>
        <w:t xml:space="preserve">四、2019-2023年pa(尼龙)行业赢利能力</w:t>
      </w:r>
    </w:p>
    <w:p>
      <w:pPr>
        <w:spacing w:after="150"/>
      </w:pPr>
      <w:r>
        <w:rPr/>
        <w:t xml:space="preserve">五、2019-2023年pa(尼龙)行业赢利水平</w:t>
      </w:r>
    </w:p>
    <w:p>
      <w:pPr>
        <w:spacing w:after="150"/>
      </w:pPr>
      <w:r>
        <w:rPr/>
        <w:t xml:space="preserve">六、2024-2029年pa(尼龙)行业赢利预测</w:t>
      </w:r>
    </w:p>
    <w:p>
      <w:pPr>
        <w:spacing w:after="150"/>
      </w:pPr>
      <w:r>
        <w:rPr>
          <w:b w:val="1"/>
          <w:bCs w:val="1"/>
        </w:rPr>
        <w:t xml:space="preserve">第十章 pa(尼龙)行业盈利能力分析</w:t>
      </w:r>
    </w:p>
    <w:p>
      <w:pPr>
        <w:spacing w:after="150"/>
      </w:pPr>
      <w:r>
        <w:rPr/>
        <w:t xml:space="preserve">第一节 2022年中国pa(尼龙)行业利润总额分析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2022年中国pa(尼龙)行业销售利润率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2022年中国pa(尼龙)行业总资产利润率分析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2022年中国pa(尼龙)行业产值利税率分析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pa(尼龙)重点企业发展分析</w:t>
      </w:r>
    </w:p>
    <w:p>
      <w:pPr>
        <w:spacing w:after="150"/>
      </w:pPr>
      <w:r>
        <w:rPr/>
        <w:t xml:space="preserve">第一节 平顶山神马化工</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第二节 南京立汉</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第三节 广州金发</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第四节 上海杰士杰</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第五节 上海日之升</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第六节 上海普利特</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第七节 巴斯夫</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第八节 帝斯曼</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第九节 巴陵石化</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第十节 福建锦江</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b w:val="1"/>
          <w:bCs w:val="1"/>
        </w:rPr>
        <w:t xml:space="preserve">第四部分 投资策略与风险预警</w:t>
      </w:r>
    </w:p>
    <w:p>
      <w:pPr>
        <w:spacing w:after="150"/>
      </w:pPr>
      <w:r>
        <w:rPr>
          <w:b w:val="1"/>
          <w:bCs w:val="1"/>
        </w:rPr>
        <w:t xml:space="preserve">第十二章 pa(尼龙)行业投资策略分析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pa(尼龙)行业投资效益分析</w:t>
      </w:r>
    </w:p>
    <w:p>
      <w:pPr>
        <w:spacing w:after="150"/>
      </w:pPr>
      <w:r>
        <w:rPr/>
        <w:t xml:space="preserve">一、2022年pa(尼龙)行业投资状况分析</w:t>
      </w:r>
    </w:p>
    <w:p>
      <w:pPr>
        <w:spacing w:after="150"/>
      </w:pPr>
      <w:r>
        <w:rPr/>
        <w:t xml:space="preserve">二、2022年pa(尼龙)行业投资效益分析</w:t>
      </w:r>
    </w:p>
    <w:p>
      <w:pPr>
        <w:spacing w:after="150"/>
      </w:pPr>
      <w:r>
        <w:rPr/>
        <w:t xml:space="preserve">三、2024-2029年pa(尼龙)行业投资方向</w:t>
      </w:r>
    </w:p>
    <w:p>
      <w:pPr>
        <w:spacing w:after="150"/>
      </w:pPr>
      <w:r>
        <w:rPr/>
        <w:t xml:space="preserve">四、2024-2029年pa(尼龙)行业投资建议</w:t>
      </w:r>
    </w:p>
    <w:p>
      <w:pPr>
        <w:spacing w:after="150"/>
      </w:pPr>
      <w:r>
        <w:rPr/>
        <w:t xml:space="preserve">第四节 pa(尼龙)行业投资策略研究</w:t>
      </w:r>
    </w:p>
    <w:p>
      <w:pPr>
        <w:spacing w:after="150"/>
      </w:pPr>
      <w:r>
        <w:rPr/>
        <w:t xml:space="preserve">一、2022年pa(尼龙)行业投资策略</w:t>
      </w:r>
    </w:p>
    <w:p>
      <w:pPr>
        <w:spacing w:after="150"/>
      </w:pPr>
      <w:r>
        <w:rPr/>
        <w:t xml:space="preserve">三、2024-2029年pa(尼龙)行业投资策略</w:t>
      </w:r>
    </w:p>
    <w:p>
      <w:pPr>
        <w:spacing w:after="150"/>
      </w:pPr>
      <w:r>
        <w:rPr/>
        <w:t xml:space="preserve">四、2024-2029年pa(尼龙)细分行业投资策略</w:t>
      </w:r>
    </w:p>
    <w:p>
      <w:pPr>
        <w:spacing w:after="150"/>
      </w:pPr>
      <w:r>
        <w:rPr>
          <w:b w:val="1"/>
          <w:bCs w:val="1"/>
        </w:rPr>
        <w:t xml:space="preserve">第十三章 pa(尼龙)行业投资风险预警</w:t>
      </w:r>
    </w:p>
    <w:p>
      <w:pPr>
        <w:spacing w:after="150"/>
      </w:pPr>
      <w:r>
        <w:rPr/>
        <w:t xml:space="preserve">第一节 影响pa(尼龙)行业发展的主要因素</w:t>
      </w:r>
    </w:p>
    <w:p>
      <w:pPr>
        <w:spacing w:after="150"/>
      </w:pPr>
      <w:r>
        <w:rPr/>
        <w:t xml:space="preserve">一、2022年影响pa(尼龙)行业运行的有利因素</w:t>
      </w:r>
    </w:p>
    <w:p>
      <w:pPr>
        <w:spacing w:after="150"/>
      </w:pPr>
      <w:r>
        <w:rPr/>
        <w:t xml:space="preserve">二、2022年影响pa(尼龙)行业运行的稳定因素</w:t>
      </w:r>
    </w:p>
    <w:p>
      <w:pPr>
        <w:spacing w:after="150"/>
      </w:pPr>
      <w:r>
        <w:rPr/>
        <w:t xml:space="preserve">三、2022年影响pa(尼龙)行业运行的不利因素</w:t>
      </w:r>
    </w:p>
    <w:p>
      <w:pPr>
        <w:spacing w:after="150"/>
      </w:pPr>
      <w:r>
        <w:rPr/>
        <w:t xml:space="preserve">四、2022年我国pa(尼龙)行业发展面临的挑战</w:t>
      </w:r>
    </w:p>
    <w:p>
      <w:pPr>
        <w:spacing w:after="150"/>
      </w:pPr>
      <w:r>
        <w:rPr/>
        <w:t xml:space="preserve">五、2023年我国pa(尼龙)行业发展面临的机遇</w:t>
      </w:r>
    </w:p>
    <w:p>
      <w:pPr>
        <w:spacing w:after="150"/>
      </w:pPr>
      <w:r>
        <w:rPr/>
        <w:t xml:space="preserve">第二节 pa(尼龙)行业投资风险预警</w:t>
      </w:r>
    </w:p>
    <w:p>
      <w:pPr>
        <w:spacing w:after="150"/>
      </w:pPr>
      <w:r>
        <w:rPr/>
        <w:t xml:space="preserve">一、2024-2029年pa(尼龙)行业市场风险预测</w:t>
      </w:r>
    </w:p>
    <w:p>
      <w:pPr>
        <w:spacing w:after="150"/>
      </w:pPr>
      <w:r>
        <w:rPr/>
        <w:t xml:space="preserve">二、2024-2029年pa(尼龙)行业政策风险预测</w:t>
      </w:r>
    </w:p>
    <w:p>
      <w:pPr>
        <w:spacing w:after="150"/>
      </w:pPr>
      <w:r>
        <w:rPr/>
        <w:t xml:space="preserve">三、2024-2029年pa(尼龙)行业经营风险预测</w:t>
      </w:r>
    </w:p>
    <w:p>
      <w:pPr>
        <w:spacing w:after="150"/>
      </w:pPr>
      <w:r>
        <w:rPr/>
        <w:t xml:space="preserve">四、2024-2029年pa(尼龙)行业技术风险预测</w:t>
      </w:r>
    </w:p>
    <w:p>
      <w:pPr>
        <w:spacing w:after="150"/>
      </w:pPr>
      <w:r>
        <w:rPr/>
        <w:t xml:space="preserve">五、2024-2029年pa(尼龙)行业竞争风险预测</w:t>
      </w:r>
    </w:p>
    <w:p>
      <w:pPr>
        <w:spacing w:after="150"/>
      </w:pPr>
      <w:r>
        <w:rPr/>
        <w:t xml:space="preserve">六、2024-2029年pa(尼龙)行业其他风险预测</w:t>
      </w:r>
    </w:p>
    <w:p>
      <w:pPr>
        <w:spacing w:after="150"/>
      </w:pPr>
      <w:r>
        <w:rPr>
          <w:b w:val="1"/>
          <w:bCs w:val="1"/>
        </w:rPr>
        <w:t xml:space="preserve">第五部分 发展趋势与规划建议</w:t>
      </w:r>
    </w:p>
    <w:p>
      <w:pPr>
        <w:spacing w:after="150"/>
      </w:pPr>
      <w:r>
        <w:rPr>
          <w:b w:val="1"/>
          <w:bCs w:val="1"/>
        </w:rPr>
        <w:t xml:space="preserve">第十四章 pa(尼龙)行业发展趋势分析</w:t>
      </w:r>
    </w:p>
    <w:p>
      <w:pPr>
        <w:spacing w:after="150"/>
      </w:pPr>
      <w:r>
        <w:rPr/>
        <w:t xml:space="preserve">第一节 2024-2029年中国pa(尼龙)市场趋势分析</w:t>
      </w:r>
    </w:p>
    <w:p>
      <w:pPr>
        <w:spacing w:after="150"/>
      </w:pPr>
      <w:r>
        <w:rPr/>
        <w:t xml:space="preserve">一、2019-2023年我国pa(尼龙)市场趋势总结</w:t>
      </w:r>
    </w:p>
    <w:p>
      <w:pPr>
        <w:spacing w:after="150"/>
      </w:pPr>
      <w:r>
        <w:rPr/>
        <w:t xml:space="preserve">二、2024-2029年我国pa(尼龙)发展趋势分析</w:t>
      </w:r>
    </w:p>
    <w:p>
      <w:pPr>
        <w:spacing w:after="150"/>
      </w:pPr>
      <w:r>
        <w:rPr/>
        <w:t xml:space="preserve">第二节 2024-2029年pa(尼龙)产品发展趋势分析</w:t>
      </w:r>
    </w:p>
    <w:p>
      <w:pPr>
        <w:spacing w:after="150"/>
      </w:pPr>
      <w:r>
        <w:rPr/>
        <w:t xml:space="preserve">一、2024-2029年pa(尼龙)产品技术趋势分析</w:t>
      </w:r>
    </w:p>
    <w:p>
      <w:pPr>
        <w:spacing w:after="150"/>
      </w:pPr>
      <w:r>
        <w:rPr/>
        <w:t xml:space="preserve">二、2024-2029年pa(尼龙)产品价格趋势分析</w:t>
      </w:r>
    </w:p>
    <w:p>
      <w:pPr>
        <w:spacing w:after="150"/>
      </w:pPr>
      <w:r>
        <w:rPr/>
        <w:t xml:space="preserve">第三节 2024-2029年中国pa(尼龙)行业供需预测</w:t>
      </w:r>
    </w:p>
    <w:p>
      <w:pPr>
        <w:spacing w:after="150"/>
      </w:pPr>
      <w:r>
        <w:rPr/>
        <w:t xml:space="preserve">一、2024-2029年中国pa(尼龙)供给预测</w:t>
      </w:r>
    </w:p>
    <w:p>
      <w:pPr>
        <w:spacing w:after="150"/>
      </w:pPr>
      <w:r>
        <w:rPr/>
        <w:t xml:space="preserve">二、2024-2029年中国pa(尼龙)需求预测</w:t>
      </w:r>
    </w:p>
    <w:p>
      <w:pPr>
        <w:spacing w:after="150"/>
      </w:pPr>
      <w:r>
        <w:rPr/>
        <w:t xml:space="preserve">三、2024-2029年中国pa(尼龙)供需平衡预测</w:t>
      </w:r>
    </w:p>
    <w:p>
      <w:pPr>
        <w:spacing w:after="150"/>
      </w:pPr>
      <w:r>
        <w:rPr/>
        <w:t xml:space="preserve">第四节 2024-2029年pa(尼龙)行业规划建议</w:t>
      </w:r>
    </w:p>
    <w:p>
      <w:pPr>
        <w:spacing w:after="150"/>
      </w:pPr>
      <w:r>
        <w:rPr/>
        <w:t xml:space="preserve">一、pa(尼龙)行业“十四五”整体规划</w:t>
      </w:r>
    </w:p>
    <w:p>
      <w:pPr>
        <w:spacing w:after="150"/>
      </w:pPr>
      <w:r>
        <w:rPr/>
        <w:t xml:space="preserve">二、2024-2029年pa(尼龙)行业规划建议</w:t>
      </w:r>
    </w:p>
    <w:p>
      <w:pPr>
        <w:spacing w:after="150"/>
      </w:pPr>
      <w:r>
        <w:rPr>
          <w:b w:val="1"/>
          <w:bCs w:val="1"/>
        </w:rPr>
        <w:t xml:space="preserve">第十五章 pa(尼龙)企业管理策略建议</w:t>
      </w:r>
    </w:p>
    <w:p>
      <w:pPr>
        <w:spacing w:after="150"/>
      </w:pPr>
      <w:r>
        <w:rPr/>
        <w:t xml:space="preserve">第一节 市场策略分析</w:t>
      </w:r>
    </w:p>
    <w:p>
      <w:pPr>
        <w:spacing w:after="150"/>
      </w:pPr>
      <w:r>
        <w:rPr/>
        <w:t xml:space="preserve">一、pa(尼龙)价格策略分析</w:t>
      </w:r>
    </w:p>
    <w:p>
      <w:pPr>
        <w:spacing w:after="150"/>
      </w:pPr>
      <w:r>
        <w:rPr/>
        <w:t xml:space="preserve">二、pa(尼龙)渠道策略分析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提高pa(尼龙)企业竞争力的策略</w:t>
      </w:r>
    </w:p>
    <w:p>
      <w:pPr>
        <w:spacing w:after="150"/>
      </w:pPr>
      <w:r>
        <w:rPr/>
        <w:t xml:space="preserve">一、提高中国pa(尼龙)企业核心竞争力的对策</w:t>
      </w:r>
    </w:p>
    <w:p>
      <w:pPr>
        <w:spacing w:after="150"/>
      </w:pPr>
      <w:r>
        <w:rPr/>
        <w:t xml:space="preserve">二、pa(尼龙)企业提升竞争力的主要方向</w:t>
      </w:r>
    </w:p>
    <w:p>
      <w:pPr>
        <w:spacing w:after="150"/>
      </w:pPr>
      <w:r>
        <w:rPr/>
        <w:t xml:space="preserve">三、影响pa(尼龙)企业核心竞争力的因素及提升途径</w:t>
      </w:r>
    </w:p>
    <w:p>
      <w:pPr>
        <w:spacing w:after="150"/>
      </w:pPr>
      <w:r>
        <w:rPr/>
        <w:t xml:space="preserve">四、提高pa(尼龙)企业竞争力的策略</w:t>
      </w:r>
    </w:p>
    <w:p>
      <w:pPr>
        <w:spacing w:after="150"/>
      </w:pPr>
      <w:r>
        <w:rPr/>
        <w:t xml:space="preserve">第四节 对我国pa(尼龙)品牌的战略思考</w:t>
      </w:r>
    </w:p>
    <w:p>
      <w:pPr>
        <w:spacing w:after="150"/>
      </w:pPr>
      <w:r>
        <w:rPr/>
        <w:t xml:space="preserve">一、pa(尼龙)实施品牌战略的意义</w:t>
      </w:r>
    </w:p>
    <w:p>
      <w:pPr>
        <w:spacing w:after="150"/>
      </w:pPr>
      <w:r>
        <w:rPr/>
        <w:t xml:space="preserve">二、pa(尼龙)企业品牌的现状分析</w:t>
      </w:r>
    </w:p>
    <w:p>
      <w:pPr>
        <w:spacing w:after="150"/>
      </w:pPr>
      <w:r>
        <w:rPr/>
        <w:t xml:space="preserve">三、我国pa(尼龙)企业的品牌战略</w:t>
      </w:r>
    </w:p>
    <w:p>
      <w:pPr>
        <w:spacing w:after="150"/>
      </w:pPr>
      <w:r>
        <w:rPr/>
        <w:t xml:space="preserve">四、pa(尼龙)品牌战略管理的策略</w:t>
      </w:r>
    </w:p>
    <w:p>
      <w:pPr>
        <w:spacing w:after="150"/>
      </w:pPr>
      <w:r>
        <w:rPr>
          <w:b w:val="1"/>
          <w:bCs w:val="1"/>
        </w:rPr>
        <w:t xml:space="preserve">图表目录</w:t>
      </w:r>
    </w:p>
    <w:p>
      <w:pPr>
        <w:spacing w:after="150"/>
      </w:pPr>
      <w:r>
        <w:rPr/>
        <w:t xml:space="preserve">图表：pa(尼龙)产业链分析</w:t>
      </w:r>
    </w:p>
    <w:p>
      <w:pPr>
        <w:spacing w:after="150"/>
      </w:pPr>
      <w:r>
        <w:rPr/>
        <w:t xml:space="preserve">图表：pa(尼龙)行业生命周期</w:t>
      </w:r>
    </w:p>
    <w:p>
      <w:pPr>
        <w:spacing w:after="150"/>
      </w:pPr>
      <w:r>
        <w:rPr/>
        <w:t xml:space="preserve">图表：2019-2023年中国pa(尼龙)行业市场规模</w:t>
      </w:r>
    </w:p>
    <w:p>
      <w:pPr>
        <w:spacing w:after="150"/>
      </w:pPr>
      <w:r>
        <w:rPr/>
        <w:t xml:space="preserve">图表：2019-2023年全球pa(尼龙)产业市场规模</w:t>
      </w:r>
    </w:p>
    <w:p>
      <w:pPr>
        <w:spacing w:after="150"/>
      </w:pPr>
      <w:r>
        <w:rPr/>
        <w:t xml:space="preserve">图表：2019-2023年pa(尼龙)重要数据指标比较</w:t>
      </w:r>
    </w:p>
    <w:p>
      <w:pPr>
        <w:spacing w:after="150"/>
      </w:pPr>
      <w:r>
        <w:rPr/>
        <w:t xml:space="preserve">图表：2019-2023年中国pa(尼龙)行业销售情况分析</w:t>
      </w:r>
    </w:p>
    <w:p>
      <w:pPr>
        <w:spacing w:after="150"/>
      </w:pPr>
      <w:r>
        <w:rPr/>
        <w:t xml:space="preserve">图表：2019-2023年中国pa(尼龙)行业利润情况分析</w:t>
      </w:r>
    </w:p>
    <w:p>
      <w:pPr>
        <w:spacing w:after="150"/>
      </w:pPr>
      <w:r>
        <w:rPr/>
        <w:t xml:space="preserve">图表：2019-2023年中国pa(尼龙)行业资产情况分析</w:t>
      </w:r>
    </w:p>
    <w:p>
      <w:pPr>
        <w:spacing w:after="150"/>
      </w:pPr>
      <w:r>
        <w:rPr/>
        <w:t xml:space="preserve">图表：2019-2023年中国pa(尼龙)竞争力分析</w:t>
      </w:r>
    </w:p>
    <w:p>
      <w:pPr>
        <w:spacing w:after="150"/>
      </w:pPr>
      <w:r>
        <w:rPr/>
        <w:t xml:space="preserve">图表：2024-2029年中国pa(尼龙)市场前景预测</w:t>
      </w:r>
    </w:p>
    <w:p>
      <w:pPr>
        <w:spacing w:after="150"/>
      </w:pPr>
      <w:r>
        <w:rPr/>
        <w:t xml:space="preserve">图表：2024-2029年中国pa(尼龙)市场价格走势预测</w:t>
      </w:r>
    </w:p>
    <w:p>
      <w:pPr>
        <w:spacing w:after="150"/>
      </w:pPr>
      <w:r>
        <w:rPr/>
        <w:t xml:space="preserve">图表：2024-2029年中国pa(尼龙)发展前景预测</w:t>
      </w:r>
    </w:p>
    <w:p>
      <w:pPr>
        <w:spacing w:after="150"/>
      </w:pPr>
      <w:r>
        <w:rPr/>
        <w:t xml:space="preserve">图表：2019-2023年pa(尼龙)行业销售成本分析</w:t>
      </w:r>
    </w:p>
    <w:p>
      <w:pPr>
        <w:spacing w:after="150"/>
      </w:pPr>
      <w:r>
        <w:rPr/>
        <w:t xml:space="preserve">图表：2019-2023年pa(尼龙)行业销售费用分析</w:t>
      </w:r>
    </w:p>
    <w:p>
      <w:pPr>
        <w:spacing w:after="150"/>
      </w:pPr>
      <w:r>
        <w:rPr/>
        <w:t xml:space="preserve">图表：2019-2023年pa(尼龙)行业管理费用分析</w:t>
      </w:r>
    </w:p>
    <w:p>
      <w:pPr>
        <w:spacing w:after="150"/>
      </w:pPr>
      <w:r>
        <w:rPr/>
        <w:t xml:space="preserve">图表：2019-2023年pa(尼龙)行业财务费用分析</w:t>
      </w:r>
    </w:p>
    <w:p>
      <w:pPr>
        <w:spacing w:after="150"/>
      </w:pPr>
      <w:r>
        <w:rPr/>
        <w:t xml:space="preserve">图表：2019-2023年pa(尼龙)行业销售及利润分析</w:t>
      </w:r>
    </w:p>
    <w:p>
      <w:pPr>
        <w:spacing w:after="150"/>
      </w:pPr>
      <w:r>
        <w:rPr/>
        <w:t xml:space="preserve">图表：2019-2023年pa(尼龙)行业销售毛利率分析</w:t>
      </w:r>
    </w:p>
    <w:p>
      <w:pPr>
        <w:spacing w:after="150"/>
      </w:pPr>
      <w:r>
        <w:rPr/>
        <w:t xml:space="preserve">图表：2019-2023年pa(尼龙)行业销售利润率分析</w:t>
      </w:r>
    </w:p>
    <w:p>
      <w:pPr>
        <w:spacing w:after="150"/>
      </w:pPr>
      <w:r>
        <w:rPr/>
        <w:t xml:space="preserve">图表：2019-2023年pa(尼龙)行业成本费用利润率分析</w:t>
      </w:r>
    </w:p>
    <w:p>
      <w:pPr>
        <w:spacing w:after="150"/>
      </w:pPr>
      <w:r>
        <w:rPr/>
        <w:t xml:space="preserve">图表：2019-2023年pa(尼龙)行业总资产利润率分析</w:t>
      </w:r>
    </w:p>
    <w:p>
      <w:pPr>
        <w:spacing w:after="150"/>
      </w:pPr>
      <w:r>
        <w:rPr/>
        <w:t xml:space="preserve">图表：2019-2023年pa(尼龙)行业资产分析</w:t>
      </w:r>
    </w:p>
    <w:p>
      <w:pPr>
        <w:spacing w:after="150"/>
      </w:pPr>
      <w:r>
        <w:rPr/>
        <w:t xml:space="preserve">图表：2019-2023年pa(尼龙)行业负债分析</w:t>
      </w:r>
    </w:p>
    <w:p>
      <w:pPr>
        <w:spacing w:after="150"/>
      </w:pPr>
      <w:r>
        <w:rPr/>
        <w:t xml:space="preserve">图表：2019-2023年pa(尼龙)行业偿债能力分析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PA(尼龙)行业市场发展分析及前景趋势与投资管理策略研究报告(2024-2029版)</dc:title>
  <dc:description>PA(尼龙)行业市场发展分析及前景趋势与投资管理策略研究报告(2024-2029版)</dc:description>
  <dc:subject>PA(尼龙)行业市场发展分析及前景趋势与投资管理策略研究报告(2024-2029版)</dc:subject>
  <cp:keywords>研究报告</cp:keywords>
  <cp:category>研究报告</cp:category>
  <cp:lastModifiedBy>北京中道泰和信息咨询有限公司</cp:lastModifiedBy>
  <dcterms:created xsi:type="dcterms:W3CDTF">2024-01-28T15:09:02+08:00</dcterms:created>
  <dcterms:modified xsi:type="dcterms:W3CDTF">2024-01-28T15:09:02+08:00</dcterms:modified>
</cp:coreProperties>
</file>

<file path=docProps/custom.xml><?xml version="1.0" encoding="utf-8"?>
<Properties xmlns="http://schemas.openxmlformats.org/officeDocument/2006/custom-properties" xmlns:vt="http://schemas.openxmlformats.org/officeDocument/2006/docPropsVTypes"/>
</file>