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全球及中国混合和复合离子交换剂行业市场发展分析及前景趋势与投资发展研究报告(2026-2031版)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和复合离子交换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和复合离子交换剂行业市场跟踪搜集的一手市场数据，应用先进的科学分析模型，全面而准确地为您从行业的整体高度来架构分析体系。报告结合混合和复合离子交换剂行业的背景，深入而客观地剖析了中国混合和复合离子交换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和复合离子交换剂行业的发展轨迹及多年的实践经验，对行业未来的发展趋势做出审慎分析与预测，是混合和复合离子交换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和复合离子交换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混合和复合离子交换剂行业相关概述</w:t>
      </w:r>
    </w:p>
    <w:p>
      <w:pPr>
        <w:spacing w:before="75" w:after="0"/>
      </w:pPr>
      <w:r>
        <w:rPr/>
        <w:t xml:space="preserve">第一节 混合和复合离子交换剂行业定义</w:t>
      </w:r>
    </w:p>
    <w:p>
      <w:pPr>
        <w:spacing w:before="75" w:after="0"/>
      </w:pPr>
      <w:r>
        <w:rPr/>
        <w:t xml:space="preserve">第二节 混合和复合离子交换剂行业主要产品分类</w:t>
      </w:r>
    </w:p>
    <w:p>
      <w:pPr>
        <w:spacing w:before="75" w:after="0"/>
      </w:pPr>
      <w:r>
        <w:rPr/>
        <w:t xml:space="preserve">一、复合</w:t>
      </w:r>
    </w:p>
    <w:p>
      <w:pPr>
        <w:spacing w:before="75" w:after="0"/>
      </w:pPr>
      <w:r>
        <w:rPr/>
        <w:t xml:space="preserve">二、无机</w:t>
      </w:r>
    </w:p>
    <w:p>
      <w:pPr>
        <w:spacing w:before="75" w:after="0"/>
      </w:pPr>
      <w:r>
        <w:rPr/>
        <w:t xml:space="preserve">三、有机</w:t>
      </w:r>
    </w:p>
    <w:p>
      <w:pPr>
        <w:spacing w:before="75" w:after="0"/>
      </w:pPr>
      <w:r>
        <w:rPr/>
        <w:t xml:space="preserve">第三节 混合和复合离子交换剂行业研究机构介绍</w:t>
      </w:r>
    </w:p>
    <w:p>
      <w:pPr>
        <w:spacing w:before="75" w:after="0"/>
      </w:pPr>
      <w:r>
        <w:rPr>
          <w:b w:val="1"/>
          <w:bCs w:val="1"/>
        </w:rPr>
        <w:t xml:space="preserve">第二章 混合和复合离子交换剂行业市场特点概述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2021-2026年中国混合和复合离子交换剂行业发展环境分析</w:t>
      </w:r>
    </w:p>
    <w:p>
      <w:pPr>
        <w:spacing w:before="75" w:after="0"/>
      </w:pPr>
      <w:r>
        <w:rPr/>
        <w:t xml:space="preserve">第一节 混合和复合离子交换剂行业政治法律环境(p)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混合和复合离子交换剂行业经济环境分析(e)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混合和复合离子交换剂行业社会环境分析(s)</w:t>
      </w:r>
    </w:p>
    <w:p>
      <w:pPr>
        <w:spacing w:before="75" w:after="0"/>
      </w:pPr>
      <w:r>
        <w:rPr/>
        <w:t xml:space="preserve">第四节 混合和复合离子交换剂行业技术环境分析(t)</w:t>
      </w:r>
    </w:p>
    <w:p>
      <w:pPr>
        <w:spacing w:before="75" w:after="0"/>
      </w:pPr>
      <w:r>
        <w:rPr/>
        <w:t xml:space="preserve">一、混合和复合离子交换剂技术分析</w:t>
      </w:r>
    </w:p>
    <w:p>
      <w:pPr>
        <w:spacing w:before="75" w:after="0"/>
      </w:pPr>
      <w:r>
        <w:rPr/>
        <w:t xml:space="preserve">二、混合和复合离子交换剂技术发展水平</w:t>
      </w:r>
    </w:p>
    <w:p>
      <w:pPr>
        <w:spacing w:before="75" w:after="0"/>
      </w:pPr>
      <w:r>
        <w:rPr/>
        <w:t xml:space="preserve">三、行业主要技术发展趋势</w:t>
      </w:r>
    </w:p>
    <w:p>
      <w:pPr>
        <w:spacing w:before="75" w:after="0"/>
      </w:pPr>
      <w:r>
        <w:rPr>
          <w:b w:val="1"/>
          <w:bCs w:val="1"/>
        </w:rPr>
        <w:t xml:space="preserve">第四章 全球混合和复合离子交换剂行业发展概述</w:t>
      </w:r>
    </w:p>
    <w:p>
      <w:pPr>
        <w:spacing w:before="75" w:after="0"/>
      </w:pPr>
      <w:r>
        <w:rPr/>
        <w:t xml:space="preserve">第一节 2021-2026年全球混合和复合离子交换剂行业发展情况概述</w:t>
      </w:r>
    </w:p>
    <w:p>
      <w:pPr>
        <w:spacing w:before="75" w:after="0"/>
      </w:pPr>
      <w:r>
        <w:rPr/>
        <w:t xml:space="preserve">一、全球混合和复合离子交换剂行业发展现状</w:t>
      </w:r>
    </w:p>
    <w:p>
      <w:pPr>
        <w:spacing w:before="75" w:after="0"/>
      </w:pPr>
      <w:r>
        <w:rPr/>
        <w:t xml:space="preserve">二、全球混合和复合离子交换剂行业发展特征</w:t>
      </w:r>
    </w:p>
    <w:p>
      <w:pPr>
        <w:spacing w:before="75" w:after="0"/>
      </w:pPr>
      <w:r>
        <w:rPr/>
        <w:t xml:space="preserve">三、全球混合和复合离子交换剂行业市场规模</w:t>
      </w:r>
    </w:p>
    <w:p>
      <w:pPr>
        <w:spacing w:before="75" w:after="0"/>
      </w:pPr>
      <w:r>
        <w:rPr/>
        <w:t xml:space="preserve">第二节 2021-2026年全球主要地区混合和复合离子交换剂行业发展状况</w:t>
      </w:r>
    </w:p>
    <w:p>
      <w:pPr>
        <w:spacing w:before="75" w:after="0"/>
      </w:pPr>
      <w:r>
        <w:rPr/>
        <w:t xml:space="preserve">一、欧洲混合和复合离子交换剂行业发展情况概述</w:t>
      </w:r>
    </w:p>
    <w:p>
      <w:pPr>
        <w:spacing w:before="75" w:after="0"/>
      </w:pPr>
      <w:r>
        <w:rPr/>
        <w:t xml:space="preserve">二、美国混合和复合离子交换剂行业发展情况概述</w:t>
      </w:r>
    </w:p>
    <w:p>
      <w:pPr>
        <w:spacing w:before="75" w:after="0"/>
      </w:pPr>
      <w:r>
        <w:rPr/>
        <w:t xml:space="preserve">三、日韩混合和复合离子交换剂行业发展情况概述</w:t>
      </w:r>
    </w:p>
    <w:p>
      <w:pPr>
        <w:spacing w:before="75" w:after="0"/>
      </w:pPr>
      <w:r>
        <w:rPr/>
        <w:t xml:space="preserve">第三节 2026-2031年全球混合和复合离子交换剂行业发展前景预测</w:t>
      </w:r>
    </w:p>
    <w:p>
      <w:pPr>
        <w:spacing w:before="75" w:after="0"/>
      </w:pPr>
      <w:r>
        <w:rPr/>
        <w:t xml:space="preserve">一、全球混合和复合离子交换剂行业市场规模预测</w:t>
      </w:r>
    </w:p>
    <w:p>
      <w:pPr>
        <w:spacing w:before="75" w:after="0"/>
      </w:pPr>
      <w:r>
        <w:rPr/>
        <w:t xml:space="preserve">二、全球混合和复合离子交换剂行业发展前景分析</w:t>
      </w:r>
    </w:p>
    <w:p>
      <w:pPr>
        <w:spacing w:before="75" w:after="0"/>
      </w:pPr>
      <w:r>
        <w:rPr/>
        <w:t xml:space="preserve">三、全球混合和复合离子交换剂行业发展趋势分析</w:t>
      </w:r>
    </w:p>
    <w:p>
      <w:pPr>
        <w:spacing w:before="75" w:after="0"/>
      </w:pPr>
      <w:r>
        <w:rPr/>
        <w:t xml:space="preserve">第四节 全球混合和复合离子交换剂行业重点企业发展动态分析</w:t>
      </w:r>
    </w:p>
    <w:p>
      <w:pPr>
        <w:spacing w:before="75" w:after="0"/>
      </w:pPr>
      <w:r>
        <w:rPr>
          <w:b w:val="1"/>
          <w:bCs w:val="1"/>
        </w:rPr>
        <w:t xml:space="preserve">第五章 中国混合和复合离子交换剂行业发展概述</w:t>
      </w:r>
    </w:p>
    <w:p>
      <w:pPr>
        <w:spacing w:before="75" w:after="0"/>
      </w:pPr>
      <w:r>
        <w:rPr/>
        <w:t xml:space="preserve">第一节 中国混合和复合离子交换剂行业发展状况分析</w:t>
      </w:r>
    </w:p>
    <w:p>
      <w:pPr>
        <w:spacing w:before="75" w:after="0"/>
      </w:pPr>
      <w:r>
        <w:rPr/>
        <w:t xml:space="preserve">一、中国混合和复合离子交换剂行业发展阶段</w:t>
      </w:r>
    </w:p>
    <w:p>
      <w:pPr>
        <w:spacing w:before="75" w:after="0"/>
      </w:pPr>
      <w:r>
        <w:rPr/>
        <w:t xml:space="preserve">二、中国混合和复合离子交换剂行业发展总体概况</w:t>
      </w:r>
    </w:p>
    <w:p>
      <w:pPr>
        <w:spacing w:before="75" w:after="0"/>
      </w:pPr>
      <w:r>
        <w:rPr/>
        <w:t xml:space="preserve">三、中国混合和复合离子交换剂行业发展特点分析</w:t>
      </w:r>
    </w:p>
    <w:p>
      <w:pPr>
        <w:spacing w:before="75" w:after="0"/>
      </w:pPr>
      <w:r>
        <w:rPr/>
        <w:t xml:space="preserve">第二节 2021-2026年混合和复合离子交换剂行业发展现状</w:t>
      </w:r>
    </w:p>
    <w:p>
      <w:pPr>
        <w:spacing w:before="75" w:after="0"/>
      </w:pPr>
      <w:r>
        <w:rPr/>
        <w:t xml:space="preserve">一、2021-2026年中国混合和复合离子交换剂行业市场规模</w:t>
      </w:r>
    </w:p>
    <w:p>
      <w:pPr>
        <w:spacing w:before="75" w:after="0"/>
      </w:pPr>
      <w:r>
        <w:rPr/>
        <w:t xml:space="preserve">二、2021-2026年中国混合和复合离子交换剂行业发展分析</w:t>
      </w:r>
    </w:p>
    <w:p>
      <w:pPr>
        <w:spacing w:before="75" w:after="0"/>
      </w:pPr>
      <w:r>
        <w:rPr/>
        <w:t xml:space="preserve">三、2021-2026年中国混合和复合离子交换剂企业发展分析</w:t>
      </w:r>
    </w:p>
    <w:p>
      <w:pPr>
        <w:spacing w:before="75" w:after="0"/>
      </w:pPr>
      <w:r>
        <w:rPr/>
        <w:t xml:space="preserve">第三节 2026-2031年中国混合和复合离子交换剂行业面临的困境及对策</w:t>
      </w:r>
    </w:p>
    <w:p>
      <w:pPr>
        <w:spacing w:before="75" w:after="0"/>
      </w:pPr>
      <w:r>
        <w:rPr>
          <w:b w:val="1"/>
          <w:bCs w:val="1"/>
        </w:rPr>
        <w:t xml:space="preserve">第六章 中国混合和复合离子交换剂所属行业市场运行分析</w:t>
      </w:r>
    </w:p>
    <w:p>
      <w:pPr>
        <w:spacing w:before="75" w:after="0"/>
      </w:pPr>
      <w:r>
        <w:rPr/>
        <w:t xml:space="preserve">第一节 2021-2026年中国混合和复合离子交换剂所属行业总体规模分析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2021-2026年中国混合和复合离子交换剂所属行业产销情况分析</w:t>
      </w:r>
    </w:p>
    <w:p>
      <w:pPr>
        <w:spacing w:before="75" w:after="0"/>
      </w:pPr>
      <w:r>
        <w:rPr/>
        <w:t xml:space="preserve">一、中国混合和复合离子交换剂所属行业工业总产值</w:t>
      </w:r>
    </w:p>
    <w:p>
      <w:pPr>
        <w:spacing w:before="75" w:after="0"/>
      </w:pPr>
      <w:r>
        <w:rPr/>
        <w:t xml:space="preserve">二、中国混合和复合离子交换剂所属行业工业销售产值</w:t>
      </w:r>
    </w:p>
    <w:p>
      <w:pPr>
        <w:spacing w:before="75" w:after="0"/>
      </w:pPr>
      <w:r>
        <w:rPr/>
        <w:t xml:space="preserve">三、中国混合和复合离子交换剂所属行业产销率</w:t>
      </w:r>
    </w:p>
    <w:p>
      <w:pPr>
        <w:spacing w:before="75" w:after="0"/>
      </w:pPr>
      <w:r>
        <w:rPr/>
        <w:t xml:space="preserve">第三节 2021-2026年中国混合和复合离子交换剂所属行业市场供需分析</w:t>
      </w:r>
    </w:p>
    <w:p>
      <w:pPr>
        <w:spacing w:before="75" w:after="0"/>
      </w:pPr>
      <w:r>
        <w:rPr/>
        <w:t xml:space="preserve">一、中国混合和复合离子交换剂所属行业供给分析</w:t>
      </w:r>
    </w:p>
    <w:p>
      <w:pPr>
        <w:spacing w:before="75" w:after="0"/>
      </w:pPr>
      <w:r>
        <w:rPr/>
        <w:t xml:space="preserve">二、中国混合和复合离子交换剂所属行业需求分析</w:t>
      </w:r>
    </w:p>
    <w:p>
      <w:pPr>
        <w:spacing w:before="75" w:after="0"/>
      </w:pPr>
      <w:r>
        <w:rPr/>
        <w:t xml:space="preserve">三、中国混合和复合离子交换剂所属行业供需平衡</w:t>
      </w:r>
    </w:p>
    <w:p>
      <w:pPr>
        <w:spacing w:before="75" w:after="0"/>
      </w:pPr>
      <w:r>
        <w:rPr/>
        <w:t xml:space="preserve">第四节 2021-2026年中国混合和复合离子交换剂所属行业财务指标总体分析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中国混合和复合离子交换剂行业细分领域市场分析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混合和复合离子交换剂在化学制品领域的细分市场概况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混合和复合离子交换剂在乳制品 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混合和复合离子交换剂在湿法冶金领域的细分市场概况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混合和复合离子交换剂在工业和市政水处理领域的细分市场概况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混合和复合离子交换剂在核废料修复领域的细分市场概况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混合和复合离子交换剂在医药领域的细分市场概况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混合和复合离子交换剂在其他领域的细分市场概况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中国混合和复合离子交换剂行业上、下游产业链分析</w:t>
      </w:r>
    </w:p>
    <w:p>
      <w:pPr>
        <w:spacing w:before="75" w:after="0"/>
      </w:pPr>
      <w:r>
        <w:rPr/>
        <w:t xml:space="preserve">第一节 混合和复合离子交换剂行业产业链概述</w:t>
      </w:r>
    </w:p>
    <w:p>
      <w:pPr>
        <w:spacing w:before="75" w:after="0"/>
      </w:pPr>
      <w:r>
        <w:rPr/>
        <w:t xml:space="preserve">一、产业链定义</w:t>
      </w:r>
    </w:p>
    <w:p>
      <w:pPr>
        <w:spacing w:before="75" w:after="0"/>
      </w:pPr>
      <w:r>
        <w:rPr/>
        <w:t xml:space="preserve">二、混合和复合离子交换剂行业产业链</w:t>
      </w:r>
    </w:p>
    <w:p>
      <w:pPr>
        <w:spacing w:before="75" w:after="0"/>
      </w:pPr>
      <w:r>
        <w:rPr/>
        <w:t xml:space="preserve">第二节 混合和复合离子交换剂行业主要上游产业发展分析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混合和复合离子交换剂行业主要下游产业发展分析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中国混合和复合离子交换剂行业市场竞争格局分析</w:t>
      </w:r>
    </w:p>
    <w:p>
      <w:pPr>
        <w:spacing w:before="75" w:after="0"/>
      </w:pPr>
      <w:r>
        <w:rPr/>
        <w:t xml:space="preserve">第一节 中国混合和复合离子交换剂行业竞争格局分析</w:t>
      </w:r>
    </w:p>
    <w:p>
      <w:pPr>
        <w:spacing w:before="75" w:after="0"/>
      </w:pPr>
      <w:r>
        <w:rPr/>
        <w:t xml:space="preserve">一、混合和复合离子交换剂行业区域分布格局</w:t>
      </w:r>
    </w:p>
    <w:p>
      <w:pPr>
        <w:spacing w:before="75" w:after="0"/>
      </w:pPr>
      <w:r>
        <w:rPr/>
        <w:t xml:space="preserve">二、混合和复合离子交换剂行业企业规模格局</w:t>
      </w:r>
    </w:p>
    <w:p>
      <w:pPr>
        <w:spacing w:before="75" w:after="0"/>
      </w:pPr>
      <w:r>
        <w:rPr/>
        <w:t xml:space="preserve">三、混合和复合离子交换剂行业企业性质格局</w:t>
      </w:r>
    </w:p>
    <w:p>
      <w:pPr>
        <w:spacing w:before="75" w:after="0"/>
      </w:pPr>
      <w:r>
        <w:rPr/>
        <w:t xml:space="preserve">第二节 中国混合和复合离子交换剂行业竞争五力分析</w:t>
      </w:r>
    </w:p>
    <w:p>
      <w:pPr>
        <w:spacing w:before="75" w:after="0"/>
      </w:pPr>
      <w:r>
        <w:rPr/>
        <w:t xml:space="preserve">一、混合和复合离子交换剂行业上游议价能力</w:t>
      </w:r>
    </w:p>
    <w:p>
      <w:pPr>
        <w:spacing w:before="75" w:after="0"/>
      </w:pPr>
      <w:r>
        <w:rPr/>
        <w:t xml:space="preserve">二、混合和复合离子交换剂行业下游议价能力</w:t>
      </w:r>
    </w:p>
    <w:p>
      <w:pPr>
        <w:spacing w:before="75" w:after="0"/>
      </w:pPr>
      <w:r>
        <w:rPr/>
        <w:t xml:space="preserve">三、混合和复合离子交换剂行业新进入者威胁</w:t>
      </w:r>
    </w:p>
    <w:p>
      <w:pPr>
        <w:spacing w:before="75" w:after="0"/>
      </w:pPr>
      <w:r>
        <w:rPr/>
        <w:t xml:space="preserve">四、混合和复合离子交换剂行业替代产品威胁</w:t>
      </w:r>
    </w:p>
    <w:p>
      <w:pPr>
        <w:spacing w:before="75" w:after="0"/>
      </w:pPr>
      <w:r>
        <w:rPr/>
        <w:t xml:space="preserve">五、混合和复合离子交换剂行业现有企业竞争</w:t>
      </w:r>
    </w:p>
    <w:p>
      <w:pPr>
        <w:spacing w:before="75" w:after="0"/>
      </w:pPr>
      <w:r>
        <w:rPr/>
        <w:t xml:space="preserve">第三节 中国混合和复合离子交换剂行业竞争swot分析</w:t>
      </w:r>
    </w:p>
    <w:p>
      <w:pPr>
        <w:spacing w:before="75" w:after="0"/>
      </w:pPr>
      <w:r>
        <w:rPr/>
        <w:t xml:space="preserve">一、混合和复合离子交换剂行业优势分析(s)</w:t>
      </w:r>
    </w:p>
    <w:p>
      <w:pPr>
        <w:spacing w:before="75" w:after="0"/>
      </w:pPr>
      <w:r>
        <w:rPr/>
        <w:t xml:space="preserve">二、混合和复合离子交换剂行业劣势分析(w)</w:t>
      </w:r>
    </w:p>
    <w:p>
      <w:pPr>
        <w:spacing w:before="75" w:after="0"/>
      </w:pPr>
      <w:r>
        <w:rPr/>
        <w:t xml:space="preserve">三、混合和复合离子交换剂行业机会分析(o)</w:t>
      </w:r>
    </w:p>
    <w:p>
      <w:pPr>
        <w:spacing w:before="75" w:after="0"/>
      </w:pPr>
      <w:r>
        <w:rPr/>
        <w:t xml:space="preserve">四、混合和复合离子交换剂行业威胁分析(t)</w:t>
      </w:r>
    </w:p>
    <w:p>
      <w:pPr>
        <w:spacing w:before="75" w:after="0"/>
      </w:pPr>
      <w:r>
        <w:rPr>
          <w:b w:val="1"/>
          <w:bCs w:val="1"/>
        </w:rPr>
        <w:t xml:space="preserve">第十章 中国混合和复合离子交换剂行业领先企业竞争力分析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全球混合和复合离子交换剂行业领先企业竞争力分析</w:t>
      </w:r>
    </w:p>
    <w:p>
      <w:pPr>
        <w:spacing w:before="75" w:after="0"/>
      </w:pPr>
      <w:r>
        <w:rPr/>
        <w:t xml:space="preserve">第一节 Albemarle Corporation (United States)竞争力分析</w:t>
      </w:r>
    </w:p>
    <w:p>
      <w:pPr>
        <w:spacing w:before="75" w:after="0"/>
      </w:pPr>
      <w:r>
        <w:rPr/>
        <w:t xml:space="preserve">一、Albemarle Corporation (United States)发展基本情况</w:t>
      </w:r>
    </w:p>
    <w:p>
      <w:pPr>
        <w:spacing w:before="75" w:after="0"/>
      </w:pPr>
      <w:r>
        <w:rPr/>
        <w:t xml:space="preserve">二、Albemarle Corporation (United States)主要产品分析</w:t>
      </w:r>
    </w:p>
    <w:p>
      <w:pPr>
        <w:spacing w:before="75" w:after="0"/>
      </w:pPr>
      <w:r>
        <w:rPr/>
        <w:t xml:space="preserve">三、Albemarle Corporation (United States)竞争优势分析</w:t>
      </w:r>
    </w:p>
    <w:p>
      <w:pPr>
        <w:spacing w:before="75" w:after="0"/>
      </w:pPr>
      <w:r>
        <w:rPr/>
        <w:t xml:space="preserve">四、Albemarle Corporation (United States)经营状况分析</w:t>
      </w:r>
    </w:p>
    <w:p>
      <w:pPr>
        <w:spacing w:before="75" w:after="0"/>
      </w:pPr>
      <w:r>
        <w:rPr/>
        <w:t xml:space="preserve">五、Albemarle Corporation (United States)最新发展动态</w:t>
      </w:r>
    </w:p>
    <w:p>
      <w:pPr>
        <w:spacing w:before="75" w:after="0"/>
      </w:pPr>
      <w:r>
        <w:rPr/>
        <w:t xml:space="preserve">六、Albemarle Corporation (United States)发展战略分析</w:t>
      </w:r>
    </w:p>
    <w:p>
      <w:pPr>
        <w:spacing w:before="75" w:after="0"/>
      </w:pPr>
      <w:r>
        <w:rPr/>
        <w:t xml:space="preserve">第二节 ALDEX Chemical Company, Ltd (Canada)竞争力分析</w:t>
      </w:r>
    </w:p>
    <w:p>
      <w:pPr>
        <w:spacing w:before="75" w:after="0"/>
      </w:pPr>
      <w:r>
        <w:rPr/>
        <w:t xml:space="preserve">一、ALDEX Chemical Company, Ltd (Canada)发展基本情况</w:t>
      </w:r>
    </w:p>
    <w:p>
      <w:pPr>
        <w:spacing w:before="75" w:after="0"/>
      </w:pPr>
      <w:r>
        <w:rPr/>
        <w:t xml:space="preserve">二、ALDEX Chemical Company, Ltd (Canada)主要产品分析</w:t>
      </w:r>
    </w:p>
    <w:p>
      <w:pPr>
        <w:spacing w:before="75" w:after="0"/>
      </w:pPr>
      <w:r>
        <w:rPr/>
        <w:t xml:space="preserve">三、ALDEX Chemical Company, Ltd (Canada)竞争优势分析</w:t>
      </w:r>
    </w:p>
    <w:p>
      <w:pPr>
        <w:spacing w:before="75" w:after="0"/>
      </w:pPr>
      <w:r>
        <w:rPr/>
        <w:t xml:space="preserve">四、ALDEX Chemical Company, Ltd (Canada)经营状况分析</w:t>
      </w:r>
    </w:p>
    <w:p>
      <w:pPr>
        <w:spacing w:before="75" w:after="0"/>
      </w:pPr>
      <w:r>
        <w:rPr/>
        <w:t xml:space="preserve">五、ALDEX Chemical Company, Ltd (Canada)最新发展动态</w:t>
      </w:r>
    </w:p>
    <w:p>
      <w:pPr>
        <w:spacing w:before="75" w:after="0"/>
      </w:pPr>
      <w:r>
        <w:rPr/>
        <w:t xml:space="preserve">六、ALDEX Chemical Company, Ltd (Canada)发展战略分析</w:t>
      </w:r>
    </w:p>
    <w:p>
      <w:pPr>
        <w:spacing w:before="75" w:after="0"/>
      </w:pPr>
      <w:r>
        <w:rPr/>
        <w:t xml:space="preserve">第三节 Anhui Mingmei Minchem Co, Ltd (China)竞争力分析</w:t>
      </w:r>
    </w:p>
    <w:p>
      <w:pPr>
        <w:spacing w:before="75" w:after="0"/>
      </w:pPr>
      <w:r>
        <w:rPr/>
        <w:t xml:space="preserve">一、Anhui Mingmei Minchem Co, Ltd (China)发展基本情况</w:t>
      </w:r>
    </w:p>
    <w:p>
      <w:pPr>
        <w:spacing w:before="75" w:after="0"/>
      </w:pPr>
      <w:r>
        <w:rPr/>
        <w:t xml:space="preserve">二、Anhui Mingmei Minchem Co, Ltd (China)主要产品分析</w:t>
      </w:r>
    </w:p>
    <w:p>
      <w:pPr>
        <w:spacing w:before="75" w:after="0"/>
      </w:pPr>
      <w:r>
        <w:rPr/>
        <w:t xml:space="preserve">三、Anhui Mingmei Minchem Co, Ltd (China)竞争优势分析</w:t>
      </w:r>
    </w:p>
    <w:p>
      <w:pPr>
        <w:spacing w:before="75" w:after="0"/>
      </w:pPr>
      <w:r>
        <w:rPr/>
        <w:t xml:space="preserve">四、Anhui Mingmei Minchem Co, Ltd (China)经营状况分析</w:t>
      </w:r>
    </w:p>
    <w:p>
      <w:pPr>
        <w:spacing w:before="75" w:after="0"/>
      </w:pPr>
      <w:r>
        <w:rPr/>
        <w:t xml:space="preserve">五、Anhui Mingmei Minchem Co, Ltd (China)最新发展动态</w:t>
      </w:r>
    </w:p>
    <w:p>
      <w:pPr>
        <w:spacing w:before="75" w:after="0"/>
      </w:pPr>
      <w:r>
        <w:rPr/>
        <w:t xml:space="preserve">六、Anhui Mingmei Minchem Co, Ltd (China)发展战略分析</w:t>
      </w:r>
    </w:p>
    <w:p>
      <w:pPr>
        <w:spacing w:before="75" w:after="0"/>
      </w:pPr>
      <w:r>
        <w:rPr/>
        <w:t xml:space="preserve">第四节 Anhui Sanxing Resin Technology Co, Ltd (China)竞争力分析</w:t>
      </w:r>
    </w:p>
    <w:p>
      <w:pPr>
        <w:spacing w:before="75" w:after="0"/>
      </w:pPr>
      <w:r>
        <w:rPr/>
        <w:t xml:space="preserve">一、Anhui Sanxing Resin Technology Co, Ltd (China)发展基本情况</w:t>
      </w:r>
    </w:p>
    <w:p>
      <w:pPr>
        <w:spacing w:before="75" w:after="0"/>
      </w:pPr>
      <w:r>
        <w:rPr/>
        <w:t xml:space="preserve">二、Anhui Sanxing Resin Technology Co, Ltd (China)主要产品分析</w:t>
      </w:r>
    </w:p>
    <w:p>
      <w:pPr>
        <w:spacing w:before="75" w:after="0"/>
      </w:pPr>
      <w:r>
        <w:rPr/>
        <w:t xml:space="preserve">三、Anhui Sanxing Resin Technology Co, Ltd (China)竞争优势分析</w:t>
      </w:r>
    </w:p>
    <w:p>
      <w:pPr>
        <w:spacing w:before="75" w:after="0"/>
      </w:pPr>
      <w:r>
        <w:rPr/>
        <w:t xml:space="preserve">四、Anhui Sanxing Resin Technology Co, Ltd (China)经营状况分析</w:t>
      </w:r>
    </w:p>
    <w:p>
      <w:pPr>
        <w:spacing w:before="75" w:after="0"/>
      </w:pPr>
      <w:r>
        <w:rPr/>
        <w:t xml:space="preserve">五、Anhui Sanxing Resin Technology Co, Ltd (China)最新发展动态</w:t>
      </w:r>
    </w:p>
    <w:p>
      <w:pPr>
        <w:spacing w:before="75" w:after="0"/>
      </w:pPr>
      <w:r>
        <w:rPr/>
        <w:t xml:space="preserve">六、Anhui Sanxing Resin Technology Co, Ltd (China)发展战略分析</w:t>
      </w:r>
    </w:p>
    <w:p>
      <w:pPr>
        <w:spacing w:before="75" w:after="0"/>
      </w:pPr>
      <w:r>
        <w:rPr/>
        <w:t xml:space="preserve">第五节 Anten Chemical Co, Ltd (China)竞争力分析</w:t>
      </w:r>
    </w:p>
    <w:p>
      <w:pPr>
        <w:spacing w:before="75" w:after="0"/>
      </w:pPr>
      <w:r>
        <w:rPr/>
        <w:t xml:space="preserve">一、Anten Chemical Co, Ltd (China)发展基本情况</w:t>
      </w:r>
    </w:p>
    <w:p>
      <w:pPr>
        <w:spacing w:before="75" w:after="0"/>
      </w:pPr>
      <w:r>
        <w:rPr/>
        <w:t xml:space="preserve">二、Anten Chemical Co, Ltd (China)主要产品分析</w:t>
      </w:r>
    </w:p>
    <w:p>
      <w:pPr>
        <w:spacing w:before="75" w:after="0"/>
      </w:pPr>
      <w:r>
        <w:rPr/>
        <w:t xml:space="preserve">三、Anten Chemical Co, Ltd (China)竞争优势分析</w:t>
      </w:r>
    </w:p>
    <w:p>
      <w:pPr>
        <w:spacing w:before="75" w:after="0"/>
      </w:pPr>
      <w:r>
        <w:rPr/>
        <w:t xml:space="preserve">四、Anten Chemical Co, Ltd (China)经营状况分析</w:t>
      </w:r>
    </w:p>
    <w:p>
      <w:pPr>
        <w:spacing w:before="75" w:after="0"/>
      </w:pPr>
      <w:r>
        <w:rPr/>
        <w:t xml:space="preserve">五、Anten Chemical Co, Ltd (China)最新发展动态</w:t>
      </w:r>
    </w:p>
    <w:p>
      <w:pPr>
        <w:spacing w:before="75" w:after="0"/>
      </w:pPr>
      <w:r>
        <w:rPr/>
        <w:t xml:space="preserve">六、Anten Chemical Co, Ltd (China)发展战略分析</w:t>
      </w:r>
    </w:p>
    <w:p>
      <w:pPr>
        <w:spacing w:before="75" w:after="0"/>
      </w:pPr>
      <w:r>
        <w:rPr/>
        <w:t xml:space="preserve">第六节 Arkema Group (France)竞争力分析</w:t>
      </w:r>
    </w:p>
    <w:p>
      <w:pPr>
        <w:spacing w:before="75" w:after="0"/>
      </w:pPr>
      <w:r>
        <w:rPr/>
        <w:t xml:space="preserve">一、Arkema Group (France)发展基本情况</w:t>
      </w:r>
    </w:p>
    <w:p>
      <w:pPr>
        <w:spacing w:before="75" w:after="0"/>
      </w:pPr>
      <w:r>
        <w:rPr/>
        <w:t xml:space="preserve">二、Arkema Group (France)主要产品分析</w:t>
      </w:r>
    </w:p>
    <w:p>
      <w:pPr>
        <w:spacing w:before="75" w:after="0"/>
      </w:pPr>
      <w:r>
        <w:rPr/>
        <w:t xml:space="preserve">三、Arkema Group (France)竞争优势分析</w:t>
      </w:r>
    </w:p>
    <w:p>
      <w:pPr>
        <w:spacing w:before="75" w:after="0"/>
      </w:pPr>
      <w:r>
        <w:rPr/>
        <w:t xml:space="preserve">四、Arkema Group (France)经营状况分析</w:t>
      </w:r>
    </w:p>
    <w:p>
      <w:pPr>
        <w:spacing w:before="75" w:after="0"/>
      </w:pPr>
      <w:r>
        <w:rPr/>
        <w:t xml:space="preserve">五、Arkema Group (France)最新发展动态</w:t>
      </w:r>
    </w:p>
    <w:p>
      <w:pPr>
        <w:spacing w:before="75" w:after="0"/>
      </w:pPr>
      <w:r>
        <w:rPr/>
        <w:t xml:space="preserve">六、Arkema Group (France)发展战略分析</w:t>
      </w:r>
    </w:p>
    <w:p>
      <w:pPr>
        <w:spacing w:before="75" w:after="0"/>
      </w:pPr>
      <w:r>
        <w:rPr/>
        <w:t xml:space="preserve">第七节 Bariteworld (United States)竞争力分析</w:t>
      </w:r>
    </w:p>
    <w:p>
      <w:pPr>
        <w:spacing w:before="75" w:after="0"/>
      </w:pPr>
      <w:r>
        <w:rPr/>
        <w:t xml:space="preserve">一、Bariteworld (United States)发展基本情况</w:t>
      </w:r>
    </w:p>
    <w:p>
      <w:pPr>
        <w:spacing w:before="75" w:after="0"/>
      </w:pPr>
      <w:r>
        <w:rPr/>
        <w:t xml:space="preserve">二、Bariteworld (United States)主要产品分析</w:t>
      </w:r>
    </w:p>
    <w:p>
      <w:pPr>
        <w:spacing w:before="75" w:after="0"/>
      </w:pPr>
      <w:r>
        <w:rPr/>
        <w:t xml:space="preserve">三、Bariteworld (United States)竞争优势分析</w:t>
      </w:r>
    </w:p>
    <w:p>
      <w:pPr>
        <w:spacing w:before="75" w:after="0"/>
      </w:pPr>
      <w:r>
        <w:rPr/>
        <w:t xml:space="preserve">四、Bariteworld (United States)经营状况分析</w:t>
      </w:r>
    </w:p>
    <w:p>
      <w:pPr>
        <w:spacing w:before="75" w:after="0"/>
      </w:pPr>
      <w:r>
        <w:rPr/>
        <w:t xml:space="preserve">五、Bariteworld (United States)最新发展动态</w:t>
      </w:r>
    </w:p>
    <w:p>
      <w:pPr>
        <w:spacing w:before="75" w:after="0"/>
      </w:pPr>
      <w:r>
        <w:rPr/>
        <w:t xml:space="preserve">六、Bariteworld (United States)发展战略分析</w:t>
      </w:r>
    </w:p>
    <w:p>
      <w:pPr>
        <w:spacing w:before="75" w:after="0"/>
      </w:pPr>
      <w:r>
        <w:rPr/>
        <w:t xml:space="preserve">第八节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第九节 Bio-Rad Laboratories Inc (United States)竞争力分析</w:t>
      </w:r>
    </w:p>
    <w:p>
      <w:pPr>
        <w:spacing w:before="75" w:after="0"/>
      </w:pPr>
      <w:r>
        <w:rPr/>
        <w:t xml:space="preserve">一、Bio-Rad Laboratories Inc (United States)发展基本情况</w:t>
      </w:r>
    </w:p>
    <w:p>
      <w:pPr>
        <w:spacing w:before="75" w:after="0"/>
      </w:pPr>
      <w:r>
        <w:rPr/>
        <w:t xml:space="preserve">二、Bio-Rad Laboratories Inc (United States)主要产品分析</w:t>
      </w:r>
    </w:p>
    <w:p>
      <w:pPr>
        <w:spacing w:before="75" w:after="0"/>
      </w:pPr>
      <w:r>
        <w:rPr/>
        <w:t xml:space="preserve">三、Bio-Rad Laboratories Inc (United States)竞争优势分析</w:t>
      </w:r>
    </w:p>
    <w:p>
      <w:pPr>
        <w:spacing w:before="75" w:after="0"/>
      </w:pPr>
      <w:r>
        <w:rPr/>
        <w:t xml:space="preserve">四、Bio-Rad Laboratories Inc (United States)经营状况分析</w:t>
      </w:r>
    </w:p>
    <w:p>
      <w:pPr>
        <w:spacing w:before="75" w:after="0"/>
      </w:pPr>
      <w:r>
        <w:rPr/>
        <w:t xml:space="preserve">五、Bio-Rad Laboratories Inc (United States)最新发展动态</w:t>
      </w:r>
    </w:p>
    <w:p>
      <w:pPr>
        <w:spacing w:before="75" w:after="0"/>
      </w:pPr>
      <w:r>
        <w:rPr/>
        <w:t xml:space="preserve">六、Bio-Rad Laboratories Inc (United States)发展战略分析</w:t>
      </w:r>
    </w:p>
    <w:p>
      <w:pPr>
        <w:spacing w:before="75" w:after="0"/>
      </w:pPr>
      <w:r>
        <w:rPr/>
        <w:t xml:space="preserve">第十节 Blue Pacific Minerals (New Zealand)竞争力分析</w:t>
      </w:r>
    </w:p>
    <w:p>
      <w:pPr>
        <w:spacing w:before="75" w:after="0"/>
      </w:pPr>
      <w:r>
        <w:rPr/>
        <w:t xml:space="preserve">一、Blue Pacific Minerals (New Zealand)发展基本情况</w:t>
      </w:r>
    </w:p>
    <w:p>
      <w:pPr>
        <w:spacing w:before="75" w:after="0"/>
      </w:pPr>
      <w:r>
        <w:rPr/>
        <w:t xml:space="preserve">二、Blue Pacific Minerals (New Zealand)主要产品分析</w:t>
      </w:r>
    </w:p>
    <w:p>
      <w:pPr>
        <w:spacing w:before="75" w:after="0"/>
      </w:pPr>
      <w:r>
        <w:rPr/>
        <w:t xml:space="preserve">三、Blue Pacific Minerals (New Zealand)竞争优势分析</w:t>
      </w:r>
    </w:p>
    <w:p>
      <w:pPr>
        <w:spacing w:before="75" w:after="0"/>
      </w:pPr>
      <w:r>
        <w:rPr/>
        <w:t xml:space="preserve">四、Blue Pacific Minerals (New Zealand)经营状况分析</w:t>
      </w:r>
    </w:p>
    <w:p>
      <w:pPr>
        <w:spacing w:before="75" w:after="0"/>
      </w:pPr>
      <w:r>
        <w:rPr/>
        <w:t xml:space="preserve">五、Blue Pacific Minerals (New Zealand)最新发展动态</w:t>
      </w:r>
    </w:p>
    <w:p>
      <w:pPr>
        <w:spacing w:before="75" w:after="0"/>
      </w:pPr>
      <w:r>
        <w:rPr/>
        <w:t xml:space="preserve">六、Blue Pacific Minerals (New Zealand)发展战略分析</w:t>
      </w:r>
    </w:p>
    <w:p>
      <w:pPr>
        <w:spacing w:before="75" w:after="0"/>
      </w:pPr>
      <w:r>
        <w:rPr/>
        <w:t xml:space="preserve">第十一节 Clariant AG (Switzerland)竞争力分析</w:t>
      </w:r>
    </w:p>
    <w:p>
      <w:pPr>
        <w:spacing w:before="75" w:after="0"/>
      </w:pPr>
      <w:r>
        <w:rPr/>
        <w:t xml:space="preserve">一、Clariant AG (Switzerland)发展基本情况</w:t>
      </w:r>
    </w:p>
    <w:p>
      <w:pPr>
        <w:spacing w:before="75" w:after="0"/>
      </w:pPr>
      <w:r>
        <w:rPr/>
        <w:t xml:space="preserve">二、Clariant AG (Switzerland)主要产品分析</w:t>
      </w:r>
    </w:p>
    <w:p>
      <w:pPr>
        <w:spacing w:before="75" w:after="0"/>
      </w:pPr>
      <w:r>
        <w:rPr/>
        <w:t xml:space="preserve">三、Clariant AG (Switzerland)竞争优势分析</w:t>
      </w:r>
    </w:p>
    <w:p>
      <w:pPr>
        <w:spacing w:before="75" w:after="0"/>
      </w:pPr>
      <w:r>
        <w:rPr/>
        <w:t xml:space="preserve">四、Clariant AG (Switzerland)经营状况分析</w:t>
      </w:r>
    </w:p>
    <w:p>
      <w:pPr>
        <w:spacing w:before="75" w:after="0"/>
      </w:pPr>
      <w:r>
        <w:rPr/>
        <w:t xml:space="preserve">五、Clariant AG (Switzerland)最新发展动态</w:t>
      </w:r>
    </w:p>
    <w:p>
      <w:pPr>
        <w:spacing w:before="75" w:after="0"/>
      </w:pPr>
      <w:r>
        <w:rPr/>
        <w:t xml:space="preserve">六、Clariant AG (Switzerland)发展战略分析</w:t>
      </w:r>
    </w:p>
    <w:p>
      <w:pPr>
        <w:spacing w:before="75" w:after="0"/>
      </w:pPr>
      <w:r>
        <w:rPr/>
        <w:t xml:space="preserve">第十二节 Eurecat SA (France)竞争力分析</w:t>
      </w:r>
    </w:p>
    <w:p>
      <w:pPr>
        <w:spacing w:before="75" w:after="0"/>
      </w:pPr>
      <w:r>
        <w:rPr/>
        <w:t xml:space="preserve">一、Eurecat SA (France)发展基本情况</w:t>
      </w:r>
    </w:p>
    <w:p>
      <w:pPr>
        <w:spacing w:before="75" w:after="0"/>
      </w:pPr>
      <w:r>
        <w:rPr/>
        <w:t xml:space="preserve">二、Eurecat SA (France)主要产品分析</w:t>
      </w:r>
    </w:p>
    <w:p>
      <w:pPr>
        <w:spacing w:before="75" w:after="0"/>
      </w:pPr>
      <w:r>
        <w:rPr/>
        <w:t xml:space="preserve">三、Eurecat SA (France)竞争优势分析</w:t>
      </w:r>
    </w:p>
    <w:p>
      <w:pPr>
        <w:spacing w:before="75" w:after="0"/>
      </w:pPr>
      <w:r>
        <w:rPr/>
        <w:t xml:space="preserve">四、Eurecat SA (France)经营状况分析</w:t>
      </w:r>
    </w:p>
    <w:p>
      <w:pPr>
        <w:spacing w:before="75" w:after="0"/>
      </w:pPr>
      <w:r>
        <w:rPr/>
        <w:t xml:space="preserve">五、Eurecat SA (France)最新发展动态</w:t>
      </w:r>
    </w:p>
    <w:p>
      <w:pPr>
        <w:spacing w:before="75" w:after="0"/>
      </w:pPr>
      <w:r>
        <w:rPr/>
        <w:t xml:space="preserve">六、Eurecat SA (France)发展战略分析</w:t>
      </w:r>
    </w:p>
    <w:p>
      <w:pPr>
        <w:spacing w:before="75" w:after="0"/>
      </w:pPr>
      <w:r>
        <w:rPr/>
        <w:t xml:space="preserve">第十三节 Evoqua Water Technologies LLC (United States)竞争力分析</w:t>
      </w:r>
    </w:p>
    <w:p>
      <w:pPr>
        <w:spacing w:before="75" w:after="0"/>
      </w:pPr>
      <w:r>
        <w:rPr/>
        <w:t xml:space="preserve">一、Evoqua Water Technologies LLC (United States)发展基本情况</w:t>
      </w:r>
    </w:p>
    <w:p>
      <w:pPr>
        <w:spacing w:before="75" w:after="0"/>
      </w:pPr>
      <w:r>
        <w:rPr/>
        <w:t xml:space="preserve">二、Evoqua Water Technologies LLC (United States)主要产品分析</w:t>
      </w:r>
    </w:p>
    <w:p>
      <w:pPr>
        <w:spacing w:before="75" w:after="0"/>
      </w:pPr>
      <w:r>
        <w:rPr/>
        <w:t xml:space="preserve">三、Evoqua Water Technologies LLC (United States)竞争优势分析</w:t>
      </w:r>
    </w:p>
    <w:p>
      <w:pPr>
        <w:spacing w:before="75" w:after="0"/>
      </w:pPr>
      <w:r>
        <w:rPr/>
        <w:t xml:space="preserve">四、Evoqua Water Technologies LLC (United States)经营状况分析</w:t>
      </w:r>
    </w:p>
    <w:p>
      <w:pPr>
        <w:spacing w:before="75" w:after="0"/>
      </w:pPr>
      <w:r>
        <w:rPr/>
        <w:t xml:space="preserve">五、Evoqua Water Technologies LLC (United States)最新发展动态</w:t>
      </w:r>
    </w:p>
    <w:p>
      <w:pPr>
        <w:spacing w:before="75" w:after="0"/>
      </w:pPr>
      <w:r>
        <w:rPr/>
        <w:t xml:space="preserve">六、Evoqua Water Technologies LLC (United States)发展战略分析</w:t>
      </w:r>
    </w:p>
    <w:p>
      <w:pPr>
        <w:spacing w:before="75" w:after="0"/>
      </w:pPr>
      <w:r>
        <w:rPr/>
        <w:t xml:space="preserve">第十四节 Finex OY (Finland)竞争力分析</w:t>
      </w:r>
    </w:p>
    <w:p>
      <w:pPr>
        <w:spacing w:before="75" w:after="0"/>
      </w:pPr>
      <w:r>
        <w:rPr/>
        <w:t xml:space="preserve">一、Finex OY (Finland)发展基本情况</w:t>
      </w:r>
    </w:p>
    <w:p>
      <w:pPr>
        <w:spacing w:before="75" w:after="0"/>
      </w:pPr>
      <w:r>
        <w:rPr/>
        <w:t xml:space="preserve">二、Finex OY (Finland)主要产品分析</w:t>
      </w:r>
    </w:p>
    <w:p>
      <w:pPr>
        <w:spacing w:before="75" w:after="0"/>
      </w:pPr>
      <w:r>
        <w:rPr/>
        <w:t xml:space="preserve">三、Finex OY (Finland)竞争优势分析</w:t>
      </w:r>
    </w:p>
    <w:p>
      <w:pPr>
        <w:spacing w:before="75" w:after="0"/>
      </w:pPr>
      <w:r>
        <w:rPr/>
        <w:t xml:space="preserve">四、Finex OY (Finland)经营状况分析</w:t>
      </w:r>
    </w:p>
    <w:p>
      <w:pPr>
        <w:spacing w:before="75" w:after="0"/>
      </w:pPr>
      <w:r>
        <w:rPr/>
        <w:t xml:space="preserve">五、Finex OY (Finland)最新发展动态</w:t>
      </w:r>
    </w:p>
    <w:p>
      <w:pPr>
        <w:spacing w:before="75" w:after="0"/>
      </w:pPr>
      <w:r>
        <w:rPr/>
        <w:t xml:space="preserve">六、Finex OY (Finland)发展战略分析</w:t>
      </w:r>
    </w:p>
    <w:p>
      <w:pPr>
        <w:spacing w:before="75" w:after="0"/>
      </w:pPr>
      <w:r>
        <w:rPr/>
        <w:t xml:space="preserve">第十五节 Grupo Coypus SA De CV (Mexico)竞争力分析</w:t>
      </w:r>
    </w:p>
    <w:p>
      <w:pPr>
        <w:spacing w:before="75" w:after="0"/>
      </w:pPr>
      <w:r>
        <w:rPr/>
        <w:t xml:space="preserve">一、Grupo Coypus SA De CV (Mexico)发展基本情况</w:t>
      </w:r>
    </w:p>
    <w:p>
      <w:pPr>
        <w:spacing w:before="75" w:after="0"/>
      </w:pPr>
      <w:r>
        <w:rPr/>
        <w:t xml:space="preserve">二、Grupo Coypus SA De CV (Mexico)主要产品分析</w:t>
      </w:r>
    </w:p>
    <w:p>
      <w:pPr>
        <w:spacing w:before="75" w:after="0"/>
      </w:pPr>
      <w:r>
        <w:rPr/>
        <w:t xml:space="preserve">三、Grupo Coypus SA De CV (Mexico)竞争优势分析</w:t>
      </w:r>
    </w:p>
    <w:p>
      <w:pPr>
        <w:spacing w:before="75" w:after="0"/>
      </w:pPr>
      <w:r>
        <w:rPr/>
        <w:t xml:space="preserve">四、Grupo Coypus SA De CV (Mexico)经营状况分析</w:t>
      </w:r>
    </w:p>
    <w:p>
      <w:pPr>
        <w:spacing w:before="75" w:after="0"/>
      </w:pPr>
      <w:r>
        <w:rPr/>
        <w:t xml:space="preserve">五、Grupo Coypus SA De CV (Mexico)最新发展动态</w:t>
      </w:r>
    </w:p>
    <w:p>
      <w:pPr>
        <w:spacing w:before="75" w:after="0"/>
      </w:pPr>
      <w:r>
        <w:rPr/>
        <w:t xml:space="preserve">六、Grupo Coypus SA De CV (Mexico)发展战略分析</w:t>
      </w:r>
    </w:p>
    <w:p>
      <w:pPr>
        <w:spacing w:before="75" w:after="0"/>
      </w:pPr>
      <w:r>
        <w:rPr/>
        <w:t xml:space="preserve">第十六节 Gujarat Credo Mineral Industries Ltd (India)竞争力分析</w:t>
      </w:r>
    </w:p>
    <w:p>
      <w:pPr>
        <w:spacing w:before="75" w:after="0"/>
      </w:pPr>
      <w:r>
        <w:rPr/>
        <w:t xml:space="preserve">一、Gujarat Credo Mineral Industries Ltd (India)发展基本情况</w:t>
      </w:r>
    </w:p>
    <w:p>
      <w:pPr>
        <w:spacing w:before="75" w:after="0"/>
      </w:pPr>
      <w:r>
        <w:rPr/>
        <w:t xml:space="preserve">二、Gujarat Credo Mineral Industries Ltd (India)主要产品分析</w:t>
      </w:r>
    </w:p>
    <w:p>
      <w:pPr>
        <w:spacing w:before="75" w:after="0"/>
      </w:pPr>
      <w:r>
        <w:rPr/>
        <w:t xml:space="preserve">三、Gujarat Credo Mineral Industries Ltd (India)竞争优势分析</w:t>
      </w:r>
    </w:p>
    <w:p>
      <w:pPr>
        <w:spacing w:before="75" w:after="0"/>
      </w:pPr>
      <w:r>
        <w:rPr/>
        <w:t xml:space="preserve">四、Gujarat Credo Mineral Industries Ltd (India)经营状况分析</w:t>
      </w:r>
    </w:p>
    <w:p>
      <w:pPr>
        <w:spacing w:before="75" w:after="0"/>
      </w:pPr>
      <w:r>
        <w:rPr/>
        <w:t xml:space="preserve">五、Gujarat Credo Mineral Industries Ltd (India)最新发展动态</w:t>
      </w:r>
    </w:p>
    <w:p>
      <w:pPr>
        <w:spacing w:before="75" w:after="0"/>
      </w:pPr>
      <w:r>
        <w:rPr/>
        <w:t xml:space="preserve">六、Gujarat Credo Mineral Industries Ltd (India)发展战略分析</w:t>
      </w:r>
    </w:p>
    <w:p>
      <w:pPr>
        <w:spacing w:before="75" w:after="0"/>
      </w:pPr>
      <w:r>
        <w:rPr/>
        <w:t xml:space="preserve">第十七节 Honeywell International Inc (United States)竞争力分析</w:t>
      </w:r>
    </w:p>
    <w:p>
      <w:pPr>
        <w:spacing w:before="75" w:after="0"/>
      </w:pPr>
      <w:r>
        <w:rPr/>
        <w:t xml:space="preserve">一、Honeywell International Inc (United States)发展基本情况</w:t>
      </w:r>
    </w:p>
    <w:p>
      <w:pPr>
        <w:spacing w:before="75" w:after="0"/>
      </w:pPr>
      <w:r>
        <w:rPr/>
        <w:t xml:space="preserve">二、Honeywell International Inc (United States)主要产品分析</w:t>
      </w:r>
    </w:p>
    <w:p>
      <w:pPr>
        <w:spacing w:before="75" w:after="0"/>
      </w:pPr>
      <w:r>
        <w:rPr/>
        <w:t xml:space="preserve">三、Honeywell International Inc (United States)竞争优势分析</w:t>
      </w:r>
    </w:p>
    <w:p>
      <w:pPr>
        <w:spacing w:before="75" w:after="0"/>
      </w:pPr>
      <w:r>
        <w:rPr/>
        <w:t xml:space="preserve">四、Honeywell International Inc (United States)经营状况分析</w:t>
      </w:r>
    </w:p>
    <w:p>
      <w:pPr>
        <w:spacing w:before="75" w:after="0"/>
      </w:pPr>
      <w:r>
        <w:rPr/>
        <w:t xml:space="preserve">五、Honeywell International Inc (United States)最新发展动态</w:t>
      </w:r>
    </w:p>
    <w:p>
      <w:pPr>
        <w:spacing w:before="75" w:after="0"/>
      </w:pPr>
      <w:r>
        <w:rPr/>
        <w:t xml:space="preserve">六、Honeywell International Inc (United States)发展战略分析</w:t>
      </w:r>
    </w:p>
    <w:p>
      <w:pPr>
        <w:spacing w:before="75" w:after="0"/>
      </w:pPr>
      <w:r>
        <w:rPr/>
        <w:t xml:space="preserve">第十八节 Ida-Ore Zeolite (United States)竞争力分析</w:t>
      </w:r>
    </w:p>
    <w:p>
      <w:pPr>
        <w:spacing w:before="75" w:after="0"/>
      </w:pPr>
      <w:r>
        <w:rPr/>
        <w:t xml:space="preserve">一、Ida-Ore Zeolite (United States)发展基本情况</w:t>
      </w:r>
    </w:p>
    <w:p>
      <w:pPr>
        <w:spacing w:before="75" w:after="0"/>
      </w:pPr>
      <w:r>
        <w:rPr/>
        <w:t xml:space="preserve">二、Ida-Ore Zeolite (United States)主要产品分析</w:t>
      </w:r>
    </w:p>
    <w:p>
      <w:pPr>
        <w:spacing w:before="75" w:after="0"/>
      </w:pPr>
      <w:r>
        <w:rPr/>
        <w:t xml:space="preserve">三、Ida-Ore Zeolite (United States)竞争优势分析</w:t>
      </w:r>
    </w:p>
    <w:p>
      <w:pPr>
        <w:spacing w:before="75" w:after="0"/>
      </w:pPr>
      <w:r>
        <w:rPr/>
        <w:t xml:space="preserve">四、Ida-Ore Zeolite (United States)经营状况分析</w:t>
      </w:r>
    </w:p>
    <w:p>
      <w:pPr>
        <w:spacing w:before="75" w:after="0"/>
      </w:pPr>
      <w:r>
        <w:rPr/>
        <w:t xml:space="preserve">五、Ida-Ore Zeolite (United States)最新发展动态</w:t>
      </w:r>
    </w:p>
    <w:p>
      <w:pPr>
        <w:spacing w:before="75" w:after="0"/>
      </w:pPr>
      <w:r>
        <w:rPr/>
        <w:t xml:space="preserve">六、Ida-Ore Zeolite (United States)发展战略分析</w:t>
      </w:r>
    </w:p>
    <w:p>
      <w:pPr>
        <w:spacing w:before="75" w:after="0"/>
      </w:pPr>
      <w:r>
        <w:rPr/>
        <w:t xml:space="preserve">第十九节 Imerys Metallurgy Division (Greece)竞争力分析</w:t>
      </w:r>
    </w:p>
    <w:p>
      <w:pPr>
        <w:spacing w:before="75" w:after="0"/>
      </w:pPr>
      <w:r>
        <w:rPr/>
        <w:t xml:space="preserve">一、Imerys Metallurgy Division (Greece)发展基本情况</w:t>
      </w:r>
    </w:p>
    <w:p>
      <w:pPr>
        <w:spacing w:before="75" w:after="0"/>
      </w:pPr>
      <w:r>
        <w:rPr/>
        <w:t xml:space="preserve">二、Imerys Metallurgy Division (Greece)主要产品分析</w:t>
      </w:r>
    </w:p>
    <w:p>
      <w:pPr>
        <w:spacing w:before="75" w:after="0"/>
      </w:pPr>
      <w:r>
        <w:rPr/>
        <w:t xml:space="preserve">三、Imerys Metallurgy Division (Greece)竞争优势分析</w:t>
      </w:r>
    </w:p>
    <w:p>
      <w:pPr>
        <w:spacing w:before="75" w:after="0"/>
      </w:pPr>
      <w:r>
        <w:rPr/>
        <w:t xml:space="preserve">四、Imerys Metallurgy Division (Greece)经营状况分析</w:t>
      </w:r>
    </w:p>
    <w:p>
      <w:pPr>
        <w:spacing w:before="75" w:after="0"/>
      </w:pPr>
      <w:r>
        <w:rPr/>
        <w:t xml:space="preserve">五、Imerys Metallurgy Division (Greece)最新发展动态</w:t>
      </w:r>
    </w:p>
    <w:p>
      <w:pPr>
        <w:spacing w:before="75" w:after="0"/>
      </w:pPr>
      <w:r>
        <w:rPr/>
        <w:t xml:space="preserve">六、Imerys Metallurgy Division (Greece)发展战略分析</w:t>
      </w:r>
    </w:p>
    <w:p>
      <w:pPr>
        <w:spacing w:before="75" w:after="0"/>
      </w:pPr>
      <w:r>
        <w:rPr/>
        <w:t xml:space="preserve">第二十节 Incal Mineral Gübre Ve Yem San Ltd Sti (Turkey)竞争力分析</w:t>
      </w:r>
    </w:p>
    <w:p>
      <w:pPr>
        <w:spacing w:before="75" w:after="0"/>
      </w:pPr>
      <w:r>
        <w:rPr/>
        <w:t xml:space="preserve">一、Incal Mineral Gübre Ve Yem San Ltd Sti (Turkey)发展基本情况</w:t>
      </w:r>
    </w:p>
    <w:p>
      <w:pPr>
        <w:spacing w:before="75" w:after="0"/>
      </w:pPr>
      <w:r>
        <w:rPr/>
        <w:t xml:space="preserve">二、Incal Mineral Gübre Ve Yem San Ltd Sti (Turkey)主要产品分析</w:t>
      </w:r>
    </w:p>
    <w:p>
      <w:pPr>
        <w:spacing w:before="75" w:after="0"/>
      </w:pPr>
      <w:r>
        <w:rPr/>
        <w:t xml:space="preserve">三、Incal Mineral Gübre Ve Yem San Ltd Sti (Turkey)竞争优势分析</w:t>
      </w:r>
    </w:p>
    <w:p>
      <w:pPr>
        <w:spacing w:before="75" w:after="0"/>
      </w:pPr>
      <w:r>
        <w:rPr/>
        <w:t xml:space="preserve">四、Incal Mineral Gübre Ve Yem San Ltd Sti (Turkey)经营状况分析</w:t>
      </w:r>
    </w:p>
    <w:p>
      <w:pPr>
        <w:spacing w:before="75" w:after="0"/>
      </w:pPr>
      <w:r>
        <w:rPr/>
        <w:t xml:space="preserve">五、Incal Mineral Gübre Ve Yem San Ltd Sti (Turkey)最新发展动态</w:t>
      </w:r>
    </w:p>
    <w:p>
      <w:pPr>
        <w:spacing w:before="75" w:after="0"/>
      </w:pPr>
      <w:r>
        <w:rPr/>
        <w:t xml:space="preserve">六、Incal Mineral Gübre Ve Yem San Ltd Sti (Turkey)发展战略分析</w:t>
      </w:r>
    </w:p>
    <w:p>
      <w:pPr>
        <w:spacing w:before="75" w:after="0"/>
      </w:pPr>
      <w:r>
        <w:rPr/>
        <w:t xml:space="preserve">第二十一节 Ion Exchange (India) Limited (India)竞争力分析</w:t>
      </w:r>
    </w:p>
    <w:p>
      <w:pPr>
        <w:spacing w:before="75" w:after="0"/>
      </w:pPr>
      <w:r>
        <w:rPr/>
        <w:t xml:space="preserve">一、Ion Exchange (India) Limited (India)发展基本情况</w:t>
      </w:r>
    </w:p>
    <w:p>
      <w:pPr>
        <w:spacing w:before="75" w:after="0"/>
      </w:pPr>
      <w:r>
        <w:rPr/>
        <w:t xml:space="preserve">二、Ion Exchange (India) Limited (India)主要产品分析</w:t>
      </w:r>
    </w:p>
    <w:p>
      <w:pPr>
        <w:spacing w:before="75" w:after="0"/>
      </w:pPr>
      <w:r>
        <w:rPr/>
        <w:t xml:space="preserve">三、Ion Exchange (India) Limited (India)竞争优势分析</w:t>
      </w:r>
    </w:p>
    <w:p>
      <w:pPr>
        <w:spacing w:before="75" w:after="0"/>
      </w:pPr>
      <w:r>
        <w:rPr/>
        <w:t xml:space="preserve">四、Ion Exchange (India) Limited (India)经营状况分析</w:t>
      </w:r>
    </w:p>
    <w:p>
      <w:pPr>
        <w:spacing w:before="75" w:after="0"/>
      </w:pPr>
      <w:r>
        <w:rPr/>
        <w:t xml:space="preserve">五、Ion Exchange (India) Limited (India)最新发展动态</w:t>
      </w:r>
    </w:p>
    <w:p>
      <w:pPr>
        <w:spacing w:before="75" w:after="0"/>
      </w:pPr>
      <w:r>
        <w:rPr/>
        <w:t xml:space="preserve">六、Ion Exchange (India) Limited (India)发展战略分析</w:t>
      </w:r>
    </w:p>
    <w:p>
      <w:pPr>
        <w:spacing w:before="75" w:after="0"/>
      </w:pPr>
      <w:r>
        <w:rPr/>
        <w:t xml:space="preserve">第二十二节 Jacobi Carbons AB (Sweden)竞争力分析</w:t>
      </w:r>
    </w:p>
    <w:p>
      <w:pPr>
        <w:spacing w:before="75" w:after="0"/>
      </w:pPr>
      <w:r>
        <w:rPr/>
        <w:t xml:space="preserve">一、Jacobi Carbons AB (Sweden)发展基本情况</w:t>
      </w:r>
    </w:p>
    <w:p>
      <w:pPr>
        <w:spacing w:before="75" w:after="0"/>
      </w:pPr>
      <w:r>
        <w:rPr/>
        <w:t xml:space="preserve">二、Jacobi Carbons AB (Sweden)主要产品分析</w:t>
      </w:r>
    </w:p>
    <w:p>
      <w:pPr>
        <w:spacing w:before="75" w:after="0"/>
      </w:pPr>
      <w:r>
        <w:rPr/>
        <w:t xml:space="preserve">三、Jacobi Carbons AB (Sweden)竞争优势分析</w:t>
      </w:r>
    </w:p>
    <w:p>
      <w:pPr>
        <w:spacing w:before="75" w:after="0"/>
      </w:pPr>
      <w:r>
        <w:rPr/>
        <w:t xml:space="preserve">四、Jacobi Carbons AB (Sweden)经营状况分析</w:t>
      </w:r>
    </w:p>
    <w:p>
      <w:pPr>
        <w:spacing w:before="75" w:after="0"/>
      </w:pPr>
      <w:r>
        <w:rPr/>
        <w:t xml:space="preserve">五、Jacobi Carbons AB (Sweden)最新发展动态</w:t>
      </w:r>
    </w:p>
    <w:p>
      <w:pPr>
        <w:spacing w:before="75" w:after="0"/>
      </w:pPr>
      <w:r>
        <w:rPr/>
        <w:t xml:space="preserve">六、Jacobi Carbons AB (Sweden)发展战略分析</w:t>
      </w:r>
    </w:p>
    <w:p>
      <w:pPr>
        <w:spacing w:before="75" w:after="0"/>
      </w:pPr>
      <w:r>
        <w:rPr/>
        <w:t xml:space="preserve">第二十三节 Ovivo Inc (Canada)竞争力分析</w:t>
      </w:r>
    </w:p>
    <w:p>
      <w:pPr>
        <w:spacing w:before="75" w:after="0"/>
      </w:pPr>
      <w:r>
        <w:rPr/>
        <w:t xml:space="preserve">一、Ovivo Inc (Canada)发展基本情况</w:t>
      </w:r>
    </w:p>
    <w:p>
      <w:pPr>
        <w:spacing w:before="75" w:after="0"/>
      </w:pPr>
      <w:r>
        <w:rPr/>
        <w:t xml:space="preserve">二、Ovivo Inc (Canada)主要产品分析</w:t>
      </w:r>
    </w:p>
    <w:p>
      <w:pPr>
        <w:spacing w:before="75" w:after="0"/>
      </w:pPr>
      <w:r>
        <w:rPr/>
        <w:t xml:space="preserve">三、Ovivo Inc (Canada)竞争优势分析</w:t>
      </w:r>
    </w:p>
    <w:p>
      <w:pPr>
        <w:spacing w:before="75" w:after="0"/>
      </w:pPr>
      <w:r>
        <w:rPr/>
        <w:t xml:space="preserve">四、Ovivo Inc (Canada)经营状况分析</w:t>
      </w:r>
    </w:p>
    <w:p>
      <w:pPr>
        <w:spacing w:before="75" w:after="0"/>
      </w:pPr>
      <w:r>
        <w:rPr/>
        <w:t xml:space="preserve">五、Ovivo Inc (Canada)最新发展动态</w:t>
      </w:r>
    </w:p>
    <w:p>
      <w:pPr>
        <w:spacing w:before="75" w:after="0"/>
      </w:pPr>
      <w:r>
        <w:rPr/>
        <w:t xml:space="preserve">六、Ovivo Inc (Canada)发展战略分析</w:t>
      </w:r>
    </w:p>
    <w:p>
      <w:pPr>
        <w:spacing w:before="75" w:after="0"/>
      </w:pPr>
      <w:r>
        <w:rPr/>
        <w:t xml:space="preserve">第二十四节 PQ Corporation (United States)竞争力分析</w:t>
      </w:r>
    </w:p>
    <w:p>
      <w:pPr>
        <w:spacing w:before="75" w:after="0"/>
      </w:pPr>
      <w:r>
        <w:rPr/>
        <w:t xml:space="preserve">一、PQ Corporation (United States)发展基本情况</w:t>
      </w:r>
    </w:p>
    <w:p>
      <w:pPr>
        <w:spacing w:before="75" w:after="0"/>
      </w:pPr>
      <w:r>
        <w:rPr/>
        <w:t xml:space="preserve">二、PQ Corporation (United States)主要产品分析</w:t>
      </w:r>
    </w:p>
    <w:p>
      <w:pPr>
        <w:spacing w:before="75" w:after="0"/>
      </w:pPr>
      <w:r>
        <w:rPr/>
        <w:t xml:space="preserve">三、PQ Corporation (United States)竞争优势分析</w:t>
      </w:r>
    </w:p>
    <w:p>
      <w:pPr>
        <w:spacing w:before="75" w:after="0"/>
      </w:pPr>
      <w:r>
        <w:rPr/>
        <w:t xml:space="preserve">四、PQ Corporation (United States)经营状况分析</w:t>
      </w:r>
    </w:p>
    <w:p>
      <w:pPr>
        <w:spacing w:before="75" w:after="0"/>
      </w:pPr>
      <w:r>
        <w:rPr/>
        <w:t xml:space="preserve">五、PQ Corporation (United States)最新发展动态</w:t>
      </w:r>
    </w:p>
    <w:p>
      <w:pPr>
        <w:spacing w:before="75" w:after="0"/>
      </w:pPr>
      <w:r>
        <w:rPr/>
        <w:t xml:space="preserve">六、PQ Corporation (United States)发展战略分析</w:t>
      </w:r>
    </w:p>
    <w:p>
      <w:pPr>
        <w:spacing w:before="75" w:after="0"/>
      </w:pPr>
      <w:r>
        <w:rPr/>
        <w:t xml:space="preserve">第二十五节 Progressive Planet Solutions Inc (Canada)竞争力分析</w:t>
      </w:r>
    </w:p>
    <w:p>
      <w:pPr>
        <w:spacing w:before="75" w:after="0"/>
      </w:pPr>
      <w:r>
        <w:rPr/>
        <w:t xml:space="preserve">一、Progressive Planet Solutions Inc (Canada)发展基本情况</w:t>
      </w:r>
    </w:p>
    <w:p>
      <w:pPr>
        <w:spacing w:before="75" w:after="0"/>
      </w:pPr>
      <w:r>
        <w:rPr/>
        <w:t xml:space="preserve">二、Progressive Planet Solutions Inc (Canada)主要产品分析</w:t>
      </w:r>
    </w:p>
    <w:p>
      <w:pPr>
        <w:spacing w:before="75" w:after="0"/>
      </w:pPr>
      <w:r>
        <w:rPr/>
        <w:t xml:space="preserve">三、Progressive Planet Solutions Inc (Canada)竞争优势分析</w:t>
      </w:r>
    </w:p>
    <w:p>
      <w:pPr>
        <w:spacing w:before="75" w:after="0"/>
      </w:pPr>
      <w:r>
        <w:rPr/>
        <w:t xml:space="preserve">四、Progressive Planet Solutions Inc (Canada)经营状况分析</w:t>
      </w:r>
    </w:p>
    <w:p>
      <w:pPr>
        <w:spacing w:before="75" w:after="0"/>
      </w:pPr>
      <w:r>
        <w:rPr/>
        <w:t xml:space="preserve">五、Progressive Planet Solutions Inc (Canada)最新发展动态</w:t>
      </w:r>
    </w:p>
    <w:p>
      <w:pPr>
        <w:spacing w:before="75" w:after="0"/>
      </w:pPr>
      <w:r>
        <w:rPr/>
        <w:t xml:space="preserve">六、Progressive Planet Solutions Inc (Canada)发展战略分析</w:t>
      </w:r>
    </w:p>
    <w:p>
      <w:pPr>
        <w:spacing w:before="75" w:after="0"/>
      </w:pPr>
      <w:r>
        <w:rPr/>
        <w:t xml:space="preserve">第二十六节 Purolite Corporation (United States)竞争力分析</w:t>
      </w:r>
    </w:p>
    <w:p>
      <w:pPr>
        <w:spacing w:before="75" w:after="0"/>
      </w:pPr>
      <w:r>
        <w:rPr/>
        <w:t xml:space="preserve">一、Purolite Corporation (United States)发展基本情况</w:t>
      </w:r>
    </w:p>
    <w:p>
      <w:pPr>
        <w:spacing w:before="75" w:after="0"/>
      </w:pPr>
      <w:r>
        <w:rPr/>
        <w:t xml:space="preserve">二、Purolite Corporation (United States)主要产品分析</w:t>
      </w:r>
    </w:p>
    <w:p>
      <w:pPr>
        <w:spacing w:before="75" w:after="0"/>
      </w:pPr>
      <w:r>
        <w:rPr/>
        <w:t xml:space="preserve">三、Purolite Corporation (United States)竞争优势分析</w:t>
      </w:r>
    </w:p>
    <w:p>
      <w:pPr>
        <w:spacing w:before="75" w:after="0"/>
      </w:pPr>
      <w:r>
        <w:rPr/>
        <w:t xml:space="preserve">四、Purolite Corporation (United States)经营状况分析</w:t>
      </w:r>
    </w:p>
    <w:p>
      <w:pPr>
        <w:spacing w:before="75" w:after="0"/>
      </w:pPr>
      <w:r>
        <w:rPr/>
        <w:t xml:space="preserve">五、Purolite Corporation (United States)最新发展动态</w:t>
      </w:r>
    </w:p>
    <w:p>
      <w:pPr>
        <w:spacing w:before="75" w:after="0"/>
      </w:pPr>
      <w:r>
        <w:rPr/>
        <w:t xml:space="preserve">六、Purolite Corporation (United States)发展战略分析</w:t>
      </w:r>
    </w:p>
    <w:p>
      <w:pPr>
        <w:spacing w:before="75" w:after="0"/>
      </w:pPr>
      <w:r>
        <w:rPr/>
        <w:t xml:space="preserve">第二十七节 Resintech, Inc (United States)竞争力分析</w:t>
      </w:r>
    </w:p>
    <w:p>
      <w:pPr>
        <w:spacing w:before="75" w:after="0"/>
      </w:pPr>
      <w:r>
        <w:rPr/>
        <w:t xml:space="preserve">一、Resintech, Inc (United States)发展基本情况</w:t>
      </w:r>
    </w:p>
    <w:p>
      <w:pPr>
        <w:spacing w:before="75" w:after="0"/>
      </w:pPr>
      <w:r>
        <w:rPr/>
        <w:t xml:space="preserve">二、Resintech, Inc (United States)主要产品分析</w:t>
      </w:r>
    </w:p>
    <w:p>
      <w:pPr>
        <w:spacing w:before="75" w:after="0"/>
      </w:pPr>
      <w:r>
        <w:rPr/>
        <w:t xml:space="preserve">三、Resintech, Inc (United States)竞争优势分析</w:t>
      </w:r>
    </w:p>
    <w:p>
      <w:pPr>
        <w:spacing w:before="75" w:after="0"/>
      </w:pPr>
      <w:r>
        <w:rPr/>
        <w:t xml:space="preserve">四、Resintech, Inc (United States)经营状况分析</w:t>
      </w:r>
    </w:p>
    <w:p>
      <w:pPr>
        <w:spacing w:before="75" w:after="0"/>
      </w:pPr>
      <w:r>
        <w:rPr/>
        <w:t xml:space="preserve">五、Resintech, Inc (United States)最新发展动态</w:t>
      </w:r>
    </w:p>
    <w:p>
      <w:pPr>
        <w:spacing w:before="75" w:after="0"/>
      </w:pPr>
      <w:r>
        <w:rPr/>
        <w:t xml:space="preserve">六、Resintech, Inc (United States)发展战略分析</w:t>
      </w:r>
    </w:p>
    <w:p>
      <w:pPr>
        <w:spacing w:before="75" w:after="0"/>
      </w:pPr>
      <w:r>
        <w:rPr/>
        <w:t xml:space="preserve">第二十八节 Rota Madencilik AS - Rota Mining Corporation (Turkey)竞争力分析</w:t>
      </w:r>
    </w:p>
    <w:p>
      <w:pPr>
        <w:spacing w:before="75" w:after="0"/>
      </w:pPr>
      <w:r>
        <w:rPr/>
        <w:t xml:space="preserve">一、Rota Madencilik AS - Rota Mining Corporation (Turkey)发展基本情况</w:t>
      </w:r>
    </w:p>
    <w:p>
      <w:pPr>
        <w:spacing w:before="75" w:after="0"/>
      </w:pPr>
      <w:r>
        <w:rPr/>
        <w:t xml:space="preserve">二、Rota Madencilik AS - Rota Mining Corporation (Turkey)主要产品分析</w:t>
      </w:r>
    </w:p>
    <w:p>
      <w:pPr>
        <w:spacing w:before="75" w:after="0"/>
      </w:pPr>
      <w:r>
        <w:rPr/>
        <w:t xml:space="preserve">三、Rota Madencilik AS - Rota Mining Corporation (Turkey)竞争优势分析</w:t>
      </w:r>
    </w:p>
    <w:p>
      <w:pPr>
        <w:spacing w:before="75" w:after="0"/>
      </w:pPr>
      <w:r>
        <w:rPr/>
        <w:t xml:space="preserve">四、Rota Madencilik AS - Rota Mining Corporation (Turkey)经营状况分析</w:t>
      </w:r>
    </w:p>
    <w:p>
      <w:pPr>
        <w:spacing w:before="75" w:after="0"/>
      </w:pPr>
      <w:r>
        <w:rPr/>
        <w:t xml:space="preserve">五、Rota Madencilik AS - Rota Mining Corporation (Turkey)最新发展动态</w:t>
      </w:r>
    </w:p>
    <w:p>
      <w:pPr>
        <w:spacing w:before="75" w:after="0"/>
      </w:pPr>
      <w:r>
        <w:rPr/>
        <w:t xml:space="preserve">六、Rota Madencilik AS - Rota Mining Corporation (Turkey)发展战略分析</w:t>
      </w:r>
    </w:p>
    <w:p>
      <w:pPr>
        <w:spacing w:before="75" w:after="0"/>
      </w:pPr>
      <w:r>
        <w:rPr/>
        <w:t xml:space="preserve">第二十九节 Samyang Corporatio竞争力分析</w:t>
      </w:r>
    </w:p>
    <w:p>
      <w:pPr>
        <w:spacing w:before="75" w:after="0"/>
      </w:pPr>
      <w:r>
        <w:rPr/>
        <w:t xml:space="preserve">一、Samyang Corporatio发展基本情况</w:t>
      </w:r>
    </w:p>
    <w:p>
      <w:pPr>
        <w:spacing w:before="75" w:after="0"/>
      </w:pPr>
      <w:r>
        <w:rPr/>
        <w:t xml:space="preserve">二、Samyang Corporatio主要产品分析</w:t>
      </w:r>
    </w:p>
    <w:p>
      <w:pPr>
        <w:spacing w:before="75" w:after="0"/>
      </w:pPr>
      <w:r>
        <w:rPr/>
        <w:t xml:space="preserve">三、Samyang Corporatio竞争优势分析</w:t>
      </w:r>
    </w:p>
    <w:p>
      <w:pPr>
        <w:spacing w:before="75" w:after="0"/>
      </w:pPr>
      <w:r>
        <w:rPr/>
        <w:t xml:space="preserve">四、Samyang Corporatio经营状况分析</w:t>
      </w:r>
    </w:p>
    <w:p>
      <w:pPr>
        <w:spacing w:before="75" w:after="0"/>
      </w:pPr>
      <w:r>
        <w:rPr/>
        <w:t xml:space="preserve">五、Samyang Corporatio最新发展动态</w:t>
      </w:r>
    </w:p>
    <w:p>
      <w:pPr>
        <w:spacing w:before="75" w:after="0"/>
      </w:pPr>
      <w:r>
        <w:rPr/>
        <w:t xml:space="preserve">六、Samyang Corporatio发展战略分析</w:t>
      </w:r>
    </w:p>
    <w:p>
      <w:pPr>
        <w:spacing w:before="75" w:after="0"/>
      </w:pPr>
      <w:r>
        <w:rPr>
          <w:b w:val="1"/>
          <w:bCs w:val="1"/>
        </w:rPr>
        <w:t xml:space="preserve">第十二章 2026-2031年中国混合和复合离子交换剂行业发展趋势与前景分析</w:t>
      </w:r>
    </w:p>
    <w:p>
      <w:pPr>
        <w:spacing w:before="75" w:after="0"/>
      </w:pPr>
      <w:r>
        <w:rPr/>
        <w:t xml:space="preserve">第一节 2026-2031年中国混合和复合离子交换剂市场发展前景</w:t>
      </w:r>
    </w:p>
    <w:p>
      <w:pPr>
        <w:spacing w:before="75" w:after="0"/>
      </w:pPr>
      <w:r>
        <w:rPr/>
        <w:t xml:space="preserve">一、2026-2031年混合和复合离子交换剂市场发展潜力</w:t>
      </w:r>
    </w:p>
    <w:p>
      <w:pPr>
        <w:spacing w:before="75" w:after="0"/>
      </w:pPr>
      <w:r>
        <w:rPr/>
        <w:t xml:space="preserve">二、2026-2031年混合和复合离子交换剂市场发展前景展望</w:t>
      </w:r>
    </w:p>
    <w:p>
      <w:pPr>
        <w:spacing w:before="75" w:after="0"/>
      </w:pPr>
      <w:r>
        <w:rPr/>
        <w:t xml:space="preserve">三、2026-2031年混合和复合离子交换剂细分行业发展前景分析</w:t>
      </w:r>
    </w:p>
    <w:p>
      <w:pPr>
        <w:spacing w:before="75" w:after="0"/>
      </w:pPr>
      <w:r>
        <w:rPr/>
        <w:t xml:space="preserve">第二节 2026-2031年中国混合和复合离子交换剂市场发展趋势预测</w:t>
      </w:r>
    </w:p>
    <w:p>
      <w:pPr>
        <w:spacing w:before="75" w:after="0"/>
      </w:pPr>
      <w:r>
        <w:rPr/>
        <w:t xml:space="preserve">一、2026-2031年混合和复合离子交换剂行业发展趋势</w:t>
      </w:r>
    </w:p>
    <w:p>
      <w:pPr>
        <w:spacing w:before="75" w:after="0"/>
      </w:pPr>
      <w:r>
        <w:rPr/>
        <w:t xml:space="preserve">二、2026-2031年混合和复合离子交换剂市场规模预测</w:t>
      </w:r>
    </w:p>
    <w:p>
      <w:pPr>
        <w:spacing w:before="75" w:after="0"/>
      </w:pPr>
      <w:r>
        <w:rPr/>
        <w:t xml:space="preserve">三、2026-2031年混合和复合离子交换剂行业应用趋势预测</w:t>
      </w:r>
    </w:p>
    <w:p>
      <w:pPr>
        <w:spacing w:before="75" w:after="0"/>
      </w:pPr>
      <w:r>
        <w:rPr/>
        <w:t xml:space="preserve">第三节 2026-2031年中国混合和复合离子交换剂行业供需预测</w:t>
      </w:r>
    </w:p>
    <w:p>
      <w:pPr>
        <w:spacing w:before="75" w:after="0"/>
      </w:pPr>
      <w:r>
        <w:rPr/>
        <w:t xml:space="preserve">一、2026-2031年中国混合和复合离子交换剂行业供给预测</w:t>
      </w:r>
    </w:p>
    <w:p>
      <w:pPr>
        <w:spacing w:before="75" w:after="0"/>
      </w:pPr>
      <w:r>
        <w:rPr/>
        <w:t xml:space="preserve">二、2026-2031年中国混合和复合离子交换剂行业需求预测</w:t>
      </w:r>
    </w:p>
    <w:p>
      <w:pPr>
        <w:spacing w:before="75" w:after="0"/>
      </w:pPr>
      <w:r>
        <w:rPr/>
        <w:t xml:space="preserve">三、2026-2031年中国混合和复合离子交换剂供需平衡预测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2026-2031年中国混合和复合离子交换剂行业投资前景</w:t>
      </w:r>
    </w:p>
    <w:p>
      <w:pPr>
        <w:spacing w:before="75" w:after="0"/>
      </w:pPr>
      <w:r>
        <w:rPr/>
        <w:t xml:space="preserve">第一节 混合和复合离子交换剂行业投资现状分析</w:t>
      </w:r>
    </w:p>
    <w:p>
      <w:pPr>
        <w:spacing w:before="75" w:after="0"/>
      </w:pPr>
      <w:r>
        <w:rPr/>
        <w:t xml:space="preserve">一、混合和复合离子交换剂行业投资规模分析</w:t>
      </w:r>
    </w:p>
    <w:p>
      <w:pPr>
        <w:spacing w:before="75" w:after="0"/>
      </w:pPr>
      <w:r>
        <w:rPr/>
        <w:t xml:space="preserve">二、混合和复合离子交换剂行业投资资金来源构成</w:t>
      </w:r>
    </w:p>
    <w:p>
      <w:pPr>
        <w:spacing w:before="75" w:after="0"/>
      </w:pPr>
      <w:r>
        <w:rPr/>
        <w:t xml:space="preserve">三、混合和复合离子交换剂行业投资资金用途分析</w:t>
      </w:r>
    </w:p>
    <w:p>
      <w:pPr>
        <w:spacing w:before="75" w:after="0"/>
      </w:pPr>
      <w:r>
        <w:rPr/>
        <w:t xml:space="preserve">第二节 混合和复合离子交换剂行业投资特性分析</w:t>
      </w:r>
    </w:p>
    <w:p>
      <w:pPr>
        <w:spacing w:before="75" w:after="0"/>
      </w:pPr>
      <w:r>
        <w:rPr/>
        <w:t xml:space="preserve">一、混合和复合离子交换剂行业进入壁垒分析</w:t>
      </w:r>
    </w:p>
    <w:p>
      <w:pPr>
        <w:spacing w:before="75" w:after="0"/>
      </w:pPr>
      <w:r>
        <w:rPr/>
        <w:t xml:space="preserve">二、混合和复合离子交换剂行业盈利模式分析</w:t>
      </w:r>
    </w:p>
    <w:p>
      <w:pPr>
        <w:spacing w:before="75" w:after="0"/>
      </w:pPr>
      <w:r>
        <w:rPr/>
        <w:t xml:space="preserve">三、混合和复合离子交换剂行业盈利因素分析</w:t>
      </w:r>
    </w:p>
    <w:p>
      <w:pPr>
        <w:spacing w:before="75" w:after="0"/>
      </w:pPr>
      <w:r>
        <w:rPr/>
        <w:t xml:space="preserve">第三节 混合和复合离子交换剂行业投资机会分析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混合和复合离子交换剂行业投资风险分析</w:t>
      </w:r>
    </w:p>
    <w:p>
      <w:pPr>
        <w:spacing w:before="75" w:after="0"/>
      </w:pPr>
      <w:r>
        <w:rPr/>
        <w:t xml:space="preserve">一、混合和复合离子交换剂行业政策风险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混合和复合离子交换剂行业投资潜力与建议</w:t>
      </w:r>
    </w:p>
    <w:p>
      <w:pPr>
        <w:spacing w:before="75" w:after="0"/>
      </w:pPr>
      <w:r>
        <w:rPr/>
        <w:t xml:space="preserve">一、混合和复合离子交换剂行业投资潜力分析</w:t>
      </w:r>
    </w:p>
    <w:p>
      <w:pPr>
        <w:spacing w:before="75" w:after="0"/>
      </w:pPr>
      <w:r>
        <w:rPr/>
        <w:t xml:space="preserve">二、混合和复合离子交换剂行业最新投资动态</w:t>
      </w:r>
    </w:p>
    <w:p>
      <w:pPr>
        <w:spacing w:before="75" w:after="0"/>
      </w:pPr>
      <w:r>
        <w:rPr/>
        <w:t xml:space="preserve">三、混合和复合离子交换剂行业投资机会与建议</w:t>
      </w:r>
    </w:p>
    <w:p>
      <w:pPr>
        <w:spacing w:before="75" w:after="0"/>
      </w:pPr>
      <w:r>
        <w:rPr>
          <w:b w:val="1"/>
          <w:bCs w:val="1"/>
        </w:rPr>
        <w:t xml:space="preserve">第十四章 2026-2031年中国混合和复合离子交换剂企业投资战略与客户策略分析</w:t>
      </w:r>
    </w:p>
    <w:p>
      <w:pPr>
        <w:spacing w:before="75" w:after="0"/>
      </w:pPr>
      <w:r>
        <w:rPr/>
        <w:t xml:space="preserve">第一节 混合和复合离子交换剂企业发展战略规划背景意义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混合和复合离子交换剂企业战略规划制定依据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混合和复合离子交换剂企业战略规划策略分析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混合和复合离子交换剂中小企业发展战略研究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图表：混合和复合离子交换剂行业特点</w:t>
      </w:r>
    </w:p>
    <w:p>
      <w:pPr>
        <w:spacing w:before="75" w:after="0"/>
      </w:pPr>
      <w:r>
        <w:rPr/>
        <w:t xml:space="preserve">图表：混合和复合离子交换剂行业生命周期</w:t>
      </w:r>
    </w:p>
    <w:p>
      <w:pPr>
        <w:spacing w:before="75" w:after="0"/>
      </w:pPr>
      <w:r>
        <w:rPr/>
        <w:t xml:space="preserve">图表：混合和复合离子交换剂行业产业链分析</w:t>
      </w:r>
    </w:p>
    <w:p>
      <w:pPr>
        <w:spacing w:before="75" w:after="0"/>
      </w:pPr>
      <w:r>
        <w:rPr/>
        <w:t xml:space="preserve">图表：2021-2026年混合和复合离子交换剂行业市场规模分析</w:t>
      </w:r>
    </w:p>
    <w:p>
      <w:pPr>
        <w:spacing w:before="75" w:after="0"/>
      </w:pPr>
      <w:r>
        <w:rPr/>
        <w:t xml:space="preserve">图表：2026-2031年混合和复合离子交换剂行业市场规模预测</w:t>
      </w:r>
    </w:p>
    <w:p>
      <w:pPr>
        <w:spacing w:before="75" w:after="0"/>
      </w:pPr>
      <w:r>
        <w:rPr/>
        <w:t xml:space="preserve">图表：中国混合和复合离子交换剂所属行业盈利能力分析</w:t>
      </w:r>
    </w:p>
    <w:p>
      <w:pPr>
        <w:spacing w:before="75" w:after="0"/>
      </w:pPr>
      <w:r>
        <w:rPr/>
        <w:t xml:space="preserve">图表：中国混合和复合离子交换剂所属行业运营能力分析</w:t>
      </w:r>
    </w:p>
    <w:p>
      <w:pPr>
        <w:spacing w:before="75" w:after="0"/>
      </w:pPr>
      <w:r>
        <w:rPr/>
        <w:t xml:space="preserve">图表：中国混合和复合离子交换剂所属行业偿债能力分析</w:t>
      </w:r>
    </w:p>
    <w:p>
      <w:pPr>
        <w:spacing w:before="75" w:after="0"/>
      </w:pPr>
      <w:r>
        <w:rPr/>
        <w:t xml:space="preserve">图表：中国混合和复合离子交换剂所属行业发展能力分析</w:t>
      </w:r>
    </w:p>
    <w:p>
      <w:pPr>
        <w:spacing w:before="75" w:after="0"/>
      </w:pPr>
      <w:r>
        <w:rPr/>
        <w:t xml:space="preserve">图表：中国混合和复合离子交换剂所属行业经营效益分析</w:t>
      </w:r>
    </w:p>
    <w:p>
      <w:pPr>
        <w:spacing w:before="75" w:after="0"/>
      </w:pPr>
      <w:r>
        <w:rPr/>
        <w:t xml:space="preserve">图表：2021-2026年混合和复合离子交换剂重要数据指标比较</w:t>
      </w:r>
    </w:p>
    <w:p>
      <w:pPr>
        <w:spacing w:before="75" w:after="0"/>
      </w:pPr>
      <w:r>
        <w:rPr/>
        <w:t xml:space="preserve">图表：2021-2026年中国混合和复合离子交换剂所属行业销售情况分析</w:t>
      </w:r>
    </w:p>
    <w:p>
      <w:pPr>
        <w:spacing w:before="75" w:after="0"/>
      </w:pPr>
      <w:r>
        <w:rPr/>
        <w:t xml:space="preserve">图表：2021-2026年中国混合和复合离子交换剂所属行业利润情况分析</w:t>
      </w:r>
    </w:p>
    <w:p>
      <w:pPr>
        <w:spacing w:before="75" w:after="0"/>
      </w:pPr>
      <w:r>
        <w:rPr/>
        <w:t xml:space="preserve">图表：2021-2026年中国混合和复合离子交换剂所属行业资产情况分析</w:t>
      </w:r>
    </w:p>
    <w:p>
      <w:pPr>
        <w:spacing w:before="75" w:after="0"/>
      </w:pPr>
      <w:r>
        <w:rPr/>
        <w:t xml:space="preserve">图表：2021-2026年中国混合和复合离子交换剂竞争力分析</w:t>
      </w:r>
    </w:p>
    <w:p>
      <w:pPr>
        <w:spacing w:before="75" w:after="0"/>
      </w:pPr>
      <w:r>
        <w:rPr/>
        <w:t xml:space="preserve">图表：2026-2031年中国混合和复合离子交换剂产能预测</w:t>
      </w:r>
    </w:p>
    <w:p>
      <w:pPr>
        <w:spacing w:before="75" w:after="0"/>
      </w:pPr>
      <w:r>
        <w:rPr/>
        <w:t xml:space="preserve">图表：2026-2031年中国混合和复合离子交换剂消费量预测</w:t>
      </w:r>
    </w:p>
    <w:p>
      <w:pPr>
        <w:spacing w:before="75" w:after="0"/>
      </w:pPr>
      <w:r>
        <w:rPr/>
        <w:t xml:space="preserve">图表：2026-2031年中国混合和复合离子交换剂市场前景预测</w:t>
      </w:r>
    </w:p>
    <w:p>
      <w:pPr>
        <w:spacing w:before="75" w:after="0"/>
      </w:pPr>
      <w:r>
        <w:rPr/>
        <w:t xml:space="preserve">图表：2026-2031年中国混合和复合离子交换剂市场价格走势预测</w:t>
      </w:r>
    </w:p>
    <w:p>
      <w:pPr>
        <w:spacing w:before="75" w:after="0"/>
      </w:pPr>
      <w:r>
        <w:rPr/>
        <w:t xml:space="preserve">图表：2026-2031年中国混合和复合离子交换剂发展前景预测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全球及中国混合和复合离子交换剂行业市场发展分析及前景趋势与投资发展研究报告(2026-2031版)</dc:title>
  <dc:description>全球及中国混合和复合离子交换剂行业市场发展分析及前景趋势与投资发展研究报告(2026-2031版)</dc:description>
  <dc:subject>全球及中国混合和复合离子交换剂行业市场发展分析及前景趋势与投资发展研究报告(2026-2031版)</dc:subject>
  <cp:keywords>研究报告</cp:keywords>
  <cp:category>研究报告</cp:category>
  <cp:lastModifiedBy>北京中道泰和信息咨询有限公司</cp:lastModifiedBy>
  <dcterms:created xsi:type="dcterms:W3CDTF">2026-04-06T06:28:13+08:00</dcterms:created>
  <dcterms:modified xsi:type="dcterms:W3CDTF">2026-04-06T06:28:13+08:00</dcterms:modified>
</cp:coreProperties>
</file>

<file path=docProps/custom.xml><?xml version="1.0" encoding="utf-8"?>
<Properties xmlns="http://schemas.openxmlformats.org/officeDocument/2006/custom-properties" xmlns:vt="http://schemas.openxmlformats.org/officeDocument/2006/docPropsVTypes"/>
</file>