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全球及中国干混砂浆的疏水剂行业市场发展分析及前景趋势与投资发展研究报告(2024-2029版)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混砂浆的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混砂浆的疏水剂行业市场跟踪搜集的一手市场数据，应用先进的科学分析模型，全面而准确地为您从行业的整体高度来架构分析体系。报告结合干混砂浆的疏水剂行业的背景，深入而客观地剖析了中国干混砂浆的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混砂浆的疏水剂行业的发展轨迹及多年的实践经验，对行业未来的发展趋势做出审慎分析与预测，是干混砂浆的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混砂浆的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干混砂浆的疏水剂行业相关概述</w:t>
      </w:r>
    </w:p>
    <w:p>
      <w:pPr>
        <w:spacing w:after="150"/>
      </w:pPr>
      <w:r>
        <w:rPr/>
        <w:t xml:space="preserve">第一节 干混砂浆的疏水剂行业定义</w:t>
      </w:r>
    </w:p>
    <w:p>
      <w:pPr>
        <w:spacing w:after="150"/>
      </w:pPr>
      <w:r>
        <w:rPr/>
        <w:t xml:space="preserve">第二节 干混砂浆的疏水剂行业主要产品分类</w:t>
      </w:r>
    </w:p>
    <w:p>
      <w:pPr>
        <w:spacing w:after="150"/>
      </w:pPr>
      <w:r>
        <w:rPr/>
        <w:t xml:space="preserve">一、疏水聚合物</w:t>
      </w:r>
    </w:p>
    <w:p>
      <w:pPr>
        <w:spacing w:after="150"/>
      </w:pPr>
      <w:r>
        <w:rPr/>
        <w:t xml:space="preserve">二、硅酮基产品</w:t>
      </w:r>
    </w:p>
    <w:p>
      <w:pPr>
        <w:spacing w:after="150"/>
      </w:pPr>
      <w:r>
        <w:rPr/>
        <w:t xml:space="preserve">三、脂肪酸型产品</w:t>
      </w:r>
    </w:p>
    <w:p>
      <w:pPr>
        <w:spacing w:after="150"/>
      </w:pPr>
      <w:r>
        <w:rPr/>
        <w:t xml:space="preserve">四、金属硬脂酸酯</w:t>
      </w:r>
    </w:p>
    <w:p>
      <w:pPr>
        <w:spacing w:after="150"/>
      </w:pPr>
      <w:r>
        <w:rPr/>
        <w:t xml:space="preserve">第三节 干混砂浆的疏水剂行业研究机构介绍</w:t>
      </w:r>
    </w:p>
    <w:p>
      <w:pPr>
        <w:spacing w:after="150"/>
      </w:pPr>
      <w:r>
        <w:rPr>
          <w:b w:val="1"/>
          <w:bCs w:val="1"/>
        </w:rPr>
        <w:t xml:space="preserve">第二章 干混砂浆的疏水剂行业市场特点概述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2019-2023年中国干混砂浆的疏水剂行业发展环境分析</w:t>
      </w:r>
    </w:p>
    <w:p>
      <w:pPr>
        <w:spacing w:after="150"/>
      </w:pPr>
      <w:r>
        <w:rPr/>
        <w:t xml:space="preserve">第一节 干混砂浆的疏水剂行业政治法律环境(p)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干混砂浆的疏水剂行业经济环境分析(e)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干混砂浆的疏水剂行业社会环境分析(s)</w:t>
      </w:r>
    </w:p>
    <w:p>
      <w:pPr>
        <w:spacing w:after="150"/>
      </w:pPr>
      <w:r>
        <w:rPr/>
        <w:t xml:space="preserve">第四节 干混砂浆的疏水剂行业技术环境分析(t)</w:t>
      </w:r>
    </w:p>
    <w:p>
      <w:pPr>
        <w:spacing w:after="150"/>
      </w:pPr>
      <w:r>
        <w:rPr/>
        <w:t xml:space="preserve">一、干混砂浆的疏水剂技术分析</w:t>
      </w:r>
    </w:p>
    <w:p>
      <w:pPr>
        <w:spacing w:after="150"/>
      </w:pPr>
      <w:r>
        <w:rPr/>
        <w:t xml:space="preserve">二、干混砂浆的疏水剂技术发展水平</w:t>
      </w:r>
    </w:p>
    <w:p>
      <w:pPr>
        <w:spacing w:after="150"/>
      </w:pPr>
      <w:r>
        <w:rPr/>
        <w:t xml:space="preserve">三、行业主要技术发展趋势</w:t>
      </w:r>
    </w:p>
    <w:p>
      <w:pPr>
        <w:spacing w:after="150"/>
      </w:pPr>
      <w:r>
        <w:rPr>
          <w:b w:val="1"/>
          <w:bCs w:val="1"/>
        </w:rPr>
        <w:t xml:space="preserve">第四章 全球干混砂浆的疏水剂行业发展概述</w:t>
      </w:r>
    </w:p>
    <w:p>
      <w:pPr>
        <w:spacing w:after="150"/>
      </w:pPr>
      <w:r>
        <w:rPr/>
        <w:t xml:space="preserve">第一节 2019-2023年全球干混砂浆的疏水剂行业发展情况概述</w:t>
      </w:r>
    </w:p>
    <w:p>
      <w:pPr>
        <w:spacing w:after="150"/>
      </w:pPr>
      <w:r>
        <w:rPr/>
        <w:t xml:space="preserve">一、全球干混砂浆的疏水剂行业发展现状</w:t>
      </w:r>
    </w:p>
    <w:p>
      <w:pPr>
        <w:spacing w:after="150"/>
      </w:pPr>
      <w:r>
        <w:rPr/>
        <w:t xml:space="preserve">二、全球干混砂浆的疏水剂行业发展特征</w:t>
      </w:r>
    </w:p>
    <w:p>
      <w:pPr>
        <w:spacing w:after="150"/>
      </w:pPr>
      <w:r>
        <w:rPr/>
        <w:t xml:space="preserve">三、全球干混砂浆的疏水剂行业市场规模</w:t>
      </w:r>
    </w:p>
    <w:p>
      <w:pPr>
        <w:spacing w:after="150"/>
      </w:pPr>
      <w:r>
        <w:rPr/>
        <w:t xml:space="preserve">第二节 2019-2023年全球主要地区干混砂浆的疏水剂行业发展状况</w:t>
      </w:r>
    </w:p>
    <w:p>
      <w:pPr>
        <w:spacing w:after="150"/>
      </w:pPr>
      <w:r>
        <w:rPr/>
        <w:t xml:space="preserve">一、欧洲干混砂浆的疏水剂行业发展情况概述</w:t>
      </w:r>
    </w:p>
    <w:p>
      <w:pPr>
        <w:spacing w:after="150"/>
      </w:pPr>
      <w:r>
        <w:rPr/>
        <w:t xml:space="preserve">二、美国干混砂浆的疏水剂行业发展情况概述</w:t>
      </w:r>
    </w:p>
    <w:p>
      <w:pPr>
        <w:spacing w:after="150"/>
      </w:pPr>
      <w:r>
        <w:rPr/>
        <w:t xml:space="preserve">三、日韩干混砂浆的疏水剂行业发展情况概述</w:t>
      </w:r>
    </w:p>
    <w:p>
      <w:pPr>
        <w:spacing w:after="150"/>
      </w:pPr>
      <w:r>
        <w:rPr/>
        <w:t xml:space="preserve">第三节 2024-2029年全球干混砂浆的疏水剂行业发展前景预测</w:t>
      </w:r>
    </w:p>
    <w:p>
      <w:pPr>
        <w:spacing w:after="150"/>
      </w:pPr>
      <w:r>
        <w:rPr/>
        <w:t xml:space="preserve">一、全球干混砂浆的疏水剂行业市场规模预测</w:t>
      </w:r>
    </w:p>
    <w:p>
      <w:pPr>
        <w:spacing w:after="150"/>
      </w:pPr>
      <w:r>
        <w:rPr/>
        <w:t xml:space="preserve">二、全球干混砂浆的疏水剂行业发展前景分析</w:t>
      </w:r>
    </w:p>
    <w:p>
      <w:pPr>
        <w:spacing w:after="150"/>
      </w:pPr>
      <w:r>
        <w:rPr/>
        <w:t xml:space="preserve">三、全球干混砂浆的疏水剂行业发展趋势分析</w:t>
      </w:r>
    </w:p>
    <w:p>
      <w:pPr>
        <w:spacing w:after="150"/>
      </w:pPr>
      <w:r>
        <w:rPr/>
        <w:t xml:space="preserve">第四节 全球干混砂浆的疏水剂行业重点企业发展动态分析</w:t>
      </w:r>
    </w:p>
    <w:p>
      <w:pPr>
        <w:spacing w:after="150"/>
      </w:pPr>
      <w:r>
        <w:rPr>
          <w:b w:val="1"/>
          <w:bCs w:val="1"/>
        </w:rPr>
        <w:t xml:space="preserve">第五章 中国干混砂浆的疏水剂行业发展概述</w:t>
      </w:r>
    </w:p>
    <w:p>
      <w:pPr>
        <w:spacing w:after="150"/>
      </w:pPr>
      <w:r>
        <w:rPr/>
        <w:t xml:space="preserve">第一节 中国干混砂浆的疏水剂行业发展状况分析</w:t>
      </w:r>
    </w:p>
    <w:p>
      <w:pPr>
        <w:spacing w:after="150"/>
      </w:pPr>
      <w:r>
        <w:rPr/>
        <w:t xml:space="preserve">一、中国干混砂浆的疏水剂行业发展阶段</w:t>
      </w:r>
    </w:p>
    <w:p>
      <w:pPr>
        <w:spacing w:after="150"/>
      </w:pPr>
      <w:r>
        <w:rPr/>
        <w:t xml:space="preserve">二、中国干混砂浆的疏水剂行业发展总体概况</w:t>
      </w:r>
    </w:p>
    <w:p>
      <w:pPr>
        <w:spacing w:after="150"/>
      </w:pPr>
      <w:r>
        <w:rPr/>
        <w:t xml:space="preserve">三、中国干混砂浆的疏水剂行业发展特点分析</w:t>
      </w:r>
    </w:p>
    <w:p>
      <w:pPr>
        <w:spacing w:after="150"/>
      </w:pPr>
      <w:r>
        <w:rPr/>
        <w:t xml:space="preserve">第二节 2019-2023年干混砂浆的疏水剂行业发展现状</w:t>
      </w:r>
    </w:p>
    <w:p>
      <w:pPr>
        <w:spacing w:after="150"/>
      </w:pPr>
      <w:r>
        <w:rPr/>
        <w:t xml:space="preserve">一、2019-2023年中国干混砂浆的疏水剂行业市场规模</w:t>
      </w:r>
    </w:p>
    <w:p>
      <w:pPr>
        <w:spacing w:after="150"/>
      </w:pPr>
      <w:r>
        <w:rPr/>
        <w:t xml:space="preserve">二、2019-2023年中国干混砂浆的疏水剂行业发展分析</w:t>
      </w:r>
    </w:p>
    <w:p>
      <w:pPr>
        <w:spacing w:after="150"/>
      </w:pPr>
      <w:r>
        <w:rPr/>
        <w:t xml:space="preserve">三、2019-2023年中国干混砂浆的疏水剂企业发展分析</w:t>
      </w:r>
    </w:p>
    <w:p>
      <w:pPr>
        <w:spacing w:after="150"/>
      </w:pPr>
      <w:r>
        <w:rPr/>
        <w:t xml:space="preserve">第三节 2024-2029年中国干混砂浆的疏水剂行业面临的困境及对策</w:t>
      </w:r>
    </w:p>
    <w:p>
      <w:pPr>
        <w:spacing w:after="150"/>
      </w:pPr>
      <w:r>
        <w:rPr>
          <w:b w:val="1"/>
          <w:bCs w:val="1"/>
        </w:rPr>
        <w:t xml:space="preserve">第六章 中国干混砂浆的疏水剂所属行业市场运行分析</w:t>
      </w:r>
    </w:p>
    <w:p>
      <w:pPr>
        <w:spacing w:after="150"/>
      </w:pPr>
      <w:r>
        <w:rPr/>
        <w:t xml:space="preserve">第一节 2019-2023年中国干混砂浆的疏水剂所属行业总体规模分析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2019-2023年中国干混砂浆的疏水剂所属行业产销情况分析</w:t>
      </w:r>
    </w:p>
    <w:p>
      <w:pPr>
        <w:spacing w:after="150"/>
      </w:pPr>
      <w:r>
        <w:rPr/>
        <w:t xml:space="preserve">一、中国干混砂浆的疏水剂所属行业工业总产值</w:t>
      </w:r>
    </w:p>
    <w:p>
      <w:pPr>
        <w:spacing w:after="150"/>
      </w:pPr>
      <w:r>
        <w:rPr/>
        <w:t xml:space="preserve">二、中国干混砂浆的疏水剂所属行业工业销售产值</w:t>
      </w:r>
    </w:p>
    <w:p>
      <w:pPr>
        <w:spacing w:after="150"/>
      </w:pPr>
      <w:r>
        <w:rPr/>
        <w:t xml:space="preserve">三、中国干混砂浆的疏水剂所属行业产销率</w:t>
      </w:r>
    </w:p>
    <w:p>
      <w:pPr>
        <w:spacing w:after="150"/>
      </w:pPr>
      <w:r>
        <w:rPr/>
        <w:t xml:space="preserve">第三节 2019-2023年中国干混砂浆的疏水剂所属行业市场供需分析</w:t>
      </w:r>
    </w:p>
    <w:p>
      <w:pPr>
        <w:spacing w:after="150"/>
      </w:pPr>
      <w:r>
        <w:rPr/>
        <w:t xml:space="preserve">一、中国干混砂浆的疏水剂所属行业供给分析</w:t>
      </w:r>
    </w:p>
    <w:p>
      <w:pPr>
        <w:spacing w:after="150"/>
      </w:pPr>
      <w:r>
        <w:rPr/>
        <w:t xml:space="preserve">二、中国干混砂浆的疏水剂所属行业需求分析</w:t>
      </w:r>
    </w:p>
    <w:p>
      <w:pPr>
        <w:spacing w:after="150"/>
      </w:pPr>
      <w:r>
        <w:rPr/>
        <w:t xml:space="preserve">三、中国干混砂浆的疏水剂所属行业供需平衡</w:t>
      </w:r>
    </w:p>
    <w:p>
      <w:pPr>
        <w:spacing w:after="150"/>
      </w:pPr>
      <w:r>
        <w:rPr/>
        <w:t xml:space="preserve">第四节 2019-2023年中国干混砂浆的疏水剂所属行业财务指标总体分析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中国干混砂浆的疏水剂行业细分领域市场分析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干混砂浆的疏水剂在建筑业领域的细分市场概况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干混砂浆的疏水剂在家居装饰业领域的细分市场概况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干混砂浆的疏水剂在其他领域的细分市场概况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中国干混砂浆的疏水剂行业上、下游产业链分析</w:t>
      </w:r>
    </w:p>
    <w:p>
      <w:pPr>
        <w:spacing w:after="150"/>
      </w:pPr>
      <w:r>
        <w:rPr/>
        <w:t xml:space="preserve">第一节 干混砂浆的疏水剂行业产业链概述</w:t>
      </w:r>
    </w:p>
    <w:p>
      <w:pPr>
        <w:spacing w:after="150"/>
      </w:pPr>
      <w:r>
        <w:rPr/>
        <w:t xml:space="preserve">一、产业链定义</w:t>
      </w:r>
    </w:p>
    <w:p>
      <w:pPr>
        <w:spacing w:after="150"/>
      </w:pPr>
      <w:r>
        <w:rPr/>
        <w:t xml:space="preserve">二、干混砂浆的疏水剂行业产业链</w:t>
      </w:r>
    </w:p>
    <w:p>
      <w:pPr>
        <w:spacing w:after="150"/>
      </w:pPr>
      <w:r>
        <w:rPr/>
        <w:t xml:space="preserve">第二节 干混砂浆的疏水剂行业主要上游产业发展分析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干混砂浆的疏水剂行业主要下游产业发展分析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中国干混砂浆的疏水剂行业市场竞争格局分析</w:t>
      </w:r>
    </w:p>
    <w:p>
      <w:pPr>
        <w:spacing w:after="150"/>
      </w:pPr>
      <w:r>
        <w:rPr/>
        <w:t xml:space="preserve">第一节 中国干混砂浆的疏水剂行业竞争格局分析</w:t>
      </w:r>
    </w:p>
    <w:p>
      <w:pPr>
        <w:spacing w:after="150"/>
      </w:pPr>
      <w:r>
        <w:rPr/>
        <w:t xml:space="preserve">一、干混砂浆的疏水剂行业区域分布格局</w:t>
      </w:r>
    </w:p>
    <w:p>
      <w:pPr>
        <w:spacing w:after="150"/>
      </w:pPr>
      <w:r>
        <w:rPr/>
        <w:t xml:space="preserve">二、干混砂浆的疏水剂行业企业规模格局</w:t>
      </w:r>
    </w:p>
    <w:p>
      <w:pPr>
        <w:spacing w:after="150"/>
      </w:pPr>
      <w:r>
        <w:rPr/>
        <w:t xml:space="preserve">三、干混砂浆的疏水剂行业企业性质格局</w:t>
      </w:r>
    </w:p>
    <w:p>
      <w:pPr>
        <w:spacing w:after="150"/>
      </w:pPr>
      <w:r>
        <w:rPr/>
        <w:t xml:space="preserve">第二节 中国干混砂浆的疏水剂行业竞争五力分析</w:t>
      </w:r>
    </w:p>
    <w:p>
      <w:pPr>
        <w:spacing w:after="150"/>
      </w:pPr>
      <w:r>
        <w:rPr/>
        <w:t xml:space="preserve">一、干混砂浆的疏水剂行业上游议价能力</w:t>
      </w:r>
    </w:p>
    <w:p>
      <w:pPr>
        <w:spacing w:after="150"/>
      </w:pPr>
      <w:r>
        <w:rPr/>
        <w:t xml:space="preserve">二、干混砂浆的疏水剂行业下游议价能力</w:t>
      </w:r>
    </w:p>
    <w:p>
      <w:pPr>
        <w:spacing w:after="150"/>
      </w:pPr>
      <w:r>
        <w:rPr/>
        <w:t xml:space="preserve">三、干混砂浆的疏水剂行业新进入者威胁</w:t>
      </w:r>
    </w:p>
    <w:p>
      <w:pPr>
        <w:spacing w:after="150"/>
      </w:pPr>
      <w:r>
        <w:rPr/>
        <w:t xml:space="preserve">四、干混砂浆的疏水剂行业替代产品威胁</w:t>
      </w:r>
    </w:p>
    <w:p>
      <w:pPr>
        <w:spacing w:after="150"/>
      </w:pPr>
      <w:r>
        <w:rPr/>
        <w:t xml:space="preserve">五、干混砂浆的疏水剂行业现有企业竞争</w:t>
      </w:r>
    </w:p>
    <w:p>
      <w:pPr>
        <w:spacing w:after="150"/>
      </w:pPr>
      <w:r>
        <w:rPr/>
        <w:t xml:space="preserve">第三节 中国干混砂浆的疏水剂行业竞争swot分析</w:t>
      </w:r>
    </w:p>
    <w:p>
      <w:pPr>
        <w:spacing w:after="150"/>
      </w:pPr>
      <w:r>
        <w:rPr/>
        <w:t xml:space="preserve">一、干混砂浆的疏水剂行业优势分析(s)</w:t>
      </w:r>
    </w:p>
    <w:p>
      <w:pPr>
        <w:spacing w:after="150"/>
      </w:pPr>
      <w:r>
        <w:rPr/>
        <w:t xml:space="preserve">二、干混砂浆的疏水剂行业劣势分析(w)</w:t>
      </w:r>
    </w:p>
    <w:p>
      <w:pPr>
        <w:spacing w:after="150"/>
      </w:pPr>
      <w:r>
        <w:rPr/>
        <w:t xml:space="preserve">三、干混砂浆的疏水剂行业机会分析(o)</w:t>
      </w:r>
    </w:p>
    <w:p>
      <w:pPr>
        <w:spacing w:after="150"/>
      </w:pPr>
      <w:r>
        <w:rPr/>
        <w:t xml:space="preserve">四、干混砂浆的疏水剂行业威胁分析(t)</w:t>
      </w:r>
    </w:p>
    <w:p>
      <w:pPr>
        <w:spacing w:after="150"/>
      </w:pPr>
      <w:r>
        <w:rPr>
          <w:b w:val="1"/>
          <w:bCs w:val="1"/>
        </w:rPr>
        <w:t xml:space="preserve">第十章 中国干混砂浆的疏水剂行业领先企业竞争力分析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全球干混砂浆的疏水剂行业领先企业竞争力分析</w:t>
      </w:r>
    </w:p>
    <w:p>
      <w:pPr>
        <w:spacing w:after="150"/>
      </w:pPr>
      <w:r>
        <w:rPr/>
        <w:t xml:space="preserve">第一节 Shanxi Sanwei竞争力分析</w:t>
      </w:r>
    </w:p>
    <w:p>
      <w:pPr>
        <w:spacing w:after="150"/>
      </w:pPr>
      <w:r>
        <w:rPr/>
        <w:t xml:space="preserve">一、Shanxi Sanwei发展基本情况</w:t>
      </w:r>
    </w:p>
    <w:p>
      <w:pPr>
        <w:spacing w:after="150"/>
      </w:pPr>
      <w:r>
        <w:rPr/>
        <w:t xml:space="preserve">二、Shanxi Sanwei主要产品分析</w:t>
      </w:r>
    </w:p>
    <w:p>
      <w:pPr>
        <w:spacing w:after="150"/>
      </w:pPr>
      <w:r>
        <w:rPr/>
        <w:t xml:space="preserve">三、Shanxi Sanwei竞争优势分析</w:t>
      </w:r>
    </w:p>
    <w:p>
      <w:pPr>
        <w:spacing w:after="150"/>
      </w:pPr>
      <w:r>
        <w:rPr/>
        <w:t xml:space="preserve">四、Shanxi Sanwei经营状况分析</w:t>
      </w:r>
    </w:p>
    <w:p>
      <w:pPr>
        <w:spacing w:after="150"/>
      </w:pPr>
      <w:r>
        <w:rPr/>
        <w:t xml:space="preserve">五、Shanxi Sanwei最新发展动态</w:t>
      </w:r>
    </w:p>
    <w:p>
      <w:pPr>
        <w:spacing w:after="150"/>
      </w:pPr>
      <w:r>
        <w:rPr/>
        <w:t xml:space="preserve">六、Shanxi Sanwei发展战略分析</w:t>
      </w:r>
    </w:p>
    <w:p>
      <w:pPr>
        <w:spacing w:after="150"/>
      </w:pPr>
      <w:r>
        <w:rPr/>
        <w:t xml:space="preserve">第二节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第三节 Shanghai Haorui竞争力分析</w:t>
      </w:r>
    </w:p>
    <w:p>
      <w:pPr>
        <w:spacing w:after="150"/>
      </w:pPr>
      <w:r>
        <w:rPr/>
        <w:t xml:space="preserve">一、Shanghai Haorui发展基本情况</w:t>
      </w:r>
    </w:p>
    <w:p>
      <w:pPr>
        <w:spacing w:after="150"/>
      </w:pPr>
      <w:r>
        <w:rPr/>
        <w:t xml:space="preserve">二、Shanghai Haorui主要产品分析</w:t>
      </w:r>
    </w:p>
    <w:p>
      <w:pPr>
        <w:spacing w:after="150"/>
      </w:pPr>
      <w:r>
        <w:rPr/>
        <w:t xml:space="preserve">三、Shanghai Haorui竞争优势分析</w:t>
      </w:r>
    </w:p>
    <w:p>
      <w:pPr>
        <w:spacing w:after="150"/>
      </w:pPr>
      <w:r>
        <w:rPr/>
        <w:t xml:space="preserve">四、Shanghai Haorui经营状况分析</w:t>
      </w:r>
    </w:p>
    <w:p>
      <w:pPr>
        <w:spacing w:after="150"/>
      </w:pPr>
      <w:r>
        <w:rPr/>
        <w:t xml:space="preserve">五、Shanghai Haorui最新发展动态</w:t>
      </w:r>
    </w:p>
    <w:p>
      <w:pPr>
        <w:spacing w:after="150"/>
      </w:pPr>
      <w:r>
        <w:rPr/>
        <w:t xml:space="preserve">六、Shanghai Haorui发展战略分析</w:t>
      </w:r>
    </w:p>
    <w:p>
      <w:pPr>
        <w:spacing w:after="150"/>
      </w:pPr>
      <w:r>
        <w:rPr/>
        <w:t xml:space="preserve">第四节 Beijing Dechang竞争力分析</w:t>
      </w:r>
    </w:p>
    <w:p>
      <w:pPr>
        <w:spacing w:after="150"/>
      </w:pPr>
      <w:r>
        <w:rPr/>
        <w:t xml:space="preserve">一、Beijing Dechang发展基本情况</w:t>
      </w:r>
    </w:p>
    <w:p>
      <w:pPr>
        <w:spacing w:after="150"/>
      </w:pPr>
      <w:r>
        <w:rPr/>
        <w:t xml:space="preserve">二、Beijing Dechang主要产品分析</w:t>
      </w:r>
    </w:p>
    <w:p>
      <w:pPr>
        <w:spacing w:after="150"/>
      </w:pPr>
      <w:r>
        <w:rPr/>
        <w:t xml:space="preserve">三、Beijing Dechang竞争优势分析</w:t>
      </w:r>
    </w:p>
    <w:p>
      <w:pPr>
        <w:spacing w:after="150"/>
      </w:pPr>
      <w:r>
        <w:rPr/>
        <w:t xml:space="preserve">四、Beijing Dechang经营状况分析</w:t>
      </w:r>
    </w:p>
    <w:p>
      <w:pPr>
        <w:spacing w:after="150"/>
      </w:pPr>
      <w:r>
        <w:rPr/>
        <w:t xml:space="preserve">五、Beijing Dechang最新发展动态</w:t>
      </w:r>
    </w:p>
    <w:p>
      <w:pPr>
        <w:spacing w:after="150"/>
      </w:pPr>
      <w:r>
        <w:rPr/>
        <w:t xml:space="preserve">六、Beijing Dechang发展战略分析</w:t>
      </w:r>
    </w:p>
    <w:p>
      <w:pPr>
        <w:spacing w:after="150"/>
      </w:pPr>
      <w:r>
        <w:rPr/>
        <w:t xml:space="preserve">第五节 Xinyu Nan's竞争力分析</w:t>
      </w:r>
    </w:p>
    <w:p>
      <w:pPr>
        <w:spacing w:after="150"/>
      </w:pPr>
      <w:r>
        <w:rPr/>
        <w:t xml:space="preserve">一、Xinyu Nan's发展基本情况</w:t>
      </w:r>
    </w:p>
    <w:p>
      <w:pPr>
        <w:spacing w:after="150"/>
      </w:pPr>
      <w:r>
        <w:rPr/>
        <w:t xml:space="preserve">二、Xinyu Nan's主要产品分析</w:t>
      </w:r>
    </w:p>
    <w:p>
      <w:pPr>
        <w:spacing w:after="150"/>
      </w:pPr>
      <w:r>
        <w:rPr/>
        <w:t xml:space="preserve">三、Xinyu Nan's竞争优势分析</w:t>
      </w:r>
    </w:p>
    <w:p>
      <w:pPr>
        <w:spacing w:after="150"/>
      </w:pPr>
      <w:r>
        <w:rPr/>
        <w:t xml:space="preserve">四、Xinyu Nan's经营状况分析</w:t>
      </w:r>
    </w:p>
    <w:p>
      <w:pPr>
        <w:spacing w:after="150"/>
      </w:pPr>
      <w:r>
        <w:rPr/>
        <w:t xml:space="preserve">五、Xinyu Nan's最新发展动态</w:t>
      </w:r>
    </w:p>
    <w:p>
      <w:pPr>
        <w:spacing w:after="150"/>
      </w:pPr>
      <w:r>
        <w:rPr/>
        <w:t xml:space="preserve">六、Xinyu Nan's发展战略分析</w:t>
      </w:r>
    </w:p>
    <w:p>
      <w:pPr>
        <w:spacing w:after="150"/>
      </w:pPr>
      <w:r>
        <w:rPr/>
        <w:t xml:space="preserve">第六节 Jinan Duoweiqiao竞争力分析</w:t>
      </w:r>
    </w:p>
    <w:p>
      <w:pPr>
        <w:spacing w:after="150"/>
      </w:pPr>
      <w:r>
        <w:rPr/>
        <w:t xml:space="preserve">一、Jinan Duoweiqiao发展基本情况</w:t>
      </w:r>
    </w:p>
    <w:p>
      <w:pPr>
        <w:spacing w:after="150"/>
      </w:pPr>
      <w:r>
        <w:rPr/>
        <w:t xml:space="preserve">二、Jinan Duoweiqiao主要产品分析</w:t>
      </w:r>
    </w:p>
    <w:p>
      <w:pPr>
        <w:spacing w:after="150"/>
      </w:pPr>
      <w:r>
        <w:rPr/>
        <w:t xml:space="preserve">三、Jinan Duoweiqiao竞争优势分析</w:t>
      </w:r>
    </w:p>
    <w:p>
      <w:pPr>
        <w:spacing w:after="150"/>
      </w:pPr>
      <w:r>
        <w:rPr/>
        <w:t xml:space="preserve">四、Jinan Duoweiqiao经营状况分析</w:t>
      </w:r>
    </w:p>
    <w:p>
      <w:pPr>
        <w:spacing w:after="150"/>
      </w:pPr>
      <w:r>
        <w:rPr/>
        <w:t xml:space="preserve">五、Jinan Duoweiqiao最新发展动态</w:t>
      </w:r>
    </w:p>
    <w:p>
      <w:pPr>
        <w:spacing w:after="150"/>
      </w:pPr>
      <w:r>
        <w:rPr/>
        <w:t xml:space="preserve">六、Jinan Duoweiqiao发展战略分析</w:t>
      </w:r>
    </w:p>
    <w:p>
      <w:pPr>
        <w:spacing w:after="150"/>
      </w:pPr>
      <w:r>
        <w:rPr/>
        <w:t xml:space="preserve">第七节 Hebei Light Chemical竞争力分析</w:t>
      </w:r>
    </w:p>
    <w:p>
      <w:pPr>
        <w:spacing w:after="150"/>
      </w:pPr>
      <w:r>
        <w:rPr/>
        <w:t xml:space="preserve">一、Hebei Light Chemical发展基本情况</w:t>
      </w:r>
    </w:p>
    <w:p>
      <w:pPr>
        <w:spacing w:after="150"/>
      </w:pPr>
      <w:r>
        <w:rPr/>
        <w:t xml:space="preserve">二、Hebei Light Chemical主要产品分析</w:t>
      </w:r>
    </w:p>
    <w:p>
      <w:pPr>
        <w:spacing w:after="150"/>
      </w:pPr>
      <w:r>
        <w:rPr/>
        <w:t xml:space="preserve">三、Hebei Light Chemical竞争优势分析</w:t>
      </w:r>
    </w:p>
    <w:p>
      <w:pPr>
        <w:spacing w:after="150"/>
      </w:pPr>
      <w:r>
        <w:rPr/>
        <w:t xml:space="preserve">四、Hebei Light Chemical经营状况分析</w:t>
      </w:r>
    </w:p>
    <w:p>
      <w:pPr>
        <w:spacing w:after="150"/>
      </w:pPr>
      <w:r>
        <w:rPr/>
        <w:t xml:space="preserve">五、Hebei Light Chemical最新发展动态</w:t>
      </w:r>
    </w:p>
    <w:p>
      <w:pPr>
        <w:spacing w:after="150"/>
      </w:pPr>
      <w:r>
        <w:rPr/>
        <w:t xml:space="preserve">六、Hebei Light Chemical发展战略分析</w:t>
      </w:r>
    </w:p>
    <w:p>
      <w:pPr>
        <w:spacing w:after="150"/>
      </w:pPr>
      <w:r>
        <w:rPr/>
        <w:t xml:space="preserve">第八节 Hubei Feige竞争力分析</w:t>
      </w:r>
    </w:p>
    <w:p>
      <w:pPr>
        <w:spacing w:after="150"/>
      </w:pPr>
      <w:r>
        <w:rPr/>
        <w:t xml:space="preserve">一、Hubei Feige发展基本情况</w:t>
      </w:r>
    </w:p>
    <w:p>
      <w:pPr>
        <w:spacing w:after="150"/>
      </w:pPr>
      <w:r>
        <w:rPr/>
        <w:t xml:space="preserve">二、Hubei Feige主要产品分析</w:t>
      </w:r>
    </w:p>
    <w:p>
      <w:pPr>
        <w:spacing w:after="150"/>
      </w:pPr>
      <w:r>
        <w:rPr/>
        <w:t xml:space="preserve">三、Hubei Feige竞争优势分析</w:t>
      </w:r>
    </w:p>
    <w:p>
      <w:pPr>
        <w:spacing w:after="150"/>
      </w:pPr>
      <w:r>
        <w:rPr/>
        <w:t xml:space="preserve">四、Hubei Feige经营状况分析</w:t>
      </w:r>
    </w:p>
    <w:p>
      <w:pPr>
        <w:spacing w:after="150"/>
      </w:pPr>
      <w:r>
        <w:rPr/>
        <w:t xml:space="preserve">五、Hubei Feige最新发展动态</w:t>
      </w:r>
    </w:p>
    <w:p>
      <w:pPr>
        <w:spacing w:after="150"/>
      </w:pPr>
      <w:r>
        <w:rPr/>
        <w:t xml:space="preserve">六、Hubei Feige发展战略分析</w:t>
      </w:r>
    </w:p>
    <w:p>
      <w:pPr>
        <w:spacing w:after="150"/>
      </w:pPr>
      <w:r>
        <w:rPr/>
        <w:t xml:space="preserve">第九节 Beijing Zhonaojieshi竞争力分析</w:t>
      </w:r>
    </w:p>
    <w:p>
      <w:pPr>
        <w:spacing w:after="150"/>
      </w:pPr>
      <w:r>
        <w:rPr/>
        <w:t xml:space="preserve">一、Beijing Zhonaojieshi发展基本情况</w:t>
      </w:r>
    </w:p>
    <w:p>
      <w:pPr>
        <w:spacing w:after="150"/>
      </w:pPr>
      <w:r>
        <w:rPr/>
        <w:t xml:space="preserve">二、Beijing Zhonaojieshi主要产品分析</w:t>
      </w:r>
    </w:p>
    <w:p>
      <w:pPr>
        <w:spacing w:after="150"/>
      </w:pPr>
      <w:r>
        <w:rPr/>
        <w:t xml:space="preserve">三、Beijing Zhonaojieshi竞争优势分析</w:t>
      </w:r>
    </w:p>
    <w:p>
      <w:pPr>
        <w:spacing w:after="150"/>
      </w:pPr>
      <w:r>
        <w:rPr/>
        <w:t xml:space="preserve">四、Beijing Zhonaojieshi经营状况分析</w:t>
      </w:r>
    </w:p>
    <w:p>
      <w:pPr>
        <w:spacing w:after="150"/>
      </w:pPr>
      <w:r>
        <w:rPr/>
        <w:t xml:space="preserve">五、Beijing Zhonaojieshi最新发展动态</w:t>
      </w:r>
    </w:p>
    <w:p>
      <w:pPr>
        <w:spacing w:after="150"/>
      </w:pPr>
      <w:r>
        <w:rPr/>
        <w:t xml:space="preserve">六、Beijing Zhonaojieshi发展战略分析</w:t>
      </w:r>
    </w:p>
    <w:p>
      <w:pPr>
        <w:spacing w:after="150"/>
      </w:pPr>
      <w:r>
        <w:rPr/>
        <w:t xml:space="preserve">第十节 Hangzhou Oleochemicals竞争力分析</w:t>
      </w:r>
    </w:p>
    <w:p>
      <w:pPr>
        <w:spacing w:after="150"/>
      </w:pPr>
      <w:r>
        <w:rPr/>
        <w:t xml:space="preserve">一、Hangzhou Oleochemicals发展基本情况</w:t>
      </w:r>
    </w:p>
    <w:p>
      <w:pPr>
        <w:spacing w:after="150"/>
      </w:pPr>
      <w:r>
        <w:rPr/>
        <w:t xml:space="preserve">二、Hangzhou Oleochemicals主要产品分析</w:t>
      </w:r>
    </w:p>
    <w:p>
      <w:pPr>
        <w:spacing w:after="150"/>
      </w:pPr>
      <w:r>
        <w:rPr/>
        <w:t xml:space="preserve">三、Hangzhou Oleochemicals竞争优势分析</w:t>
      </w:r>
    </w:p>
    <w:p>
      <w:pPr>
        <w:spacing w:after="150"/>
      </w:pPr>
      <w:r>
        <w:rPr/>
        <w:t xml:space="preserve">四、Hangzhou Oleochemicals经营状况分析</w:t>
      </w:r>
    </w:p>
    <w:p>
      <w:pPr>
        <w:spacing w:after="150"/>
      </w:pPr>
      <w:r>
        <w:rPr/>
        <w:t xml:space="preserve">五、Hangzhou Oleochemicals最新发展动态</w:t>
      </w:r>
    </w:p>
    <w:p>
      <w:pPr>
        <w:spacing w:after="150"/>
      </w:pPr>
      <w:r>
        <w:rPr/>
        <w:t xml:space="preserve">六、Hangzhou Oleochemicals发展战略分析</w:t>
      </w:r>
    </w:p>
    <w:p>
      <w:pPr>
        <w:spacing w:after="150"/>
      </w:pPr>
      <w:r>
        <w:rPr/>
        <w:t xml:space="preserve">第十一节 Yantai Dasteck竞争力分析</w:t>
      </w:r>
    </w:p>
    <w:p>
      <w:pPr>
        <w:spacing w:after="150"/>
      </w:pPr>
      <w:r>
        <w:rPr/>
        <w:t xml:space="preserve">一、Yantai Dasteck发展基本情况</w:t>
      </w:r>
    </w:p>
    <w:p>
      <w:pPr>
        <w:spacing w:after="150"/>
      </w:pPr>
      <w:r>
        <w:rPr/>
        <w:t xml:space="preserve">二、Yantai Dasteck主要产品分析</w:t>
      </w:r>
    </w:p>
    <w:p>
      <w:pPr>
        <w:spacing w:after="150"/>
      </w:pPr>
      <w:r>
        <w:rPr/>
        <w:t xml:space="preserve">三、Yantai Dasteck竞争优势分析</w:t>
      </w:r>
    </w:p>
    <w:p>
      <w:pPr>
        <w:spacing w:after="150"/>
      </w:pPr>
      <w:r>
        <w:rPr/>
        <w:t xml:space="preserve">四、Yantai Dasteck经营状况分析</w:t>
      </w:r>
    </w:p>
    <w:p>
      <w:pPr>
        <w:spacing w:after="150"/>
      </w:pPr>
      <w:r>
        <w:rPr/>
        <w:t xml:space="preserve">五、Yantai Dasteck最新发展动态</w:t>
      </w:r>
    </w:p>
    <w:p>
      <w:pPr>
        <w:spacing w:after="150"/>
      </w:pPr>
      <w:r>
        <w:rPr/>
        <w:t xml:space="preserve">六、Yantai Dasteck发展战略分析</w:t>
      </w:r>
    </w:p>
    <w:p>
      <w:pPr>
        <w:spacing w:after="150"/>
      </w:pPr>
      <w:r>
        <w:rPr/>
        <w:t xml:space="preserve">第十二节 Teho Biological竞争力分析</w:t>
      </w:r>
    </w:p>
    <w:p>
      <w:pPr>
        <w:spacing w:after="150"/>
      </w:pPr>
      <w:r>
        <w:rPr/>
        <w:t xml:space="preserve">一、Teho Biological发展基本情况</w:t>
      </w:r>
    </w:p>
    <w:p>
      <w:pPr>
        <w:spacing w:after="150"/>
      </w:pPr>
      <w:r>
        <w:rPr/>
        <w:t xml:space="preserve">二、Teho Biological主要产品分析</w:t>
      </w:r>
    </w:p>
    <w:p>
      <w:pPr>
        <w:spacing w:after="150"/>
      </w:pPr>
      <w:r>
        <w:rPr/>
        <w:t xml:space="preserve">三、Teho Biological竞争优势分析</w:t>
      </w:r>
    </w:p>
    <w:p>
      <w:pPr>
        <w:spacing w:after="150"/>
      </w:pPr>
      <w:r>
        <w:rPr/>
        <w:t xml:space="preserve">四、Teho Biological经营状况分析</w:t>
      </w:r>
    </w:p>
    <w:p>
      <w:pPr>
        <w:spacing w:after="150"/>
      </w:pPr>
      <w:r>
        <w:rPr/>
        <w:t xml:space="preserve">五、Teho Biological最新发展动态</w:t>
      </w:r>
    </w:p>
    <w:p>
      <w:pPr>
        <w:spacing w:after="150"/>
      </w:pPr>
      <w:r>
        <w:rPr/>
        <w:t xml:space="preserve">六、Teho Biological发展战略分析</w:t>
      </w:r>
    </w:p>
    <w:p>
      <w:pPr>
        <w:spacing w:after="150"/>
      </w:pPr>
      <w:r>
        <w:rPr/>
        <w:t xml:space="preserve">第十三节 Zhejiang Hengxiang竞争力分析</w:t>
      </w:r>
    </w:p>
    <w:p>
      <w:pPr>
        <w:spacing w:after="150"/>
      </w:pPr>
      <w:r>
        <w:rPr/>
        <w:t xml:space="preserve">一、Zhejiang Hengxiang发展基本情况</w:t>
      </w:r>
    </w:p>
    <w:p>
      <w:pPr>
        <w:spacing w:after="150"/>
      </w:pPr>
      <w:r>
        <w:rPr/>
        <w:t xml:space="preserve">二、Zhejiang Hengxiang主要产品分析</w:t>
      </w:r>
    </w:p>
    <w:p>
      <w:pPr>
        <w:spacing w:after="150"/>
      </w:pPr>
      <w:r>
        <w:rPr/>
        <w:t xml:space="preserve">三、Zhejiang Hengxiang竞争优势分析</w:t>
      </w:r>
    </w:p>
    <w:p>
      <w:pPr>
        <w:spacing w:after="150"/>
      </w:pPr>
      <w:r>
        <w:rPr/>
        <w:t xml:space="preserve">四、Zhejiang Hengxiang经营状况分析</w:t>
      </w:r>
    </w:p>
    <w:p>
      <w:pPr>
        <w:spacing w:after="150"/>
      </w:pPr>
      <w:r>
        <w:rPr/>
        <w:t xml:space="preserve">五、Zhejiang Hengxiang最新发展动态</w:t>
      </w:r>
    </w:p>
    <w:p>
      <w:pPr>
        <w:spacing w:after="150"/>
      </w:pPr>
      <w:r>
        <w:rPr/>
        <w:t xml:space="preserve">六、Zhejiang Hengxiang发展战略分析</w:t>
      </w:r>
    </w:p>
    <w:p>
      <w:pPr>
        <w:spacing w:after="150"/>
      </w:pPr>
      <w:r>
        <w:rPr/>
        <w:t xml:space="preserve">第十四节 Shijiazhuang Taixin竞争力分析</w:t>
      </w:r>
    </w:p>
    <w:p>
      <w:pPr>
        <w:spacing w:after="150"/>
      </w:pPr>
      <w:r>
        <w:rPr/>
        <w:t xml:space="preserve">一、Shijiazhuang Taixin发展基本情况</w:t>
      </w:r>
    </w:p>
    <w:p>
      <w:pPr>
        <w:spacing w:after="150"/>
      </w:pPr>
      <w:r>
        <w:rPr/>
        <w:t xml:space="preserve">二、Shijiazhuang Taixin主要产品分析</w:t>
      </w:r>
    </w:p>
    <w:p>
      <w:pPr>
        <w:spacing w:after="150"/>
      </w:pPr>
      <w:r>
        <w:rPr/>
        <w:t xml:space="preserve">三、Shijiazhuang Taixin竞争优势分析</w:t>
      </w:r>
    </w:p>
    <w:p>
      <w:pPr>
        <w:spacing w:after="150"/>
      </w:pPr>
      <w:r>
        <w:rPr/>
        <w:t xml:space="preserve">四、Shijiazhuang Taixin经营状况分析</w:t>
      </w:r>
    </w:p>
    <w:p>
      <w:pPr>
        <w:spacing w:after="150"/>
      </w:pPr>
      <w:r>
        <w:rPr/>
        <w:t xml:space="preserve">五、Shijiazhuang Taixin最新发展动态</w:t>
      </w:r>
    </w:p>
    <w:p>
      <w:pPr>
        <w:spacing w:after="150"/>
      </w:pPr>
      <w:r>
        <w:rPr/>
        <w:t xml:space="preserve">六、Shijiazhuang Taixin发展战略分析</w:t>
      </w:r>
    </w:p>
    <w:p>
      <w:pPr>
        <w:spacing w:after="150"/>
      </w:pPr>
      <w:r>
        <w:rPr/>
        <w:t xml:space="preserve">第十五节 Sichuan Tianyu竞争力分析</w:t>
      </w:r>
    </w:p>
    <w:p>
      <w:pPr>
        <w:spacing w:after="150"/>
      </w:pPr>
      <w:r>
        <w:rPr/>
        <w:t xml:space="preserve">一、Sichuan Tianyu发展基本情况</w:t>
      </w:r>
    </w:p>
    <w:p>
      <w:pPr>
        <w:spacing w:after="150"/>
      </w:pPr>
      <w:r>
        <w:rPr/>
        <w:t xml:space="preserve">二、Sichuan Tianyu主要产品分析</w:t>
      </w:r>
    </w:p>
    <w:p>
      <w:pPr>
        <w:spacing w:after="150"/>
      </w:pPr>
      <w:r>
        <w:rPr/>
        <w:t xml:space="preserve">三、Sichuan Tianyu竞争优势分析</w:t>
      </w:r>
    </w:p>
    <w:p>
      <w:pPr>
        <w:spacing w:after="150"/>
      </w:pPr>
      <w:r>
        <w:rPr/>
        <w:t xml:space="preserve">四、Sichuan Tianyu经营状况分析</w:t>
      </w:r>
    </w:p>
    <w:p>
      <w:pPr>
        <w:spacing w:after="150"/>
      </w:pPr>
      <w:r>
        <w:rPr/>
        <w:t xml:space="preserve">五、Sichuan Tianyu最新发展动态</w:t>
      </w:r>
    </w:p>
    <w:p>
      <w:pPr>
        <w:spacing w:after="150"/>
      </w:pPr>
      <w:r>
        <w:rPr/>
        <w:t xml:space="preserve">六、Sichuan Tianyu发展战略分析</w:t>
      </w:r>
    </w:p>
    <w:p>
      <w:pPr>
        <w:spacing w:after="150"/>
      </w:pPr>
      <w:r>
        <w:rPr/>
        <w:t xml:space="preserve">第十六节 Boyu Chemical竞争力分析</w:t>
      </w:r>
    </w:p>
    <w:p>
      <w:pPr>
        <w:spacing w:after="150"/>
      </w:pPr>
      <w:r>
        <w:rPr/>
        <w:t xml:space="preserve">一、Boyu Chemical发展基本情况</w:t>
      </w:r>
    </w:p>
    <w:p>
      <w:pPr>
        <w:spacing w:after="150"/>
      </w:pPr>
      <w:r>
        <w:rPr/>
        <w:t xml:space="preserve">二、Boyu Chemical主要产品分析</w:t>
      </w:r>
    </w:p>
    <w:p>
      <w:pPr>
        <w:spacing w:after="150"/>
      </w:pPr>
      <w:r>
        <w:rPr/>
        <w:t xml:space="preserve">三、Boyu Chemical竞争优势分析</w:t>
      </w:r>
    </w:p>
    <w:p>
      <w:pPr>
        <w:spacing w:after="150"/>
      </w:pPr>
      <w:r>
        <w:rPr/>
        <w:t xml:space="preserve">四、Boyu Chemical经营状况分析</w:t>
      </w:r>
    </w:p>
    <w:p>
      <w:pPr>
        <w:spacing w:after="150"/>
      </w:pPr>
      <w:r>
        <w:rPr/>
        <w:t xml:space="preserve">五、Boyu Chemical最新发展动态</w:t>
      </w:r>
    </w:p>
    <w:p>
      <w:pPr>
        <w:spacing w:after="150"/>
      </w:pPr>
      <w:r>
        <w:rPr/>
        <w:t xml:space="preserve">六、Boyu Chemical发展战略分析</w:t>
      </w:r>
    </w:p>
    <w:p>
      <w:pPr>
        <w:spacing w:after="150"/>
      </w:pPr>
      <w:r>
        <w:rPr/>
        <w:t xml:space="preserve">第十七节 Dongguan CHNV竞争力分析</w:t>
      </w:r>
    </w:p>
    <w:p>
      <w:pPr>
        <w:spacing w:after="150"/>
      </w:pPr>
      <w:r>
        <w:rPr/>
        <w:t xml:space="preserve">一、Dongguan CHNV发展基本情况</w:t>
      </w:r>
    </w:p>
    <w:p>
      <w:pPr>
        <w:spacing w:after="150"/>
      </w:pPr>
      <w:r>
        <w:rPr/>
        <w:t xml:space="preserve">二、Dongguan CHNV主要产品分析</w:t>
      </w:r>
    </w:p>
    <w:p>
      <w:pPr>
        <w:spacing w:after="150"/>
      </w:pPr>
      <w:r>
        <w:rPr/>
        <w:t xml:space="preserve">三、Dongguan CHNV竞争优势分析</w:t>
      </w:r>
    </w:p>
    <w:p>
      <w:pPr>
        <w:spacing w:after="150"/>
      </w:pPr>
      <w:r>
        <w:rPr/>
        <w:t xml:space="preserve">四、Dongguan CHNV经营状况分析</w:t>
      </w:r>
    </w:p>
    <w:p>
      <w:pPr>
        <w:spacing w:after="150"/>
      </w:pPr>
      <w:r>
        <w:rPr/>
        <w:t xml:space="preserve">五、Dongguan CHNV最新发展动态</w:t>
      </w:r>
    </w:p>
    <w:p>
      <w:pPr>
        <w:spacing w:after="150"/>
      </w:pPr>
      <w:r>
        <w:rPr/>
        <w:t xml:space="preserve">六、Dongguan CHNV发展战略分析</w:t>
      </w:r>
    </w:p>
    <w:p>
      <w:pPr>
        <w:spacing w:after="150"/>
      </w:pPr>
      <w:r>
        <w:rPr/>
        <w:t xml:space="preserve">第十八节 Shaoyang Tiantang竞争力分析</w:t>
      </w:r>
    </w:p>
    <w:p>
      <w:pPr>
        <w:spacing w:after="150"/>
      </w:pPr>
      <w:r>
        <w:rPr/>
        <w:t xml:space="preserve">一、Shaoyang Tiantang发展基本情况</w:t>
      </w:r>
    </w:p>
    <w:p>
      <w:pPr>
        <w:spacing w:after="150"/>
      </w:pPr>
      <w:r>
        <w:rPr/>
        <w:t xml:space="preserve">二、Shaoyang Tiantang主要产品分析</w:t>
      </w:r>
    </w:p>
    <w:p>
      <w:pPr>
        <w:spacing w:after="150"/>
      </w:pPr>
      <w:r>
        <w:rPr/>
        <w:t xml:space="preserve">三、Shaoyang Tiantang竞争优势分析</w:t>
      </w:r>
    </w:p>
    <w:p>
      <w:pPr>
        <w:spacing w:after="150"/>
      </w:pPr>
      <w:r>
        <w:rPr/>
        <w:t xml:space="preserve">四、Shaoyang Tiantang经营状况分析</w:t>
      </w:r>
    </w:p>
    <w:p>
      <w:pPr>
        <w:spacing w:after="150"/>
      </w:pPr>
      <w:r>
        <w:rPr/>
        <w:t xml:space="preserve">五、Shaoyang Tiantang最新发展动态</w:t>
      </w:r>
    </w:p>
    <w:p>
      <w:pPr>
        <w:spacing w:after="150"/>
      </w:pPr>
      <w:r>
        <w:rPr/>
        <w:t xml:space="preserve">六、Shaoyang Tiantang发展战略分析</w:t>
      </w:r>
    </w:p>
    <w:p>
      <w:pPr>
        <w:spacing w:after="150"/>
      </w:pPr>
      <w:r>
        <w:rPr/>
        <w:t xml:space="preserve">第十九节 Shanghai Soap竞争力分析</w:t>
      </w:r>
    </w:p>
    <w:p>
      <w:pPr>
        <w:spacing w:after="150"/>
      </w:pPr>
      <w:r>
        <w:rPr/>
        <w:t xml:space="preserve">一、Shanghai Soap发展基本情况</w:t>
      </w:r>
    </w:p>
    <w:p>
      <w:pPr>
        <w:spacing w:after="150"/>
      </w:pPr>
      <w:r>
        <w:rPr/>
        <w:t xml:space="preserve">二、Shanghai Soap主要产品分析</w:t>
      </w:r>
    </w:p>
    <w:p>
      <w:pPr>
        <w:spacing w:after="150"/>
      </w:pPr>
      <w:r>
        <w:rPr/>
        <w:t xml:space="preserve">三、Shanghai Soap竞争优势分析</w:t>
      </w:r>
    </w:p>
    <w:p>
      <w:pPr>
        <w:spacing w:after="150"/>
      </w:pPr>
      <w:r>
        <w:rPr/>
        <w:t xml:space="preserve">四、Shanghai Soap经营状况分析</w:t>
      </w:r>
    </w:p>
    <w:p>
      <w:pPr>
        <w:spacing w:after="150"/>
      </w:pPr>
      <w:r>
        <w:rPr/>
        <w:t xml:space="preserve">五、Shanghai Soap最新发展动态</w:t>
      </w:r>
    </w:p>
    <w:p>
      <w:pPr>
        <w:spacing w:after="150"/>
      </w:pPr>
      <w:r>
        <w:rPr/>
        <w:t xml:space="preserve">六、Shanghai Soap发展战略分析</w:t>
      </w:r>
    </w:p>
    <w:p>
      <w:pPr>
        <w:spacing w:after="150"/>
      </w:pPr>
      <w:r>
        <w:rPr/>
        <w:t xml:space="preserve">第二十节 Gaomi Youqiang竞争力分析</w:t>
      </w:r>
    </w:p>
    <w:p>
      <w:pPr>
        <w:spacing w:after="150"/>
      </w:pPr>
      <w:r>
        <w:rPr/>
        <w:t xml:space="preserve">一、Gaomi Youqiang发展基本情况</w:t>
      </w:r>
    </w:p>
    <w:p>
      <w:pPr>
        <w:spacing w:after="150"/>
      </w:pPr>
      <w:r>
        <w:rPr/>
        <w:t xml:space="preserve">二、Gaomi Youqiang主要产品分析</w:t>
      </w:r>
    </w:p>
    <w:p>
      <w:pPr>
        <w:spacing w:after="150"/>
      </w:pPr>
      <w:r>
        <w:rPr/>
        <w:t xml:space="preserve">三、Gaomi Youqiang竞争优势分析</w:t>
      </w:r>
    </w:p>
    <w:p>
      <w:pPr>
        <w:spacing w:after="150"/>
      </w:pPr>
      <w:r>
        <w:rPr/>
        <w:t xml:space="preserve">四、Gaomi Youqiang经营状况分析</w:t>
      </w:r>
    </w:p>
    <w:p>
      <w:pPr>
        <w:spacing w:after="150"/>
      </w:pPr>
      <w:r>
        <w:rPr/>
        <w:t xml:space="preserve">五、Gaomi Youqiang最新发展动态</w:t>
      </w:r>
    </w:p>
    <w:p>
      <w:pPr>
        <w:spacing w:after="150"/>
      </w:pPr>
      <w:r>
        <w:rPr/>
        <w:t xml:space="preserve">六、Gaomi Youqiang发展战略分析</w:t>
      </w:r>
    </w:p>
    <w:p>
      <w:pPr>
        <w:spacing w:after="150"/>
      </w:pPr>
      <w:r>
        <w:rPr/>
        <w:t xml:space="preserve">第二十一节 Gaomi Dongfang竞争力分析</w:t>
      </w:r>
    </w:p>
    <w:p>
      <w:pPr>
        <w:spacing w:after="150"/>
      </w:pPr>
      <w:r>
        <w:rPr/>
        <w:t xml:space="preserve">一、Gaomi Dongfang发展基本情况</w:t>
      </w:r>
    </w:p>
    <w:p>
      <w:pPr>
        <w:spacing w:after="150"/>
      </w:pPr>
      <w:r>
        <w:rPr/>
        <w:t xml:space="preserve">二、Gaomi Dongfang主要产品分析</w:t>
      </w:r>
    </w:p>
    <w:p>
      <w:pPr>
        <w:spacing w:after="150"/>
      </w:pPr>
      <w:r>
        <w:rPr/>
        <w:t xml:space="preserve">三、Gaomi Dongfang竞争优势分析</w:t>
      </w:r>
    </w:p>
    <w:p>
      <w:pPr>
        <w:spacing w:after="150"/>
      </w:pPr>
      <w:r>
        <w:rPr/>
        <w:t xml:space="preserve">四、Gaomi Dongfang经营状况分析</w:t>
      </w:r>
    </w:p>
    <w:p>
      <w:pPr>
        <w:spacing w:after="150"/>
      </w:pPr>
      <w:r>
        <w:rPr/>
        <w:t xml:space="preserve">五、Gaomi Dongfang最新发展动态</w:t>
      </w:r>
    </w:p>
    <w:p>
      <w:pPr>
        <w:spacing w:after="150"/>
      </w:pPr>
      <w:r>
        <w:rPr/>
        <w:t xml:space="preserve">六、Gaomi Dongfang发展战略分析</w:t>
      </w:r>
    </w:p>
    <w:p>
      <w:pPr>
        <w:spacing w:after="150"/>
      </w:pPr>
      <w:r>
        <w:rPr/>
        <w:t xml:space="preserve">第二十二节 Liyang Mingfeng竞争力分析</w:t>
      </w:r>
    </w:p>
    <w:p>
      <w:pPr>
        <w:spacing w:after="150"/>
      </w:pPr>
      <w:r>
        <w:rPr/>
        <w:t xml:space="preserve">一、Liyang Mingfeng发展基本情况</w:t>
      </w:r>
    </w:p>
    <w:p>
      <w:pPr>
        <w:spacing w:after="150"/>
      </w:pPr>
      <w:r>
        <w:rPr/>
        <w:t xml:space="preserve">二、Liyang Mingfeng主要产品分析</w:t>
      </w:r>
    </w:p>
    <w:p>
      <w:pPr>
        <w:spacing w:after="150"/>
      </w:pPr>
      <w:r>
        <w:rPr/>
        <w:t xml:space="preserve">三、Liyang Mingfeng竞争优势分析</w:t>
      </w:r>
    </w:p>
    <w:p>
      <w:pPr>
        <w:spacing w:after="150"/>
      </w:pPr>
      <w:r>
        <w:rPr/>
        <w:t xml:space="preserve">四、Liyang Mingfeng经营状况分析</w:t>
      </w:r>
    </w:p>
    <w:p>
      <w:pPr>
        <w:spacing w:after="150"/>
      </w:pPr>
      <w:r>
        <w:rPr/>
        <w:t xml:space="preserve">五、Liyang Mingfeng最新发展动态</w:t>
      </w:r>
    </w:p>
    <w:p>
      <w:pPr>
        <w:spacing w:after="150"/>
      </w:pPr>
      <w:r>
        <w:rPr/>
        <w:t xml:space="preserve">六、Liyang Mingfeng发展战略分析</w:t>
      </w:r>
    </w:p>
    <w:p>
      <w:pPr>
        <w:spacing w:after="150"/>
      </w:pPr>
      <w:r>
        <w:rPr/>
        <w:t xml:space="preserve">第二十三节 Zibo Luchuan竞争力分析</w:t>
      </w:r>
    </w:p>
    <w:p>
      <w:pPr>
        <w:spacing w:after="150"/>
      </w:pPr>
      <w:r>
        <w:rPr/>
        <w:t xml:space="preserve">一、Zibo Luchuan发展基本情况</w:t>
      </w:r>
    </w:p>
    <w:p>
      <w:pPr>
        <w:spacing w:after="150"/>
      </w:pPr>
      <w:r>
        <w:rPr/>
        <w:t xml:space="preserve">二、Zibo Luchuan主要产品分析</w:t>
      </w:r>
    </w:p>
    <w:p>
      <w:pPr>
        <w:spacing w:after="150"/>
      </w:pPr>
      <w:r>
        <w:rPr/>
        <w:t xml:space="preserve">三、Zibo Luchuan竞争优势分析</w:t>
      </w:r>
    </w:p>
    <w:p>
      <w:pPr>
        <w:spacing w:after="150"/>
      </w:pPr>
      <w:r>
        <w:rPr/>
        <w:t xml:space="preserve">四、Zibo Luchuan经营状况分析</w:t>
      </w:r>
    </w:p>
    <w:p>
      <w:pPr>
        <w:spacing w:after="150"/>
      </w:pPr>
      <w:r>
        <w:rPr/>
        <w:t xml:space="preserve">五、Zibo Luchuan最新发展动态</w:t>
      </w:r>
    </w:p>
    <w:p>
      <w:pPr>
        <w:spacing w:after="150"/>
      </w:pPr>
      <w:r>
        <w:rPr/>
        <w:t xml:space="preserve">六、Zibo Luchuan发展战略分析</w:t>
      </w:r>
    </w:p>
    <w:p>
      <w:pPr>
        <w:spacing w:after="150"/>
      </w:pPr>
      <w:r>
        <w:rPr/>
        <w:t xml:space="preserve">第二十四节 Gaomi Kaixiang竞争力分析</w:t>
      </w:r>
    </w:p>
    <w:p>
      <w:pPr>
        <w:spacing w:after="150"/>
      </w:pPr>
      <w:r>
        <w:rPr/>
        <w:t xml:space="preserve">一、Gaomi Kaixiang发展基本情况</w:t>
      </w:r>
    </w:p>
    <w:p>
      <w:pPr>
        <w:spacing w:after="150"/>
      </w:pPr>
      <w:r>
        <w:rPr/>
        <w:t xml:space="preserve">二、Gaomi Kaixiang主要产品分析</w:t>
      </w:r>
    </w:p>
    <w:p>
      <w:pPr>
        <w:spacing w:after="150"/>
      </w:pPr>
      <w:r>
        <w:rPr/>
        <w:t xml:space="preserve">三、Gaomi Kaixiang竞争优势分析</w:t>
      </w:r>
    </w:p>
    <w:p>
      <w:pPr>
        <w:spacing w:after="150"/>
      </w:pPr>
      <w:r>
        <w:rPr/>
        <w:t xml:space="preserve">四、Gaomi Kaixiang经营状况分析</w:t>
      </w:r>
    </w:p>
    <w:p>
      <w:pPr>
        <w:spacing w:after="150"/>
      </w:pPr>
      <w:r>
        <w:rPr/>
        <w:t xml:space="preserve">五、Gaomi Kaixiang最新发展动态</w:t>
      </w:r>
    </w:p>
    <w:p>
      <w:pPr>
        <w:spacing w:after="150"/>
      </w:pPr>
      <w:r>
        <w:rPr/>
        <w:t xml:space="preserve">六、Gaomi Kaixiang发展战略分析</w:t>
      </w:r>
    </w:p>
    <w:p>
      <w:pPr>
        <w:spacing w:after="150"/>
      </w:pPr>
      <w:r>
        <w:rPr/>
        <w:t xml:space="preserve">第二十五节 Jiangxi Hongyuan竞争力分析</w:t>
      </w:r>
    </w:p>
    <w:p>
      <w:pPr>
        <w:spacing w:after="150"/>
      </w:pPr>
      <w:r>
        <w:rPr/>
        <w:t xml:space="preserve">一、Jiangxi Hongyuan发展基本情况</w:t>
      </w:r>
    </w:p>
    <w:p>
      <w:pPr>
        <w:spacing w:after="150"/>
      </w:pPr>
      <w:r>
        <w:rPr/>
        <w:t xml:space="preserve">二、Jiangxi Hongyuan主要产品分析</w:t>
      </w:r>
    </w:p>
    <w:p>
      <w:pPr>
        <w:spacing w:after="150"/>
      </w:pPr>
      <w:r>
        <w:rPr/>
        <w:t xml:space="preserve">三、Jiangxi Hongyuan竞争优势分析</w:t>
      </w:r>
    </w:p>
    <w:p>
      <w:pPr>
        <w:spacing w:after="150"/>
      </w:pPr>
      <w:r>
        <w:rPr/>
        <w:t xml:space="preserve">四、Jiangxi Hongyuan经营状况分析</w:t>
      </w:r>
    </w:p>
    <w:p>
      <w:pPr>
        <w:spacing w:after="150"/>
      </w:pPr>
      <w:r>
        <w:rPr/>
        <w:t xml:space="preserve">五、Jiangxi Hongyuan最新发展动态</w:t>
      </w:r>
    </w:p>
    <w:p>
      <w:pPr>
        <w:spacing w:after="150"/>
      </w:pPr>
      <w:r>
        <w:rPr/>
        <w:t xml:space="preserve">六、Jiangxi Hongyuan发展战略分析</w:t>
      </w:r>
    </w:p>
    <w:p>
      <w:pPr>
        <w:spacing w:after="150"/>
      </w:pPr>
      <w:r>
        <w:rPr/>
        <w:t xml:space="preserve">第二十六节 Jiyuan Daqiang竞争力分析</w:t>
      </w:r>
    </w:p>
    <w:p>
      <w:pPr>
        <w:spacing w:after="150"/>
      </w:pPr>
      <w:r>
        <w:rPr/>
        <w:t xml:space="preserve">一、Jiyuan Daqiang发展基本情况</w:t>
      </w:r>
    </w:p>
    <w:p>
      <w:pPr>
        <w:spacing w:after="150"/>
      </w:pPr>
      <w:r>
        <w:rPr/>
        <w:t xml:space="preserve">二、Jiyuan Daqiang主要产品分析</w:t>
      </w:r>
    </w:p>
    <w:p>
      <w:pPr>
        <w:spacing w:after="150"/>
      </w:pPr>
      <w:r>
        <w:rPr/>
        <w:t xml:space="preserve">三、Jiyuan Daqiang竞争优势分析</w:t>
      </w:r>
    </w:p>
    <w:p>
      <w:pPr>
        <w:spacing w:after="150"/>
      </w:pPr>
      <w:r>
        <w:rPr/>
        <w:t xml:space="preserve">四、Jiyuan Daqiang经营状况分析</w:t>
      </w:r>
    </w:p>
    <w:p>
      <w:pPr>
        <w:spacing w:after="150"/>
      </w:pPr>
      <w:r>
        <w:rPr/>
        <w:t xml:space="preserve">五、Jiyuan Daqiang最新发展动态</w:t>
      </w:r>
    </w:p>
    <w:p>
      <w:pPr>
        <w:spacing w:after="150"/>
      </w:pPr>
      <w:r>
        <w:rPr/>
        <w:t xml:space="preserve">六、Jiyuan Daqiang发展战略分析</w:t>
      </w:r>
    </w:p>
    <w:p>
      <w:pPr>
        <w:spacing w:after="150"/>
      </w:pPr>
      <w:r>
        <w:rPr/>
        <w:t xml:space="preserve">第二十七节 Hensghui Taocheng竞争力分析</w:t>
      </w:r>
    </w:p>
    <w:p>
      <w:pPr>
        <w:spacing w:after="150"/>
      </w:pPr>
      <w:r>
        <w:rPr/>
        <w:t xml:space="preserve">一、Hensghui Taocheng发展基本情况</w:t>
      </w:r>
    </w:p>
    <w:p>
      <w:pPr>
        <w:spacing w:after="150"/>
      </w:pPr>
      <w:r>
        <w:rPr/>
        <w:t xml:space="preserve">二、Hensghui Taocheng主要产品分析</w:t>
      </w:r>
    </w:p>
    <w:p>
      <w:pPr>
        <w:spacing w:after="150"/>
      </w:pPr>
      <w:r>
        <w:rPr/>
        <w:t xml:space="preserve">三、Hensghui Taocheng竞争优势分析</w:t>
      </w:r>
    </w:p>
    <w:p>
      <w:pPr>
        <w:spacing w:after="150"/>
      </w:pPr>
      <w:r>
        <w:rPr/>
        <w:t xml:space="preserve">四、Hensghui Taocheng经营状况分析</w:t>
      </w:r>
    </w:p>
    <w:p>
      <w:pPr>
        <w:spacing w:after="150"/>
      </w:pPr>
      <w:r>
        <w:rPr/>
        <w:t xml:space="preserve">五、Hensghui Taocheng最新发展动态</w:t>
      </w:r>
    </w:p>
    <w:p>
      <w:pPr>
        <w:spacing w:after="150"/>
      </w:pPr>
      <w:r>
        <w:rPr/>
        <w:t xml:space="preserve">六、Hensghui Taocheng发展战略分析</w:t>
      </w:r>
    </w:p>
    <w:p>
      <w:pPr>
        <w:spacing w:after="150"/>
      </w:pPr>
      <w:r>
        <w:rPr/>
        <w:t xml:space="preserve">第二十八节 Wacker(China)竞争力分析</w:t>
      </w:r>
    </w:p>
    <w:p>
      <w:pPr>
        <w:spacing w:after="150"/>
      </w:pPr>
      <w:r>
        <w:rPr/>
        <w:t xml:space="preserve">一、Wacker(China)发展基本情况</w:t>
      </w:r>
    </w:p>
    <w:p>
      <w:pPr>
        <w:spacing w:after="150"/>
      </w:pPr>
      <w:r>
        <w:rPr/>
        <w:t xml:space="preserve">二、Wacker(China)主要产品分析</w:t>
      </w:r>
    </w:p>
    <w:p>
      <w:pPr>
        <w:spacing w:after="150"/>
      </w:pPr>
      <w:r>
        <w:rPr/>
        <w:t xml:space="preserve">三、Wacker(China)竞争优势分析</w:t>
      </w:r>
    </w:p>
    <w:p>
      <w:pPr>
        <w:spacing w:after="150"/>
      </w:pPr>
      <w:r>
        <w:rPr/>
        <w:t xml:space="preserve">四、Wacker(China)经营状况分析</w:t>
      </w:r>
    </w:p>
    <w:p>
      <w:pPr>
        <w:spacing w:after="150"/>
      </w:pPr>
      <w:r>
        <w:rPr/>
        <w:t xml:space="preserve">五、Wacker(China)最新发展动态</w:t>
      </w:r>
    </w:p>
    <w:p>
      <w:pPr>
        <w:spacing w:after="150"/>
      </w:pPr>
      <w:r>
        <w:rPr/>
        <w:t xml:space="preserve">六、Wacker(China)发展战略分析</w:t>
      </w:r>
    </w:p>
    <w:p>
      <w:pPr>
        <w:spacing w:after="150"/>
      </w:pPr>
      <w:r>
        <w:rPr/>
        <w:t xml:space="preserve">第二十九节 Akzo Nobel Chemicals AG(China)竞争力分析</w:t>
      </w:r>
    </w:p>
    <w:p>
      <w:pPr>
        <w:spacing w:after="150"/>
      </w:pPr>
      <w:r>
        <w:rPr/>
        <w:t xml:space="preserve">一、Akzo Nobel Chemicals AG(China)发展基本情况</w:t>
      </w:r>
    </w:p>
    <w:p>
      <w:pPr>
        <w:spacing w:after="150"/>
      </w:pPr>
      <w:r>
        <w:rPr/>
        <w:t xml:space="preserve">二、Akzo Nobel Chemicals AG(China)主要产品分析</w:t>
      </w:r>
    </w:p>
    <w:p>
      <w:pPr>
        <w:spacing w:after="150"/>
      </w:pPr>
      <w:r>
        <w:rPr/>
        <w:t xml:space="preserve">三、Akzo Nobel Chemicals AG(China)竞争优势分析</w:t>
      </w:r>
    </w:p>
    <w:p>
      <w:pPr>
        <w:spacing w:after="150"/>
      </w:pPr>
      <w:r>
        <w:rPr/>
        <w:t xml:space="preserve">四、Akzo Nobel Chemicals AG(China)经营状况分析</w:t>
      </w:r>
    </w:p>
    <w:p>
      <w:pPr>
        <w:spacing w:after="150"/>
      </w:pPr>
      <w:r>
        <w:rPr/>
        <w:t xml:space="preserve">五、Akzo Nobel Chemicals AG(China)最新发展动态</w:t>
      </w:r>
    </w:p>
    <w:p>
      <w:pPr>
        <w:spacing w:after="150"/>
      </w:pPr>
      <w:r>
        <w:rPr/>
        <w:t xml:space="preserve">六、Akzo Nobel Chemicals AG(China)发展战略分析</w:t>
      </w:r>
    </w:p>
    <w:p>
      <w:pPr>
        <w:spacing w:after="150"/>
      </w:pPr>
      <w:r>
        <w:rPr/>
        <w:t xml:space="preserve">第三十节 DCC(China)竞争力分析</w:t>
      </w:r>
    </w:p>
    <w:p>
      <w:pPr>
        <w:spacing w:after="150"/>
      </w:pPr>
      <w:r>
        <w:rPr/>
        <w:t xml:space="preserve">一、DCC(China)发展基本情况</w:t>
      </w:r>
    </w:p>
    <w:p>
      <w:pPr>
        <w:spacing w:after="150"/>
      </w:pPr>
      <w:r>
        <w:rPr/>
        <w:t xml:space="preserve">二、DCC(China)主要产品分析</w:t>
      </w:r>
    </w:p>
    <w:p>
      <w:pPr>
        <w:spacing w:after="150"/>
      </w:pPr>
      <w:r>
        <w:rPr/>
        <w:t xml:space="preserve">三、DCC(China)竞争优势分析</w:t>
      </w:r>
    </w:p>
    <w:p>
      <w:pPr>
        <w:spacing w:after="150"/>
      </w:pPr>
      <w:r>
        <w:rPr/>
        <w:t xml:space="preserve">四、DCC(China)经营状况分析</w:t>
      </w:r>
    </w:p>
    <w:p>
      <w:pPr>
        <w:spacing w:after="150"/>
      </w:pPr>
      <w:r>
        <w:rPr/>
        <w:t xml:space="preserve">五、DCC(China)最新发展动态</w:t>
      </w:r>
    </w:p>
    <w:p>
      <w:pPr>
        <w:spacing w:after="150"/>
      </w:pPr>
      <w:r>
        <w:rPr/>
        <w:t xml:space="preserve">六、DCC(China)发展战略分析</w:t>
      </w:r>
    </w:p>
    <w:p>
      <w:pPr>
        <w:spacing w:after="150"/>
      </w:pPr>
      <w:r>
        <w:rPr/>
        <w:t xml:space="preserve">第三十一节 Ashland(China)竞争力分析</w:t>
      </w:r>
    </w:p>
    <w:p>
      <w:pPr>
        <w:spacing w:after="150"/>
      </w:pPr>
      <w:r>
        <w:rPr/>
        <w:t xml:space="preserve">一、Ashland(China)发展基本情况</w:t>
      </w:r>
    </w:p>
    <w:p>
      <w:pPr>
        <w:spacing w:after="150"/>
      </w:pPr>
      <w:r>
        <w:rPr/>
        <w:t xml:space="preserve">二、Ashland(China)主要产品分析</w:t>
      </w:r>
    </w:p>
    <w:p>
      <w:pPr>
        <w:spacing w:after="150"/>
      </w:pPr>
      <w:r>
        <w:rPr/>
        <w:t xml:space="preserve">三、Ashland(China)竞争优势分析</w:t>
      </w:r>
    </w:p>
    <w:p>
      <w:pPr>
        <w:spacing w:after="150"/>
      </w:pPr>
      <w:r>
        <w:rPr/>
        <w:t xml:space="preserve">四、Ashland(China)经营状况分析</w:t>
      </w:r>
    </w:p>
    <w:p>
      <w:pPr>
        <w:spacing w:after="150"/>
      </w:pPr>
      <w:r>
        <w:rPr/>
        <w:t xml:space="preserve">五、Ashland(China)最新发展动态</w:t>
      </w:r>
    </w:p>
    <w:p>
      <w:pPr>
        <w:spacing w:after="150"/>
      </w:pPr>
      <w:r>
        <w:rPr/>
        <w:t xml:space="preserve">六、Ashland(China)发展战略分析</w:t>
      </w:r>
    </w:p>
    <w:p>
      <w:pPr>
        <w:spacing w:after="150"/>
      </w:pPr>
      <w:r>
        <w:rPr/>
        <w:t xml:space="preserve">第三十二节 Xinjiang Huitong竞争力分析</w:t>
      </w:r>
    </w:p>
    <w:p>
      <w:pPr>
        <w:spacing w:after="150"/>
      </w:pPr>
      <w:r>
        <w:rPr/>
        <w:t xml:space="preserve">一、Xinjiang Huitong发展基本情况</w:t>
      </w:r>
    </w:p>
    <w:p>
      <w:pPr>
        <w:spacing w:after="150"/>
      </w:pPr>
      <w:r>
        <w:rPr/>
        <w:t xml:space="preserve">二、Xinjiang Huitong主要产品分析</w:t>
      </w:r>
    </w:p>
    <w:p>
      <w:pPr>
        <w:spacing w:after="150"/>
      </w:pPr>
      <w:r>
        <w:rPr/>
        <w:t xml:space="preserve">三、Xinjiang Huitong竞争优势分析</w:t>
      </w:r>
    </w:p>
    <w:p>
      <w:pPr>
        <w:spacing w:after="150"/>
      </w:pPr>
      <w:r>
        <w:rPr/>
        <w:t xml:space="preserve">四、Xinjiang Huitong经营状况分析</w:t>
      </w:r>
    </w:p>
    <w:p>
      <w:pPr>
        <w:spacing w:after="150"/>
      </w:pPr>
      <w:r>
        <w:rPr/>
        <w:t xml:space="preserve">五、Xinjiang Huitong最新发展动态</w:t>
      </w:r>
    </w:p>
    <w:p>
      <w:pPr>
        <w:spacing w:after="150"/>
      </w:pPr>
      <w:r>
        <w:rPr/>
        <w:t xml:space="preserve">六、Xinjiang Huitong发展战略分析</w:t>
      </w:r>
    </w:p>
    <w:p>
      <w:pPr>
        <w:spacing w:after="150"/>
      </w:pPr>
      <w:r>
        <w:rPr/>
        <w:t xml:space="preserve">第三十三节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第三十四节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第三十五节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t xml:space="preserve">第三十六节 Puyang Yintai竞争力分析</w:t>
      </w:r>
    </w:p>
    <w:p>
      <w:pPr>
        <w:spacing w:after="150"/>
      </w:pPr>
      <w:r>
        <w:rPr/>
        <w:t xml:space="preserve">一、Puyang Yintai发展基本情况</w:t>
      </w:r>
    </w:p>
    <w:p>
      <w:pPr>
        <w:spacing w:after="150"/>
      </w:pPr>
      <w:r>
        <w:rPr/>
        <w:t xml:space="preserve">二、Puyang Yintai主要产品分析</w:t>
      </w:r>
    </w:p>
    <w:p>
      <w:pPr>
        <w:spacing w:after="150"/>
      </w:pPr>
      <w:r>
        <w:rPr/>
        <w:t xml:space="preserve">三、Puyang Yintai竞争优势分析</w:t>
      </w:r>
    </w:p>
    <w:p>
      <w:pPr>
        <w:spacing w:after="150"/>
      </w:pPr>
      <w:r>
        <w:rPr/>
        <w:t xml:space="preserve">四、Puyang Yintai经营状况分析</w:t>
      </w:r>
    </w:p>
    <w:p>
      <w:pPr>
        <w:spacing w:after="150"/>
      </w:pPr>
      <w:r>
        <w:rPr/>
        <w:t xml:space="preserve">五、Puyang Yintai最新发展动态</w:t>
      </w:r>
    </w:p>
    <w:p>
      <w:pPr>
        <w:spacing w:after="150"/>
      </w:pPr>
      <w:r>
        <w:rPr/>
        <w:t xml:space="preserve">六、Puyang Yintai发展战略分析</w:t>
      </w:r>
    </w:p>
    <w:p>
      <w:pPr>
        <w:spacing w:after="150"/>
      </w:pPr>
      <w:r>
        <w:rPr/>
        <w:t xml:space="preserve">第三十七节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第三十八节 Guangzhou Yuanye竞争力分析</w:t>
      </w:r>
    </w:p>
    <w:p>
      <w:pPr>
        <w:spacing w:after="150"/>
      </w:pPr>
      <w:r>
        <w:rPr/>
        <w:t xml:space="preserve">一、Guangzhou Yuanye发展基本情况</w:t>
      </w:r>
    </w:p>
    <w:p>
      <w:pPr>
        <w:spacing w:after="150"/>
      </w:pPr>
      <w:r>
        <w:rPr/>
        <w:t xml:space="preserve">二、Guangzhou Yuanye主要产品分析</w:t>
      </w:r>
    </w:p>
    <w:p>
      <w:pPr>
        <w:spacing w:after="150"/>
      </w:pPr>
      <w:r>
        <w:rPr/>
        <w:t xml:space="preserve">三、Guangzhou Yuanye竞争优势分析</w:t>
      </w:r>
    </w:p>
    <w:p>
      <w:pPr>
        <w:spacing w:after="150"/>
      </w:pPr>
      <w:r>
        <w:rPr/>
        <w:t xml:space="preserve">四、Guangzhou Yuanye经营状况分析</w:t>
      </w:r>
    </w:p>
    <w:p>
      <w:pPr>
        <w:spacing w:after="150"/>
      </w:pPr>
      <w:r>
        <w:rPr/>
        <w:t xml:space="preserve">五、Guangzhou Yuanye最新发展动态</w:t>
      </w:r>
    </w:p>
    <w:p>
      <w:pPr>
        <w:spacing w:after="150"/>
      </w:pPr>
      <w:r>
        <w:rPr/>
        <w:t xml:space="preserve">六、Guangzhou Yuanye发展战略分析</w:t>
      </w:r>
    </w:p>
    <w:p>
      <w:pPr>
        <w:spacing w:after="150"/>
      </w:pPr>
      <w:r>
        <w:rPr/>
        <w:t xml:space="preserve">第三十九节 Zhaojia竞争力分析</w:t>
      </w:r>
    </w:p>
    <w:p>
      <w:pPr>
        <w:spacing w:after="150"/>
      </w:pPr>
      <w:r>
        <w:rPr/>
        <w:t xml:space="preserve">一、Zhaojia发展基本情况</w:t>
      </w:r>
    </w:p>
    <w:p>
      <w:pPr>
        <w:spacing w:after="150"/>
      </w:pPr>
      <w:r>
        <w:rPr/>
        <w:t xml:space="preserve">二、Zhaojia主要产品分析</w:t>
      </w:r>
    </w:p>
    <w:p>
      <w:pPr>
        <w:spacing w:after="150"/>
      </w:pPr>
      <w:r>
        <w:rPr/>
        <w:t xml:space="preserve">三、Zhaojia竞争优势分析</w:t>
      </w:r>
    </w:p>
    <w:p>
      <w:pPr>
        <w:spacing w:after="150"/>
      </w:pPr>
      <w:r>
        <w:rPr/>
        <w:t xml:space="preserve">四、Zhaojia经营状况分析</w:t>
      </w:r>
    </w:p>
    <w:p>
      <w:pPr>
        <w:spacing w:after="150"/>
      </w:pPr>
      <w:r>
        <w:rPr/>
        <w:t xml:space="preserve">五、Zhaojia最新发展动态</w:t>
      </w:r>
    </w:p>
    <w:p>
      <w:pPr>
        <w:spacing w:after="150"/>
      </w:pPr>
      <w:r>
        <w:rPr/>
        <w:t xml:space="preserve">六、Zhaojia发展战略分析</w:t>
      </w:r>
    </w:p>
    <w:p>
      <w:pPr>
        <w:spacing w:after="150"/>
      </w:pPr>
      <w:r>
        <w:rPr/>
        <w:t xml:space="preserve">第四十节 Sailun Building竞争力分析</w:t>
      </w:r>
    </w:p>
    <w:p>
      <w:pPr>
        <w:spacing w:after="150"/>
      </w:pPr>
      <w:r>
        <w:rPr/>
        <w:t xml:space="preserve">一、Sailun Building发展基本情况</w:t>
      </w:r>
    </w:p>
    <w:p>
      <w:pPr>
        <w:spacing w:after="150"/>
      </w:pPr>
      <w:r>
        <w:rPr/>
        <w:t xml:space="preserve">二、Sailun Building主要产品分析</w:t>
      </w:r>
    </w:p>
    <w:p>
      <w:pPr>
        <w:spacing w:after="150"/>
      </w:pPr>
      <w:r>
        <w:rPr/>
        <w:t xml:space="preserve">三、Sailun Building竞争优势分析</w:t>
      </w:r>
    </w:p>
    <w:p>
      <w:pPr>
        <w:spacing w:after="150"/>
      </w:pPr>
      <w:r>
        <w:rPr/>
        <w:t xml:space="preserve">四、Sailun Building经营状况分析</w:t>
      </w:r>
    </w:p>
    <w:p>
      <w:pPr>
        <w:spacing w:after="150"/>
      </w:pPr>
      <w:r>
        <w:rPr/>
        <w:t xml:space="preserve">五、Sailun Building最新发展动态</w:t>
      </w:r>
    </w:p>
    <w:p>
      <w:pPr>
        <w:spacing w:after="150"/>
      </w:pPr>
      <w:r>
        <w:rPr/>
        <w:t xml:space="preserve">六、Sailun Building发展战略分析</w:t>
      </w:r>
    </w:p>
    <w:p>
      <w:pPr>
        <w:spacing w:after="150"/>
      </w:pPr>
      <w:r>
        <w:rPr>
          <w:b w:val="1"/>
          <w:bCs w:val="1"/>
        </w:rPr>
        <w:t xml:space="preserve">第十二章 2024-2029年中国干混砂浆的疏水剂行业发展趋势与前景分析</w:t>
      </w:r>
    </w:p>
    <w:p>
      <w:pPr>
        <w:spacing w:after="150"/>
      </w:pPr>
      <w:r>
        <w:rPr/>
        <w:t xml:space="preserve">第一节 2024-2029年中国干混砂浆的疏水剂市场发展前景</w:t>
      </w:r>
    </w:p>
    <w:p>
      <w:pPr>
        <w:spacing w:after="150"/>
      </w:pPr>
      <w:r>
        <w:rPr/>
        <w:t xml:space="preserve">一、2024-2029年干混砂浆的疏水剂市场发展潜力</w:t>
      </w:r>
    </w:p>
    <w:p>
      <w:pPr>
        <w:spacing w:after="150"/>
      </w:pPr>
      <w:r>
        <w:rPr/>
        <w:t xml:space="preserve">二、2024-2029年干混砂浆的疏水剂市场发展前景展望</w:t>
      </w:r>
    </w:p>
    <w:p>
      <w:pPr>
        <w:spacing w:after="150"/>
      </w:pPr>
      <w:r>
        <w:rPr/>
        <w:t xml:space="preserve">三、2024-2029年干混砂浆的疏水剂细分行业发展前景分析</w:t>
      </w:r>
    </w:p>
    <w:p>
      <w:pPr>
        <w:spacing w:after="150"/>
      </w:pPr>
      <w:r>
        <w:rPr/>
        <w:t xml:space="preserve">第二节 2024-2029年中国干混砂浆的疏水剂市场发展趋势预测</w:t>
      </w:r>
    </w:p>
    <w:p>
      <w:pPr>
        <w:spacing w:after="150"/>
      </w:pPr>
      <w:r>
        <w:rPr/>
        <w:t xml:space="preserve">一、2024-2029年干混砂浆的疏水剂行业发展趋势</w:t>
      </w:r>
    </w:p>
    <w:p>
      <w:pPr>
        <w:spacing w:after="150"/>
      </w:pPr>
      <w:r>
        <w:rPr/>
        <w:t xml:space="preserve">二、2024-2029年干混砂浆的疏水剂市场规模预测</w:t>
      </w:r>
    </w:p>
    <w:p>
      <w:pPr>
        <w:spacing w:after="150"/>
      </w:pPr>
      <w:r>
        <w:rPr/>
        <w:t xml:space="preserve">三、2024-2029年干混砂浆的疏水剂行业应用趋势预测</w:t>
      </w:r>
    </w:p>
    <w:p>
      <w:pPr>
        <w:spacing w:after="150"/>
      </w:pPr>
      <w:r>
        <w:rPr/>
        <w:t xml:space="preserve">第三节 2024-2029年中国干混砂浆的疏水剂行业供需预测</w:t>
      </w:r>
    </w:p>
    <w:p>
      <w:pPr>
        <w:spacing w:after="150"/>
      </w:pPr>
      <w:r>
        <w:rPr/>
        <w:t xml:space="preserve">一、2024-2029年中国干混砂浆的疏水剂行业供给预测</w:t>
      </w:r>
    </w:p>
    <w:p>
      <w:pPr>
        <w:spacing w:after="150"/>
      </w:pPr>
      <w:r>
        <w:rPr/>
        <w:t xml:space="preserve">二、2024-2029年中国干混砂浆的疏水剂行业需求预测</w:t>
      </w:r>
    </w:p>
    <w:p>
      <w:pPr>
        <w:spacing w:after="150"/>
      </w:pPr>
      <w:r>
        <w:rPr/>
        <w:t xml:space="preserve">三、2024-2029年中国干混砂浆的疏水剂供需平衡预测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2024-2029年中国干混砂浆的疏水剂行业投资前景</w:t>
      </w:r>
    </w:p>
    <w:p>
      <w:pPr>
        <w:spacing w:after="150"/>
      </w:pPr>
      <w:r>
        <w:rPr/>
        <w:t xml:space="preserve">第一节 干混砂浆的疏水剂行业投资现状分析</w:t>
      </w:r>
    </w:p>
    <w:p>
      <w:pPr>
        <w:spacing w:after="150"/>
      </w:pPr>
      <w:r>
        <w:rPr/>
        <w:t xml:space="preserve">一、干混砂浆的疏水剂行业投资规模分析</w:t>
      </w:r>
    </w:p>
    <w:p>
      <w:pPr>
        <w:spacing w:after="150"/>
      </w:pPr>
      <w:r>
        <w:rPr/>
        <w:t xml:space="preserve">二、干混砂浆的疏水剂行业投资资金来源构成</w:t>
      </w:r>
    </w:p>
    <w:p>
      <w:pPr>
        <w:spacing w:after="150"/>
      </w:pPr>
      <w:r>
        <w:rPr/>
        <w:t xml:space="preserve">三、干混砂浆的疏水剂行业投资资金用途分析</w:t>
      </w:r>
    </w:p>
    <w:p>
      <w:pPr>
        <w:spacing w:after="150"/>
      </w:pPr>
      <w:r>
        <w:rPr/>
        <w:t xml:space="preserve">第二节 干混砂浆的疏水剂行业投资特性分析</w:t>
      </w:r>
    </w:p>
    <w:p>
      <w:pPr>
        <w:spacing w:after="150"/>
      </w:pPr>
      <w:r>
        <w:rPr/>
        <w:t xml:space="preserve">一、干混砂浆的疏水剂行业进入壁垒分析</w:t>
      </w:r>
    </w:p>
    <w:p>
      <w:pPr>
        <w:spacing w:after="150"/>
      </w:pPr>
      <w:r>
        <w:rPr/>
        <w:t xml:space="preserve">二、干混砂浆的疏水剂行业盈利模式分析</w:t>
      </w:r>
    </w:p>
    <w:p>
      <w:pPr>
        <w:spacing w:after="150"/>
      </w:pPr>
      <w:r>
        <w:rPr/>
        <w:t xml:space="preserve">三、干混砂浆的疏水剂行业盈利因素分析</w:t>
      </w:r>
    </w:p>
    <w:p>
      <w:pPr>
        <w:spacing w:after="150"/>
      </w:pPr>
      <w:r>
        <w:rPr/>
        <w:t xml:space="preserve">第三节 干混砂浆的疏水剂行业投资机会分析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干混砂浆的疏水剂行业投资风险分析</w:t>
      </w:r>
    </w:p>
    <w:p>
      <w:pPr>
        <w:spacing w:after="150"/>
      </w:pPr>
      <w:r>
        <w:rPr/>
        <w:t xml:space="preserve">一、干混砂浆的疏水剂行业政策风险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干混砂浆的疏水剂行业投资潜力与建议</w:t>
      </w:r>
    </w:p>
    <w:p>
      <w:pPr>
        <w:spacing w:after="150"/>
      </w:pPr>
      <w:r>
        <w:rPr/>
        <w:t xml:space="preserve">一、干混砂浆的疏水剂行业投资潜力分析</w:t>
      </w:r>
    </w:p>
    <w:p>
      <w:pPr>
        <w:spacing w:after="150"/>
      </w:pPr>
      <w:r>
        <w:rPr/>
        <w:t xml:space="preserve">二、干混砂浆的疏水剂行业最新投资动态</w:t>
      </w:r>
    </w:p>
    <w:p>
      <w:pPr>
        <w:spacing w:after="150"/>
      </w:pPr>
      <w:r>
        <w:rPr/>
        <w:t xml:space="preserve">三、干混砂浆的疏水剂行业投资机会与建议</w:t>
      </w:r>
    </w:p>
    <w:p>
      <w:pPr>
        <w:spacing w:after="150"/>
      </w:pPr>
      <w:r>
        <w:rPr>
          <w:b w:val="1"/>
          <w:bCs w:val="1"/>
        </w:rPr>
        <w:t xml:space="preserve">第十四章 2024-2029年中国干混砂浆的疏水剂企业投资战略与客户策略分析</w:t>
      </w:r>
    </w:p>
    <w:p>
      <w:pPr>
        <w:spacing w:after="150"/>
      </w:pPr>
      <w:r>
        <w:rPr/>
        <w:t xml:space="preserve">第一节 干混砂浆的疏水剂企业发展战略规划背景意义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干混砂浆的疏水剂企业战略规划制定依据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干混砂浆的疏水剂企业战略规划策略分析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干混砂浆的疏水剂中小企业发展战略研究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图表：干混砂浆的疏水剂行业特点</w:t>
      </w:r>
    </w:p>
    <w:p>
      <w:pPr>
        <w:spacing w:after="150"/>
      </w:pPr>
      <w:r>
        <w:rPr/>
        <w:t xml:space="preserve">图表：干混砂浆的疏水剂行业生命周期</w:t>
      </w:r>
    </w:p>
    <w:p>
      <w:pPr>
        <w:spacing w:after="150"/>
      </w:pPr>
      <w:r>
        <w:rPr/>
        <w:t xml:space="preserve">图表：干混砂浆的疏水剂行业产业链分析</w:t>
      </w:r>
    </w:p>
    <w:p>
      <w:pPr>
        <w:spacing w:after="150"/>
      </w:pPr>
      <w:r>
        <w:rPr/>
        <w:t xml:space="preserve">图表：2019-2023年干混砂浆的疏水剂行业市场规模分析</w:t>
      </w:r>
    </w:p>
    <w:p>
      <w:pPr>
        <w:spacing w:after="150"/>
      </w:pPr>
      <w:r>
        <w:rPr/>
        <w:t xml:space="preserve">图表：2024-2029年干混砂浆的疏水剂行业市场规模预测</w:t>
      </w:r>
    </w:p>
    <w:p>
      <w:pPr>
        <w:spacing w:after="150"/>
      </w:pPr>
      <w:r>
        <w:rPr/>
        <w:t xml:space="preserve">图表：中国干混砂浆的疏水剂所属行业盈利能力分析</w:t>
      </w:r>
    </w:p>
    <w:p>
      <w:pPr>
        <w:spacing w:after="150"/>
      </w:pPr>
      <w:r>
        <w:rPr/>
        <w:t xml:space="preserve">图表：中国干混砂浆的疏水剂所属行业运营能力分析</w:t>
      </w:r>
    </w:p>
    <w:p>
      <w:pPr>
        <w:spacing w:after="150"/>
      </w:pPr>
      <w:r>
        <w:rPr/>
        <w:t xml:space="preserve">图表：中国干混砂浆的疏水剂所属行业偿债能力分析</w:t>
      </w:r>
    </w:p>
    <w:p>
      <w:pPr>
        <w:spacing w:after="150"/>
      </w:pPr>
      <w:r>
        <w:rPr/>
        <w:t xml:space="preserve">图表：中国干混砂浆的疏水剂所属行业发展能力分析</w:t>
      </w:r>
    </w:p>
    <w:p>
      <w:pPr>
        <w:spacing w:after="150"/>
      </w:pPr>
      <w:r>
        <w:rPr/>
        <w:t xml:space="preserve">图表：中国干混砂浆的疏水剂所属行业经营效益分析</w:t>
      </w:r>
    </w:p>
    <w:p>
      <w:pPr>
        <w:spacing w:after="150"/>
      </w:pPr>
      <w:r>
        <w:rPr/>
        <w:t xml:space="preserve">图表：2019-2023年干混砂浆的疏水剂重要数据指标比较</w:t>
      </w:r>
    </w:p>
    <w:p>
      <w:pPr>
        <w:spacing w:after="150"/>
      </w:pPr>
      <w:r>
        <w:rPr/>
        <w:t xml:space="preserve">图表：2019-2023年中国干混砂浆的疏水剂所属行业销售情况分析</w:t>
      </w:r>
    </w:p>
    <w:p>
      <w:pPr>
        <w:spacing w:after="150"/>
      </w:pPr>
      <w:r>
        <w:rPr/>
        <w:t xml:space="preserve">图表：2019-2023年中国干混砂浆的疏水剂所属行业利润情况分析</w:t>
      </w:r>
    </w:p>
    <w:p>
      <w:pPr>
        <w:spacing w:after="150"/>
      </w:pPr>
      <w:r>
        <w:rPr/>
        <w:t xml:space="preserve">图表：2019-2023年中国干混砂浆的疏水剂所属行业资产情况分析</w:t>
      </w:r>
    </w:p>
    <w:p>
      <w:pPr>
        <w:spacing w:after="150"/>
      </w:pPr>
      <w:r>
        <w:rPr/>
        <w:t xml:space="preserve">图表：2019-2023年中国干混砂浆的疏水剂竞争力分析</w:t>
      </w:r>
    </w:p>
    <w:p>
      <w:pPr>
        <w:spacing w:after="150"/>
      </w:pPr>
      <w:r>
        <w:rPr/>
        <w:t xml:space="preserve">图表：2024-2029年中国干混砂浆的疏水剂产能预测</w:t>
      </w:r>
    </w:p>
    <w:p>
      <w:pPr>
        <w:spacing w:after="150"/>
      </w:pPr>
      <w:r>
        <w:rPr/>
        <w:t xml:space="preserve">图表：2024-2029年中国干混砂浆的疏水剂消费量预测</w:t>
      </w:r>
    </w:p>
    <w:p>
      <w:pPr>
        <w:spacing w:after="150"/>
      </w:pPr>
      <w:r>
        <w:rPr/>
        <w:t xml:space="preserve">图表：2024-2029年中国干混砂浆的疏水剂市场前景预测</w:t>
      </w:r>
    </w:p>
    <w:p>
      <w:pPr>
        <w:spacing w:after="150"/>
      </w:pPr>
      <w:r>
        <w:rPr/>
        <w:t xml:space="preserve">图表：2024-2029年中国干混砂浆的疏水剂市场价格走势预测</w:t>
      </w:r>
    </w:p>
    <w:p>
      <w:pPr>
        <w:spacing w:after="150"/>
      </w:pPr>
      <w:r>
        <w:rPr/>
        <w:t xml:space="preserve">图表：2024-2029年中国干混砂浆的疏水剂发展前景预测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全球及中国干混砂浆的疏水剂行业市场发展分析及前景趋势与投资发展研究报告(2024-2029版)</dc:title>
  <dc:description>全球及中国干混砂浆的疏水剂行业市场发展分析及前景趋势与投资发展研究报告(2024-2029版)</dc:description>
  <dc:subject>全球及中国干混砂浆的疏水剂行业市场发展分析及前景趋势与投资发展研究报告(2024-2029版)</dc:subject>
  <cp:keywords>研究报告</cp:keywords>
  <cp:category>研究报告</cp:category>
  <cp:lastModifiedBy>北京中道泰和信息咨询有限公司</cp:lastModifiedBy>
  <dcterms:created xsi:type="dcterms:W3CDTF">2024-03-07T00:09:58+08:00</dcterms:created>
  <dcterms:modified xsi:type="dcterms:W3CDTF">2024-03-07T00:09:58+08:00</dcterms:modified>
</cp:coreProperties>
</file>

<file path=docProps/custom.xml><?xml version="1.0" encoding="utf-8"?>
<Properties xmlns="http://schemas.openxmlformats.org/officeDocument/2006/custom-properties" xmlns:vt="http://schemas.openxmlformats.org/officeDocument/2006/docPropsVTypes"/>
</file>