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中国新能源汽车行业市场运行分析及竞争形势与发展前景研究报告(2024-2029版)</w:t>
      </w:r>
    </w:p>
    <w:p>
      <w:pPr>
        <w:spacing w:after="150"/>
      </w:pPr>
      <w:r>
        <w:rPr>
          <w:b w:val="1"/>
          <w:bCs w:val="1"/>
        </w:rPr>
        <w:t xml:space="preserve">报告简介</w:t>
      </w:r>
    </w:p>
    <w:p>
      <w:pPr>
        <w:spacing w:after="150"/>
      </w:pPr>
      <w:r>
        <w:rPr/>
        <w:t xml:space="preserve">据中国汽车工业协会统计分析，2022年，新能源汽车持续爆发式增长，逐步进入全面市场化拓展期，迎来新的发展和增长阶段。新能源汽车产销尽管也受疫情及动力电池原材料价格高位运行等不利因素影响，但党中央及各地政府对于新能源汽车发展高度重视，在税收、补贴等方面出台多项促新能源汽车消费的政策，同时企业也积极开发新能源汽车产品，供应链资源优先向新能源汽车集中，整体产销完成情况超出预期。2022年，新能源汽车产销分别达到705.8万辆和688.7万辆，同比分别增长96.9%和93.4%。</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能源汽车行业的发展状况、相关产业、细分方向、新技术等进行了分析，并重点分析了我国新能源汽车行业发展状况和特点，以及中国新能源汽车行业将面临的挑战、企业的发展策略等。报告还对新能源汽车行业发展态势作了详细分析，并对新能源汽车行业行业进行了趋向研判，是经营企业，科研、投资机构等单位准确了解目前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新能源汽车市场综述</w:t>
      </w:r>
    </w:p>
    <w:p>
      <w:pPr>
        <w:spacing w:after="150"/>
      </w:pPr>
      <w:r>
        <w:rPr/>
        <w:t xml:space="preserve">第一节 新能源汽车定义及特征</w:t>
      </w:r>
    </w:p>
    <w:p>
      <w:pPr>
        <w:spacing w:after="150"/>
      </w:pPr>
      <w:r>
        <w:rPr/>
        <w:t xml:space="preserve">一、新能源汽车定义</w:t>
      </w:r>
    </w:p>
    <w:p>
      <w:pPr>
        <w:spacing w:after="150"/>
      </w:pPr>
      <w:r>
        <w:rPr/>
        <w:t xml:space="preserve">二、行业分类</w:t>
      </w:r>
    </w:p>
    <w:p>
      <w:pPr>
        <w:spacing w:after="150"/>
      </w:pPr>
      <w:r>
        <w:rPr/>
        <w:t xml:space="preserve">三、产品构成</w:t>
      </w:r>
    </w:p>
    <w:p>
      <w:pPr>
        <w:spacing w:after="150"/>
      </w:pPr>
      <w:r>
        <w:rPr/>
        <w:t xml:space="preserve">第二节 新能源汽车行业统计标准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新能源汽车行业市场环境及影响分析</w:t>
      </w:r>
    </w:p>
    <w:p>
      <w:pPr>
        <w:spacing w:after="150"/>
      </w:pPr>
      <w:r>
        <w:rPr/>
        <w:t xml:space="preserve">第一节 新能源汽车行业政策环境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三、经济环境对新能源汽车产业的影响</w:t>
      </w:r>
    </w:p>
    <w:p>
      <w:pPr>
        <w:spacing w:after="150"/>
      </w:pPr>
      <w:r>
        <w:rPr/>
        <w:t xml:space="preserve">第三节 行业社会环境分析</w:t>
      </w:r>
    </w:p>
    <w:p>
      <w:pPr>
        <w:spacing w:after="150"/>
      </w:pPr>
      <w:r>
        <w:rPr/>
        <w:t xml:space="preserve">一、新能源汽车行业社会环境</w:t>
      </w:r>
    </w:p>
    <w:p>
      <w:pPr>
        <w:spacing w:after="150"/>
      </w:pPr>
      <w:r>
        <w:rPr/>
        <w:t xml:space="preserve">二、新能源汽车行业发展对社会发展的影响</w:t>
      </w:r>
    </w:p>
    <w:p>
      <w:pPr>
        <w:spacing w:after="150"/>
      </w:pPr>
      <w:r>
        <w:rPr/>
        <w:t xml:space="preserve">第四节 新能源汽车行业技术环境分析</w:t>
      </w:r>
    </w:p>
    <w:p>
      <w:pPr>
        <w:spacing w:after="150"/>
      </w:pPr>
      <w:r>
        <w:rPr/>
        <w:t xml:space="preserve">一、新能源汽车技术分析</w:t>
      </w:r>
    </w:p>
    <w:p>
      <w:pPr>
        <w:spacing w:after="150"/>
      </w:pPr>
      <w:r>
        <w:rPr/>
        <w:t xml:space="preserve">1、现有的生产技术</w:t>
      </w:r>
    </w:p>
    <w:p>
      <w:pPr>
        <w:spacing w:after="150"/>
      </w:pPr>
      <w:r>
        <w:rPr/>
        <w:t xml:space="preserve">2、我国新能源汽车行业技术的优劣势</w:t>
      </w:r>
    </w:p>
    <w:p>
      <w:pPr>
        <w:spacing w:after="150"/>
      </w:pPr>
      <w:r>
        <w:rPr/>
        <w:t xml:space="preserve">二、技术环境对行业的影响</w:t>
      </w:r>
    </w:p>
    <w:p>
      <w:pPr>
        <w:spacing w:after="150"/>
      </w:pPr>
      <w:r>
        <w:rPr/>
        <w:t xml:space="preserve">三、行业主要技术发展趋势</w:t>
      </w:r>
    </w:p>
    <w:p>
      <w:pPr>
        <w:spacing w:after="150"/>
      </w:pPr>
      <w:r>
        <w:rPr>
          <w:b w:val="1"/>
          <w:bCs w:val="1"/>
        </w:rPr>
        <w:t xml:space="preserve">第三章 2019-2023年世界新能源汽车发展概况</w:t>
      </w:r>
    </w:p>
    <w:p>
      <w:pPr>
        <w:spacing w:after="150"/>
      </w:pPr>
      <w:r>
        <w:rPr/>
        <w:t xml:space="preserve">第一节 全球产业政策解析</w:t>
      </w:r>
    </w:p>
    <w:p>
      <w:pPr>
        <w:spacing w:after="150"/>
      </w:pPr>
      <w:r>
        <w:rPr/>
        <w:t xml:space="preserve">一、各国产业政策分析</w:t>
      </w:r>
    </w:p>
    <w:p>
      <w:pPr>
        <w:spacing w:after="150"/>
      </w:pPr>
      <w:r>
        <w:rPr/>
        <w:t xml:space="preserve">二、全球市场发展态势</w:t>
      </w:r>
    </w:p>
    <w:p>
      <w:pPr>
        <w:spacing w:after="150"/>
      </w:pPr>
      <w:r>
        <w:rPr/>
        <w:t xml:space="preserve">三、全球市场销量规模</w:t>
      </w:r>
    </w:p>
    <w:p>
      <w:pPr>
        <w:spacing w:after="150"/>
      </w:pPr>
      <w:r>
        <w:rPr/>
        <w:t xml:space="preserve">四、企业竞争格局分析</w:t>
      </w:r>
    </w:p>
    <w:p>
      <w:pPr>
        <w:spacing w:after="150"/>
      </w:pPr>
      <w:r>
        <w:rPr/>
        <w:t xml:space="preserve">第二节 部分地区及国家新能源汽车发展分析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第三节 2019-2023年全球不同类型新能源汽车市场分析</w:t>
      </w:r>
    </w:p>
    <w:p>
      <w:pPr>
        <w:spacing w:after="150"/>
      </w:pPr>
      <w:r>
        <w:rPr/>
        <w:t xml:space="preserve">一、新能源乘用车市场分布</w:t>
      </w:r>
    </w:p>
    <w:p>
      <w:pPr>
        <w:spacing w:after="150"/>
      </w:pPr>
      <w:r>
        <w:rPr/>
        <w:t xml:space="preserve">二、纯电动汽车的市场分布</w:t>
      </w:r>
    </w:p>
    <w:p>
      <w:pPr>
        <w:spacing w:after="150"/>
      </w:pPr>
      <w:r>
        <w:rPr/>
        <w:t xml:space="preserve">三、插电式混合动力汽车分布</w:t>
      </w:r>
    </w:p>
    <w:p>
      <w:pPr>
        <w:spacing w:after="150"/>
      </w:pPr>
      <w:r>
        <w:rPr/>
        <w:t xml:space="preserve">四、燃料电池车的市场分布</w:t>
      </w:r>
    </w:p>
    <w:p>
      <w:pPr>
        <w:spacing w:after="150"/>
      </w:pPr>
      <w:r>
        <w:rPr>
          <w:b w:val="1"/>
          <w:bCs w:val="1"/>
        </w:rPr>
        <w:t xml:space="preserve">第四章 我国新能源汽车行业运行现状分析</w:t>
      </w:r>
    </w:p>
    <w:p>
      <w:pPr>
        <w:spacing w:after="150"/>
      </w:pPr>
      <w:r>
        <w:rPr/>
        <w:t xml:space="preserve">第一节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四、新能源汽车行业经营模式分析</w:t>
      </w:r>
    </w:p>
    <w:p>
      <w:pPr>
        <w:spacing w:after="150"/>
      </w:pPr>
      <w:r>
        <w:rPr/>
        <w:t xml:space="preserve">第二节 新能源汽车行业发展现状分析</w:t>
      </w:r>
    </w:p>
    <w:p>
      <w:pPr>
        <w:spacing w:after="150"/>
      </w:pPr>
      <w:r>
        <w:rPr/>
        <w:t xml:space="preserve">一、2019-2023年我国新能源汽车产量分析</w:t>
      </w:r>
    </w:p>
    <w:p>
      <w:pPr>
        <w:spacing w:after="150"/>
      </w:pPr>
      <w:r>
        <w:rPr/>
        <w:t xml:space="preserve">二、2019-2023年我国新能源汽车销量分析</w:t>
      </w:r>
    </w:p>
    <w:p>
      <w:pPr>
        <w:spacing w:after="150"/>
      </w:pPr>
      <w:r>
        <w:rPr/>
        <w:t xml:space="preserve">三、我国新能源汽车主要企业动态分析</w:t>
      </w:r>
    </w:p>
    <w:p>
      <w:pPr>
        <w:spacing w:after="150"/>
      </w:pPr>
      <w:r>
        <w:rPr/>
        <w:t xml:space="preserve">第三节 供给端分析</w:t>
      </w:r>
    </w:p>
    <w:p>
      <w:pPr>
        <w:spacing w:after="150"/>
      </w:pPr>
      <w:r>
        <w:rPr/>
        <w:t xml:space="preserve">一、新能源汽车的续航里程提升</w:t>
      </w:r>
    </w:p>
    <w:p>
      <w:pPr>
        <w:spacing w:after="150"/>
      </w:pPr>
      <w:r>
        <w:rPr/>
        <w:t xml:space="preserve">二、新能源汽车成本下降</w:t>
      </w:r>
    </w:p>
    <w:p>
      <w:pPr>
        <w:spacing w:after="150"/>
      </w:pPr>
      <w:r>
        <w:rPr/>
        <w:t xml:space="preserve">三、车型种类增多</w:t>
      </w:r>
    </w:p>
    <w:p>
      <w:pPr>
        <w:spacing w:after="150"/>
      </w:pPr>
      <w:r>
        <w:rPr/>
        <w:t xml:space="preserve">四、充电桩数量提升</w:t>
      </w:r>
    </w:p>
    <w:p>
      <w:pPr>
        <w:spacing w:after="150"/>
      </w:pPr>
      <w:r>
        <w:rPr/>
        <w:t xml:space="preserve">第四节 需求端分析</w:t>
      </w:r>
    </w:p>
    <w:p>
      <w:pPr>
        <w:spacing w:after="150"/>
      </w:pPr>
      <w:r>
        <w:rPr/>
        <w:t xml:space="preserve">一、2019-2023年我国新能源汽车车型销量分析</w:t>
      </w:r>
    </w:p>
    <w:p>
      <w:pPr>
        <w:spacing w:after="150"/>
      </w:pPr>
      <w:r>
        <w:rPr/>
        <w:t xml:space="preserve">二、c端(个人)需求放量</w:t>
      </w:r>
    </w:p>
    <w:p>
      <w:pPr>
        <w:spacing w:after="150"/>
      </w:pPr>
      <w:r>
        <w:rPr/>
        <w:t xml:space="preserve">第五节 政策端</w:t>
      </w:r>
    </w:p>
    <w:p>
      <w:pPr>
        <w:spacing w:after="150"/>
      </w:pPr>
      <w:r>
        <w:rPr/>
        <w:t xml:space="preserve">一、补贴力度放缓</w:t>
      </w:r>
    </w:p>
    <w:p>
      <w:pPr>
        <w:spacing w:after="150"/>
      </w:pPr>
      <w:r>
        <w:rPr/>
        <w:t xml:space="preserve">二、双积分政策趋严</w:t>
      </w:r>
    </w:p>
    <w:p>
      <w:pPr>
        <w:spacing w:after="150"/>
      </w:pPr>
      <w:r>
        <w:rPr/>
        <w:t xml:space="preserve">1、双积分政策说明</w:t>
      </w:r>
    </w:p>
    <w:p>
      <w:pPr>
        <w:spacing w:after="150"/>
      </w:pPr>
      <w:r>
        <w:rPr/>
        <w:t xml:space="preserve">2、主要车企双积分情况</w:t>
      </w:r>
    </w:p>
    <w:p>
      <w:pPr>
        <w:spacing w:after="150"/>
      </w:pPr>
      <w:r>
        <w:rPr>
          <w:b w:val="1"/>
          <w:bCs w:val="1"/>
        </w:rPr>
        <w:t xml:space="preserve">第五章 我国新能源汽车产业链分析</w:t>
      </w:r>
    </w:p>
    <w:p>
      <w:pPr>
        <w:spacing w:after="150"/>
      </w:pPr>
      <w:r>
        <w:rPr/>
        <w:t xml:space="preserve">第一节 产业链分析</w:t>
      </w:r>
    </w:p>
    <w:p>
      <w:pPr>
        <w:spacing w:after="150"/>
      </w:pPr>
      <w:r>
        <w:rPr/>
        <w:t xml:space="preserve">一、新能源汽车产业链结构梳理</w:t>
      </w:r>
    </w:p>
    <w:p>
      <w:pPr>
        <w:spacing w:after="150"/>
      </w:pPr>
      <w:r>
        <w:rPr/>
        <w:t xml:space="preserve">二、新能源汽车产业链生态图谱</w:t>
      </w:r>
    </w:p>
    <w:p>
      <w:pPr>
        <w:spacing w:after="150"/>
      </w:pPr>
      <w:r>
        <w:rPr/>
        <w:t xml:space="preserve">第二节 材料市场分析</w:t>
      </w:r>
    </w:p>
    <w:p>
      <w:pPr>
        <w:spacing w:after="150"/>
      </w:pPr>
      <w:r>
        <w:rPr/>
        <w:t xml:space="preserve">一、三元材料产业链图谱</w:t>
      </w:r>
    </w:p>
    <w:p>
      <w:pPr>
        <w:spacing w:after="150"/>
      </w:pPr>
      <w:r>
        <w:rPr/>
        <w:t xml:space="preserve">二、隔膜</w:t>
      </w:r>
    </w:p>
    <w:p>
      <w:pPr>
        <w:spacing w:after="150"/>
      </w:pPr>
      <w:r>
        <w:rPr/>
        <w:t xml:space="preserve">1、市场现状</w:t>
      </w:r>
    </w:p>
    <w:p>
      <w:pPr>
        <w:spacing w:after="150"/>
      </w:pPr>
      <w:r>
        <w:rPr/>
        <w:t xml:space="preserve">2、竞争情况</w:t>
      </w:r>
    </w:p>
    <w:p>
      <w:pPr>
        <w:spacing w:after="150"/>
      </w:pPr>
      <w:r>
        <w:rPr/>
        <w:t xml:space="preserve">三、电解液</w:t>
      </w:r>
    </w:p>
    <w:p>
      <w:pPr>
        <w:spacing w:after="150"/>
      </w:pPr>
      <w:r>
        <w:rPr/>
        <w:t xml:space="preserve">1、市场现状</w:t>
      </w:r>
    </w:p>
    <w:p>
      <w:pPr>
        <w:spacing w:after="150"/>
      </w:pPr>
      <w:r>
        <w:rPr/>
        <w:t xml:space="preserve">2、竞争情况</w:t>
      </w:r>
    </w:p>
    <w:p>
      <w:pPr>
        <w:spacing w:after="150"/>
      </w:pPr>
      <w:r>
        <w:rPr/>
        <w:t xml:space="preserve">四、负极材料</w:t>
      </w:r>
    </w:p>
    <w:p>
      <w:pPr>
        <w:spacing w:after="150"/>
      </w:pPr>
      <w:r>
        <w:rPr/>
        <w:t xml:space="preserve">1、市场现状</w:t>
      </w:r>
    </w:p>
    <w:p>
      <w:pPr>
        <w:spacing w:after="150"/>
      </w:pPr>
      <w:r>
        <w:rPr/>
        <w:t xml:space="preserve">2、竞争情况</w:t>
      </w:r>
    </w:p>
    <w:p>
      <w:pPr>
        <w:spacing w:after="150"/>
      </w:pPr>
      <w:r>
        <w:rPr/>
        <w:t xml:space="preserve">五、正极材料</w:t>
      </w:r>
    </w:p>
    <w:p>
      <w:pPr>
        <w:spacing w:after="150"/>
      </w:pPr>
      <w:r>
        <w:rPr/>
        <w:t xml:space="preserve">1、市场现状</w:t>
      </w:r>
    </w:p>
    <w:p>
      <w:pPr>
        <w:spacing w:after="150"/>
      </w:pPr>
      <w:r>
        <w:rPr/>
        <w:t xml:space="preserve">2、竞争情况</w:t>
      </w:r>
    </w:p>
    <w:p>
      <w:pPr>
        <w:spacing w:after="150"/>
      </w:pPr>
      <w:r>
        <w:rPr/>
        <w:t xml:space="preserve">六、锂电设备</w:t>
      </w:r>
    </w:p>
    <w:p>
      <w:pPr>
        <w:spacing w:after="150"/>
      </w:pPr>
      <w:r>
        <w:rPr/>
        <w:t xml:space="preserve">1、市场现状</w:t>
      </w:r>
    </w:p>
    <w:p>
      <w:pPr>
        <w:spacing w:after="150"/>
      </w:pPr>
      <w:r>
        <w:rPr/>
        <w:t xml:space="preserve">2、竞争情况</w:t>
      </w:r>
    </w:p>
    <w:p>
      <w:pPr>
        <w:spacing w:after="150"/>
      </w:pPr>
      <w:r>
        <w:rPr/>
        <w:t xml:space="preserve">第三节 核心部件</w:t>
      </w:r>
    </w:p>
    <w:p>
      <w:pPr>
        <w:spacing w:after="150"/>
      </w:pPr>
      <w:r>
        <w:rPr/>
        <w:t xml:space="preserve">一、动力电池</w:t>
      </w:r>
    </w:p>
    <w:p>
      <w:pPr>
        <w:spacing w:after="150"/>
      </w:pPr>
      <w:r>
        <w:rPr/>
        <w:t xml:space="preserve">1、2019-2023年我国动力电池出货量</w:t>
      </w:r>
    </w:p>
    <w:p>
      <w:pPr>
        <w:spacing w:after="150"/>
      </w:pPr>
      <w:r>
        <w:rPr/>
        <w:t xml:space="preserve">2、2019-2023年我国动力电池配套装机企业数量</w:t>
      </w:r>
    </w:p>
    <w:p>
      <w:pPr>
        <w:spacing w:after="150"/>
      </w:pPr>
      <w:r>
        <w:rPr/>
        <w:t xml:space="preserve">3、市场竞争格局分析</w:t>
      </w:r>
    </w:p>
    <w:p>
      <w:pPr>
        <w:spacing w:after="150"/>
      </w:pPr>
      <w:r>
        <w:rPr/>
        <w:t xml:space="preserve">4、动力电池主流企业盈利能力分析</w:t>
      </w:r>
    </w:p>
    <w:p>
      <w:pPr>
        <w:spacing w:after="150"/>
      </w:pPr>
      <w:r>
        <w:rPr/>
        <w:t xml:space="preserve">5、动力电池价格分析</w:t>
      </w:r>
    </w:p>
    <w:p>
      <w:pPr>
        <w:spacing w:after="150"/>
      </w:pPr>
      <w:r>
        <w:rPr/>
        <w:t xml:space="preserve">二、电机系统</w:t>
      </w:r>
    </w:p>
    <w:p>
      <w:pPr>
        <w:spacing w:after="150"/>
      </w:pPr>
      <w:r>
        <w:rPr/>
        <w:t xml:space="preserve">1、市场现状</w:t>
      </w:r>
    </w:p>
    <w:p>
      <w:pPr>
        <w:spacing w:after="150"/>
      </w:pPr>
      <w:r>
        <w:rPr/>
        <w:t xml:space="preserve">2、竞争情况</w:t>
      </w:r>
    </w:p>
    <w:p>
      <w:pPr>
        <w:spacing w:after="150"/>
      </w:pPr>
      <w:r>
        <w:rPr/>
        <w:t xml:space="preserve">三、电控系统</w:t>
      </w:r>
    </w:p>
    <w:p>
      <w:pPr>
        <w:spacing w:after="150"/>
      </w:pPr>
      <w:r>
        <w:rPr/>
        <w:t xml:space="preserve">1、市场现状</w:t>
      </w:r>
    </w:p>
    <w:p>
      <w:pPr>
        <w:spacing w:after="150"/>
      </w:pPr>
      <w:r>
        <w:rPr/>
        <w:t xml:space="preserve">2、竞争情况</w:t>
      </w:r>
    </w:p>
    <w:p>
      <w:pPr>
        <w:spacing w:after="150"/>
      </w:pPr>
      <w:r>
        <w:rPr/>
        <w:t xml:space="preserve">四、热管理系统</w:t>
      </w:r>
    </w:p>
    <w:p>
      <w:pPr>
        <w:spacing w:after="150"/>
      </w:pPr>
      <w:r>
        <w:rPr/>
        <w:t xml:space="preserve">1、市场现状</w:t>
      </w:r>
    </w:p>
    <w:p>
      <w:pPr>
        <w:spacing w:after="150"/>
      </w:pPr>
      <w:r>
        <w:rPr/>
        <w:t xml:space="preserve">2、竞争情况</w:t>
      </w:r>
    </w:p>
    <w:p>
      <w:pPr>
        <w:spacing w:after="150"/>
      </w:pPr>
      <w:r>
        <w:rPr/>
        <w:t xml:space="preserve">第四节 整车市场</w:t>
      </w:r>
    </w:p>
    <w:p>
      <w:pPr>
        <w:spacing w:after="150"/>
      </w:pPr>
      <w:r>
        <w:rPr/>
        <w:t xml:space="preserve">一、主要参与者【传统车企、造车新势力】</w:t>
      </w:r>
    </w:p>
    <w:p>
      <w:pPr>
        <w:spacing w:after="150"/>
      </w:pPr>
      <w:r>
        <w:rPr/>
        <w:t xml:space="preserve">二、市场现状</w:t>
      </w:r>
    </w:p>
    <w:p>
      <w:pPr>
        <w:spacing w:after="150"/>
      </w:pPr>
      <w:r>
        <w:rPr/>
        <w:t xml:space="preserve">第五节 充电桩市场分析</w:t>
      </w:r>
    </w:p>
    <w:p>
      <w:pPr>
        <w:spacing w:after="150"/>
      </w:pPr>
      <w:r>
        <w:rPr/>
        <w:t xml:space="preserve">一、2019-2023年我国充电桩行业市场现状</w:t>
      </w:r>
    </w:p>
    <w:p>
      <w:pPr>
        <w:spacing w:after="150"/>
      </w:pPr>
      <w:r>
        <w:rPr/>
        <w:t xml:space="preserve">二、2019-2023年我国充电桩数量与车桩比</w:t>
      </w:r>
    </w:p>
    <w:p>
      <w:pPr>
        <w:spacing w:after="150"/>
      </w:pPr>
      <w:r>
        <w:rPr/>
        <w:t xml:space="preserve">三、充电桩市场主要参与者</w:t>
      </w:r>
    </w:p>
    <w:p>
      <w:pPr>
        <w:spacing w:after="150"/>
      </w:pPr>
      <w:r>
        <w:rPr/>
        <w:t xml:space="preserve">四、充电桩行业发展趋势</w:t>
      </w:r>
    </w:p>
    <w:p>
      <w:pPr>
        <w:spacing w:after="150"/>
      </w:pPr>
      <w:r>
        <w:rPr/>
        <w:t xml:space="preserve">第六节 动力电池回收市场</w:t>
      </w:r>
    </w:p>
    <w:p>
      <w:pPr>
        <w:spacing w:after="150"/>
      </w:pPr>
      <w:r>
        <w:rPr/>
        <w:t xml:space="preserve">一、相关政策</w:t>
      </w:r>
    </w:p>
    <w:p>
      <w:pPr>
        <w:spacing w:after="150"/>
      </w:pPr>
      <w:r>
        <w:rPr/>
        <w:t xml:space="preserve">二、动力电池回收市场规模分析</w:t>
      </w:r>
    </w:p>
    <w:p>
      <w:pPr>
        <w:spacing w:after="150"/>
      </w:pPr>
      <w:r>
        <w:rPr/>
        <w:t xml:space="preserve">三、动力电池回收技术</w:t>
      </w:r>
    </w:p>
    <w:p>
      <w:pPr>
        <w:spacing w:after="150"/>
      </w:pPr>
      <w:r>
        <w:rPr/>
        <w:t xml:space="preserve">四、动力电池回收模式</w:t>
      </w:r>
    </w:p>
    <w:p>
      <w:pPr>
        <w:spacing w:after="150"/>
      </w:pPr>
      <w:r>
        <w:rPr/>
        <w:t xml:space="preserve">五、动力电池回收市场趋势</w:t>
      </w:r>
    </w:p>
    <w:p>
      <w:pPr>
        <w:spacing w:after="150"/>
      </w:pPr>
      <w:r>
        <w:rPr>
          <w:b w:val="1"/>
          <w:bCs w:val="1"/>
        </w:rPr>
        <w:t xml:space="preserve">第六章 纯电动汽车行业市场分析</w:t>
      </w:r>
    </w:p>
    <w:p>
      <w:pPr>
        <w:spacing w:after="150"/>
      </w:pPr>
      <w:r>
        <w:rPr/>
        <w:t xml:space="preserve">第一节 纯电动汽车行业发展概述</w:t>
      </w:r>
    </w:p>
    <w:p>
      <w:pPr>
        <w:spacing w:after="150"/>
      </w:pPr>
      <w:r>
        <w:rPr/>
        <w:t xml:space="preserve">一、纯电动汽车行业发展概述</w:t>
      </w:r>
    </w:p>
    <w:p>
      <w:pPr>
        <w:spacing w:after="150"/>
      </w:pPr>
      <w:r>
        <w:rPr/>
        <w:t xml:space="preserve">二、纯电动汽车行业发展特点</w:t>
      </w:r>
    </w:p>
    <w:p>
      <w:pPr>
        <w:spacing w:after="150"/>
      </w:pPr>
      <w:r>
        <w:rPr/>
        <w:t xml:space="preserve">三、我国纯电动汽车行业存在问题</w:t>
      </w:r>
    </w:p>
    <w:p>
      <w:pPr>
        <w:spacing w:after="150"/>
      </w:pPr>
      <w:r>
        <w:rPr/>
        <w:t xml:space="preserve">第二节 我国纯电动汽车行业市场供给分析</w:t>
      </w:r>
    </w:p>
    <w:p>
      <w:pPr>
        <w:spacing w:after="150"/>
      </w:pPr>
      <w:r>
        <w:rPr/>
        <w:t xml:space="preserve">一、2019-2023年我国纯电动汽车产量分析</w:t>
      </w:r>
    </w:p>
    <w:p>
      <w:pPr>
        <w:spacing w:after="150"/>
      </w:pPr>
      <w:r>
        <w:rPr/>
        <w:t xml:space="preserve">二、纯电动汽车行业企业供应格局</w:t>
      </w:r>
    </w:p>
    <w:p>
      <w:pPr>
        <w:spacing w:after="150"/>
      </w:pPr>
      <w:r>
        <w:rPr/>
        <w:t xml:space="preserve">三、我国纯电动汽车供给趋势预测</w:t>
      </w:r>
    </w:p>
    <w:p>
      <w:pPr>
        <w:spacing w:after="150"/>
      </w:pPr>
      <w:r>
        <w:rPr/>
        <w:t xml:space="preserve">第三节 纯电动汽车行业价格走势</w:t>
      </w:r>
    </w:p>
    <w:p>
      <w:pPr>
        <w:spacing w:after="150"/>
      </w:pPr>
      <w:r>
        <w:rPr/>
        <w:t xml:space="preserve">一、主要纯电动汽车价格走势</w:t>
      </w:r>
    </w:p>
    <w:p>
      <w:pPr>
        <w:spacing w:after="150"/>
      </w:pPr>
      <w:r>
        <w:rPr/>
        <w:t xml:space="preserve">二、我国纯电动汽车行业价格预测</w:t>
      </w:r>
    </w:p>
    <w:p>
      <w:pPr>
        <w:spacing w:after="150"/>
      </w:pPr>
      <w:r>
        <w:rPr/>
        <w:t xml:space="preserve">第四节 纯电动汽车行业发展前景分析</w:t>
      </w:r>
    </w:p>
    <w:p>
      <w:pPr>
        <w:spacing w:after="150"/>
      </w:pPr>
      <w:r>
        <w:rPr/>
        <w:t xml:space="preserve">一、纯电动汽车行业发展趋势分析</w:t>
      </w:r>
    </w:p>
    <w:p>
      <w:pPr>
        <w:spacing w:after="150"/>
      </w:pPr>
      <w:r>
        <w:rPr/>
        <w:t xml:space="preserve">二、纯电动汽车行业投资分析</w:t>
      </w:r>
    </w:p>
    <w:p>
      <w:pPr>
        <w:spacing w:after="150"/>
      </w:pPr>
      <w:r>
        <w:rPr>
          <w:b w:val="1"/>
          <w:bCs w:val="1"/>
        </w:rPr>
        <w:t xml:space="preserve">第七章 混合动力汽车行业市场分析</w:t>
      </w:r>
    </w:p>
    <w:p>
      <w:pPr>
        <w:spacing w:after="150"/>
      </w:pPr>
      <w:r>
        <w:rPr/>
        <w:t xml:space="preserve">第一节 混合动力汽车行业发展概述</w:t>
      </w:r>
    </w:p>
    <w:p>
      <w:pPr>
        <w:spacing w:after="150"/>
      </w:pPr>
      <w:r>
        <w:rPr/>
        <w:t xml:space="preserve">一、我国混合动力汽车概述</w:t>
      </w:r>
    </w:p>
    <w:p>
      <w:pPr>
        <w:spacing w:after="150"/>
      </w:pPr>
      <w:r>
        <w:rPr/>
        <w:t xml:space="preserve">二、我国混合动力汽车背景</w:t>
      </w:r>
    </w:p>
    <w:p>
      <w:pPr>
        <w:spacing w:after="150"/>
      </w:pPr>
      <w:r>
        <w:rPr/>
        <w:t xml:space="preserve">三、混合动力汽车现状</w:t>
      </w:r>
    </w:p>
    <w:p>
      <w:pPr>
        <w:spacing w:after="150"/>
      </w:pPr>
      <w:r>
        <w:rPr/>
        <w:t xml:space="preserve">第二节 我国混合动力汽车行业市场供给分析</w:t>
      </w:r>
    </w:p>
    <w:p>
      <w:pPr>
        <w:spacing w:after="150"/>
      </w:pPr>
      <w:r>
        <w:rPr/>
        <w:t xml:space="preserve">一、2019-2023年我国混合动力汽车产量分析</w:t>
      </w:r>
    </w:p>
    <w:p>
      <w:pPr>
        <w:spacing w:after="150"/>
      </w:pPr>
      <w:r>
        <w:rPr/>
        <w:t xml:space="preserve">二、混合动力汽车行业企业供应格局</w:t>
      </w:r>
    </w:p>
    <w:p>
      <w:pPr>
        <w:spacing w:after="150"/>
      </w:pPr>
      <w:r>
        <w:rPr/>
        <w:t xml:space="preserve">三、我国混合动力汽车供给趋势预测</w:t>
      </w:r>
    </w:p>
    <w:p>
      <w:pPr>
        <w:spacing w:after="150"/>
      </w:pPr>
      <w:r>
        <w:rPr/>
        <w:t xml:space="preserve">第三节 我国混合动力汽车行业技术分析</w:t>
      </w:r>
    </w:p>
    <w:p>
      <w:pPr>
        <w:spacing w:after="150"/>
      </w:pPr>
      <w:r>
        <w:rPr/>
        <w:t xml:space="preserve">一、混合动力汽车技术类型分析</w:t>
      </w:r>
    </w:p>
    <w:p>
      <w:pPr>
        <w:spacing w:after="150"/>
      </w:pPr>
      <w:r>
        <w:rPr/>
        <w:t xml:space="preserve">二、各种混合动力汽车技术的特点</w:t>
      </w:r>
    </w:p>
    <w:p>
      <w:pPr>
        <w:spacing w:after="150"/>
      </w:pPr>
      <w:r>
        <w:rPr/>
        <w:t xml:space="preserve">第四节 混合动力汽车行业发展前景分析</w:t>
      </w:r>
    </w:p>
    <w:p>
      <w:pPr>
        <w:spacing w:after="150"/>
      </w:pPr>
      <w:r>
        <w:rPr/>
        <w:t xml:space="preserve">一、混合动力汽车行业发展潜力分析</w:t>
      </w:r>
    </w:p>
    <w:p>
      <w:pPr>
        <w:spacing w:after="150"/>
      </w:pPr>
      <w:r>
        <w:rPr/>
        <w:t xml:space="preserve">二、混合动力汽车行业发展趋势分析</w:t>
      </w:r>
    </w:p>
    <w:p>
      <w:pPr>
        <w:spacing w:after="150"/>
      </w:pPr>
      <w:r>
        <w:rPr/>
        <w:t xml:space="preserve">三、混合动力汽车行业投资分析</w:t>
      </w:r>
    </w:p>
    <w:p>
      <w:pPr>
        <w:spacing w:after="150"/>
      </w:pPr>
      <w:r>
        <w:rPr>
          <w:b w:val="1"/>
          <w:bCs w:val="1"/>
        </w:rPr>
        <w:t xml:space="preserve">第八章 燃料电池汽车行业市场分析</w:t>
      </w:r>
    </w:p>
    <w:p>
      <w:pPr>
        <w:spacing w:after="150"/>
      </w:pPr>
      <w:r>
        <w:rPr/>
        <w:t xml:space="preserve">第一节 燃料电池汽车行业发展概述</w:t>
      </w:r>
    </w:p>
    <w:p>
      <w:pPr>
        <w:spacing w:after="150"/>
      </w:pPr>
      <w:r>
        <w:rPr/>
        <w:t xml:space="preserve">一、燃料电池汽车行业发展概述</w:t>
      </w:r>
    </w:p>
    <w:p>
      <w:pPr>
        <w:spacing w:after="150"/>
      </w:pPr>
      <w:r>
        <w:rPr/>
        <w:t xml:space="preserve">二、燃料电池汽车行业发展特点</w:t>
      </w:r>
    </w:p>
    <w:p>
      <w:pPr>
        <w:spacing w:after="150"/>
      </w:pPr>
      <w:r>
        <w:rPr/>
        <w:t xml:space="preserve">三、我国燃料电池汽车行业存在问题</w:t>
      </w:r>
    </w:p>
    <w:p>
      <w:pPr>
        <w:spacing w:after="150"/>
      </w:pPr>
      <w:r>
        <w:rPr/>
        <w:t xml:space="preserve">第二节 我国燃料电池汽车市场现状分析</w:t>
      </w:r>
    </w:p>
    <w:p>
      <w:pPr>
        <w:spacing w:after="150"/>
      </w:pPr>
      <w:r>
        <w:rPr/>
        <w:t xml:space="preserve">一、氢能将成为源安全的重要组成部分</w:t>
      </w:r>
    </w:p>
    <w:p>
      <w:pPr>
        <w:spacing w:after="150"/>
      </w:pPr>
      <w:r>
        <w:rPr/>
        <w:t xml:space="preserve">二、燃料电池汽车示范城市群落地</w:t>
      </w:r>
    </w:p>
    <w:p>
      <w:pPr>
        <w:spacing w:after="150"/>
      </w:pPr>
      <w:r>
        <w:rPr/>
        <w:t xml:space="preserve">三、燃料电池汽车补贴积分政策</w:t>
      </w:r>
    </w:p>
    <w:p>
      <w:pPr>
        <w:spacing w:after="150"/>
      </w:pPr>
      <w:r>
        <w:rPr/>
        <w:t xml:space="preserve">四、工信部大力推荐燃料电池车型数量</w:t>
      </w:r>
    </w:p>
    <w:p>
      <w:pPr>
        <w:spacing w:after="150"/>
      </w:pPr>
      <w:r>
        <w:rPr/>
        <w:t xml:space="preserve">五、燃料电池汽车保有量及预测【2019-2023-2030】</w:t>
      </w:r>
    </w:p>
    <w:p>
      <w:pPr>
        <w:spacing w:after="150"/>
      </w:pPr>
      <w:r>
        <w:rPr/>
        <w:t xml:space="preserve">六、燃料电池汽车销量及预测【2019-2023-2030】</w:t>
      </w:r>
    </w:p>
    <w:p>
      <w:pPr>
        <w:spacing w:after="150"/>
      </w:pPr>
      <w:r>
        <w:rPr/>
        <w:t xml:space="preserve">七、燃料电池汽车应用领域</w:t>
      </w:r>
    </w:p>
    <w:p>
      <w:pPr>
        <w:spacing w:after="150"/>
      </w:pPr>
      <w:r>
        <w:rPr/>
        <w:t xml:space="preserve">第三节 燃料电池汽车成本情况</w:t>
      </w:r>
    </w:p>
    <w:p>
      <w:pPr>
        <w:spacing w:after="150"/>
      </w:pPr>
      <w:r>
        <w:rPr/>
        <w:t xml:space="preserve">一、燃料电池系统成本</w:t>
      </w:r>
    </w:p>
    <w:p>
      <w:pPr>
        <w:spacing w:after="150"/>
      </w:pPr>
      <w:r>
        <w:rPr/>
        <w:t xml:space="preserve">二、储氢系统成本</w:t>
      </w:r>
    </w:p>
    <w:p>
      <w:pPr>
        <w:spacing w:after="150"/>
      </w:pPr>
      <w:r>
        <w:rPr/>
        <w:t xml:space="preserve">三、燃料电池汽车价格分析</w:t>
      </w:r>
    </w:p>
    <w:p>
      <w:pPr>
        <w:spacing w:after="150"/>
      </w:pPr>
      <w:r>
        <w:rPr/>
        <w:t xml:space="preserve">第四节 燃料电池汽车技术及目标分析</w:t>
      </w:r>
    </w:p>
    <w:p>
      <w:pPr>
        <w:spacing w:after="150"/>
      </w:pPr>
      <w:r>
        <w:rPr/>
        <w:t xml:space="preserve">一、技术目标</w:t>
      </w:r>
    </w:p>
    <w:p>
      <w:pPr>
        <w:spacing w:after="150"/>
      </w:pPr>
      <w:r>
        <w:rPr/>
        <w:t xml:space="preserve">二、电堆</w:t>
      </w:r>
    </w:p>
    <w:p>
      <w:pPr>
        <w:spacing w:after="150"/>
      </w:pPr>
      <w:r>
        <w:rPr/>
        <w:t xml:space="preserve">三、系统部件</w:t>
      </w:r>
    </w:p>
    <w:p>
      <w:pPr>
        <w:spacing w:after="150"/>
      </w:pPr>
      <w:r>
        <w:rPr/>
        <w:t xml:space="preserve">第五节 燃料电池汽车竞争格局</w:t>
      </w:r>
    </w:p>
    <w:p>
      <w:pPr>
        <w:spacing w:after="150"/>
      </w:pPr>
      <w:r>
        <w:rPr/>
        <w:t xml:space="preserve">一、燃料电池汽车主要企业</w:t>
      </w:r>
    </w:p>
    <w:p>
      <w:pPr>
        <w:spacing w:after="150"/>
      </w:pPr>
      <w:r>
        <w:rPr/>
        <w:t xml:space="preserve">二、电堆市场主要企业</w:t>
      </w:r>
    </w:p>
    <w:p>
      <w:pPr>
        <w:spacing w:after="150"/>
      </w:pPr>
      <w:r>
        <w:rPr/>
        <w:t xml:space="preserve">三、国内燃料电池产能布局</w:t>
      </w:r>
    </w:p>
    <w:p>
      <w:pPr>
        <w:spacing w:after="150"/>
      </w:pPr>
      <w:r>
        <w:rPr>
          <w:b w:val="1"/>
          <w:bCs w:val="1"/>
        </w:rPr>
        <w:t xml:space="preserve">第九章 2019-2023年新能源汽车行业竞争形势及策略</w:t>
      </w:r>
    </w:p>
    <w:p>
      <w:pPr>
        <w:spacing w:after="150"/>
      </w:pPr>
      <w:r>
        <w:rPr/>
        <w:t xml:space="preserve">第一节 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市场参与者分析【优势、劣势、代表企业】</w:t>
      </w:r>
    </w:p>
    <w:p>
      <w:pPr>
        <w:spacing w:after="150"/>
      </w:pPr>
      <w:r>
        <w:rPr/>
        <w:t xml:space="preserve">一、传统车企</w:t>
      </w:r>
    </w:p>
    <w:p>
      <w:pPr>
        <w:spacing w:after="150"/>
      </w:pPr>
      <w:r>
        <w:rPr/>
        <w:t xml:space="preserve">二、造车新势力</w:t>
      </w:r>
    </w:p>
    <w:p>
      <w:pPr>
        <w:spacing w:after="150"/>
      </w:pPr>
      <w:r>
        <w:rPr/>
        <w:t xml:space="preserve">三、跨界企业</w:t>
      </w:r>
    </w:p>
    <w:p>
      <w:pPr>
        <w:spacing w:after="150"/>
      </w:pPr>
      <w:r>
        <w:rPr/>
        <w:t xml:space="preserve">四、2019-2023年国内主要新能源汽车企业动向</w:t>
      </w:r>
    </w:p>
    <w:p>
      <w:pPr>
        <w:spacing w:after="150"/>
      </w:pPr>
      <w:r>
        <w:rPr/>
        <w:t xml:space="preserve">第三节 2019-2023年新能源汽车车型结构</w:t>
      </w:r>
    </w:p>
    <w:p>
      <w:pPr>
        <w:spacing w:after="150"/>
      </w:pPr>
      <w:r>
        <w:rPr/>
        <w:t xml:space="preserve">一、车型种类</w:t>
      </w:r>
    </w:p>
    <w:p>
      <w:pPr>
        <w:spacing w:after="150"/>
      </w:pPr>
      <w:r>
        <w:rPr/>
        <w:t xml:space="preserve">二、动力类型</w:t>
      </w:r>
    </w:p>
    <w:p>
      <w:pPr>
        <w:spacing w:after="150"/>
      </w:pPr>
      <w:r>
        <w:rPr/>
        <w:t xml:space="preserve">三、市场品牌</w:t>
      </w:r>
    </w:p>
    <w:p>
      <w:pPr>
        <w:spacing w:after="150"/>
      </w:pPr>
      <w:r>
        <w:rPr/>
        <w:t xml:space="preserve">第四节 新能源汽车市场竞争策略分析</w:t>
      </w:r>
    </w:p>
    <w:p>
      <w:pPr>
        <w:spacing w:after="150"/>
      </w:pPr>
      <w:r>
        <w:rPr/>
        <w:t xml:space="preserve">一、成本战略</w:t>
      </w:r>
    </w:p>
    <w:p>
      <w:pPr>
        <w:spacing w:after="150"/>
      </w:pPr>
      <w:r>
        <w:rPr/>
        <w:t xml:space="preserve">二、差异化战略</w:t>
      </w:r>
    </w:p>
    <w:p>
      <w:pPr>
        <w:spacing w:after="150"/>
      </w:pPr>
      <w:r>
        <w:rPr>
          <w:b w:val="1"/>
          <w:bCs w:val="1"/>
        </w:rPr>
        <w:t xml:space="preserve">第十章 2019-2023年新能源汽车行业领先企业经营形势分析</w:t>
      </w:r>
    </w:p>
    <w:p>
      <w:pPr>
        <w:spacing w:after="150"/>
      </w:pPr>
      <w:r>
        <w:rPr/>
        <w:t xml:space="preserve">第一节 比亚迪股份有限公司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第二节 上汽通用五菱汽车股份有限公司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第三节 特斯拉中国</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第四节 长城汽车股份有限公司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第五节 奇瑞汽车股份有限公司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第六节 吉利汽车股份有限公司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第七节 广汽埃安新能源汽车有限公司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第八节 理想汽车</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第九节 小鹏汽车</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第十节 蔚来汽车</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b w:val="1"/>
          <w:bCs w:val="1"/>
        </w:rPr>
        <w:t xml:space="preserve">第十一章 中国新能源汽车行业发展前景展望</w:t>
      </w:r>
    </w:p>
    <w:p>
      <w:pPr>
        <w:spacing w:after="150"/>
      </w:pPr>
      <w:r>
        <w:rPr/>
        <w:t xml:space="preserve">第一节 新能源汽车发展有利因素与不利因素</w:t>
      </w:r>
    </w:p>
    <w:p>
      <w:pPr>
        <w:spacing w:after="150"/>
      </w:pPr>
      <w:r>
        <w:rPr/>
        <w:t xml:space="preserve">一、有利因素</w:t>
      </w:r>
    </w:p>
    <w:p>
      <w:pPr>
        <w:spacing w:after="150"/>
      </w:pPr>
      <w:r>
        <w:rPr/>
        <w:t xml:space="preserve">二、不利因素</w:t>
      </w:r>
    </w:p>
    <w:p>
      <w:pPr>
        <w:spacing w:after="150"/>
      </w:pPr>
      <w:r>
        <w:rPr/>
        <w:t xml:space="preserve">第二节 新能源汽车行业发展前景及趋势分析</w:t>
      </w:r>
    </w:p>
    <w:p>
      <w:pPr>
        <w:spacing w:after="150"/>
      </w:pPr>
      <w:r>
        <w:rPr/>
        <w:t xml:space="preserve">一、新能源汽车行业发展驱动性因素分析</w:t>
      </w:r>
    </w:p>
    <w:p>
      <w:pPr>
        <w:spacing w:after="150"/>
      </w:pPr>
      <w:r>
        <w:rPr/>
        <w:t xml:space="preserve">二、新能源汽车行业发展前景展望</w:t>
      </w:r>
    </w:p>
    <w:p>
      <w:pPr>
        <w:spacing w:after="150"/>
      </w:pPr>
      <w:r>
        <w:rPr/>
        <w:t xml:space="preserve">三、新能源汽车行业发展趋势分析</w:t>
      </w:r>
    </w:p>
    <w:p>
      <w:pPr>
        <w:spacing w:after="150"/>
      </w:pPr>
      <w:r>
        <w:rPr/>
        <w:t xml:space="preserve">四、2024-2029年我国新能源汽车行业市场规模预测</w:t>
      </w:r>
    </w:p>
    <w:p>
      <w:pPr>
        <w:spacing w:after="150"/>
      </w:pPr>
      <w:r>
        <w:rPr/>
        <w:t xml:space="preserve">第三节 中国新能源汽车行业存在的问题及对策</w:t>
      </w:r>
    </w:p>
    <w:p>
      <w:pPr>
        <w:spacing w:after="150"/>
      </w:pPr>
      <w:r>
        <w:rPr/>
        <w:t xml:space="preserve">一、新能源汽车行业存在的问题</w:t>
      </w:r>
    </w:p>
    <w:p>
      <w:pPr>
        <w:spacing w:after="150"/>
      </w:pPr>
      <w:r>
        <w:rPr/>
        <w:t xml:space="preserve">二、新能源汽车行业发展的对策</w:t>
      </w:r>
    </w:p>
    <w:p>
      <w:pPr>
        <w:spacing w:after="150"/>
      </w:pPr>
      <w:r>
        <w:rPr>
          <w:b w:val="1"/>
          <w:bCs w:val="1"/>
        </w:rPr>
        <w:t xml:space="preserve">第十二章 碳中和背景下新能源汽车行业投资机会分析</w:t>
      </w:r>
    </w:p>
    <w:p>
      <w:pPr>
        <w:spacing w:after="150"/>
      </w:pPr>
      <w:r>
        <w:rPr/>
        <w:t xml:space="preserve">第一节 风险及对策分析</w:t>
      </w:r>
    </w:p>
    <w:p>
      <w:pPr>
        <w:spacing w:after="150"/>
      </w:pPr>
      <w:r>
        <w:rPr/>
        <w:t xml:space="preserve">一、竞争激烈风险</w:t>
      </w:r>
    </w:p>
    <w:p>
      <w:pPr>
        <w:spacing w:after="150"/>
      </w:pPr>
      <w:r>
        <w:rPr/>
        <w:t xml:space="preserve">二、质量风险</w:t>
      </w:r>
    </w:p>
    <w:p>
      <w:pPr>
        <w:spacing w:after="150"/>
      </w:pPr>
      <w:r>
        <w:rPr/>
        <w:t xml:space="preserve">三、原材料价格风险</w:t>
      </w:r>
    </w:p>
    <w:p>
      <w:pPr>
        <w:spacing w:after="150"/>
      </w:pPr>
      <w:r>
        <w:rPr/>
        <w:t xml:space="preserve">四、技术迭代风险</w:t>
      </w:r>
    </w:p>
    <w:p>
      <w:pPr>
        <w:spacing w:after="150"/>
      </w:pPr>
      <w:r>
        <w:rPr/>
        <w:t xml:space="preserve">第二节 市场潜力评估</w:t>
      </w:r>
    </w:p>
    <w:p>
      <w:pPr>
        <w:spacing w:after="150"/>
      </w:pPr>
      <w:r>
        <w:rPr/>
        <w:t xml:space="preserve">一、电动化是汽车行业实现“双碳”目标的关键路径</w:t>
      </w:r>
    </w:p>
    <w:p>
      <w:pPr>
        <w:spacing w:after="150"/>
      </w:pPr>
      <w:r>
        <w:rPr/>
        <w:t xml:space="preserve">二、新能源汽车渗透率预测</w:t>
      </w:r>
    </w:p>
    <w:p>
      <w:pPr>
        <w:spacing w:after="150"/>
      </w:pPr>
      <w:r>
        <w:rPr/>
        <w:t xml:space="preserve">三、新能源汽车销量预测</w:t>
      </w:r>
    </w:p>
    <w:p>
      <w:pPr>
        <w:spacing w:after="150"/>
      </w:pPr>
      <w:r>
        <w:rPr/>
        <w:t xml:space="preserve">第三节 新能源汽车行业投资策略及建议</w:t>
      </w:r>
    </w:p>
    <w:p>
      <w:pPr>
        <w:spacing w:after="150"/>
      </w:pPr>
      <w:r>
        <w:rPr/>
        <w:t xml:space="preserve">一、新能源汽车行业</w:t>
      </w:r>
    </w:p>
    <w:p>
      <w:pPr>
        <w:spacing w:after="150"/>
      </w:pPr>
      <w:r>
        <w:rPr/>
        <w:t xml:space="preserve">二、燃料电池汽车行业</w:t>
      </w:r>
    </w:p>
    <w:p>
      <w:pPr>
        <w:spacing w:after="150"/>
      </w:pPr>
      <w:r>
        <w:rPr/>
        <w:t xml:space="preserve">三、动力电池行业</w:t>
      </w:r>
    </w:p>
    <w:p>
      <w:pPr>
        <w:spacing w:after="150"/>
      </w:pPr>
      <w:r>
        <w:rPr/>
        <w:t xml:space="preserve">四、动力电池回收行业</w:t>
      </w:r>
    </w:p>
    <w:p>
      <w:pPr>
        <w:spacing w:after="150"/>
      </w:pPr>
      <w:r>
        <w:rPr>
          <w:b w:val="1"/>
          <w:bCs w:val="1"/>
        </w:rPr>
        <w:t xml:space="preserve">第十三章 2024-2029年新能源汽车行业发展战略研究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对中国新能源汽车品牌的战略思考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一、新能源汽车行业投资战略</w:t>
      </w:r>
    </w:p>
    <w:p>
      <w:pPr>
        <w:spacing w:after="150"/>
      </w:pPr>
      <w:r>
        <w:rPr/>
        <w:t xml:space="preserve">二、2024-2029年新能源汽车行业投资战略</w:t>
      </w:r>
    </w:p>
    <w:p>
      <w:pPr>
        <w:spacing w:after="150"/>
      </w:pPr>
      <w:r>
        <w:rPr>
          <w:b w:val="1"/>
          <w:bCs w:val="1"/>
        </w:rPr>
        <w:t xml:space="preserve">图表目录</w:t>
      </w:r>
    </w:p>
    <w:p>
      <w:pPr>
        <w:spacing w:after="150"/>
      </w:pPr>
      <w:r>
        <w:rPr/>
        <w:t xml:space="preserve">图表：新能源汽车行业产业链分析</w:t>
      </w:r>
    </w:p>
    <w:p>
      <w:pPr>
        <w:spacing w:after="150"/>
      </w:pPr>
      <w:r>
        <w:rPr/>
        <w:t xml:space="preserve">图表：新能源汽车行业分类梳理</w:t>
      </w:r>
    </w:p>
    <w:p>
      <w:pPr>
        <w:spacing w:after="150"/>
      </w:pPr>
      <w:r>
        <w:rPr/>
        <w:t xml:space="preserve">图表：2019-2023年我国新能源汽车产量分析</w:t>
      </w:r>
    </w:p>
    <w:p>
      <w:pPr>
        <w:spacing w:after="150"/>
      </w:pPr>
      <w:r>
        <w:rPr/>
        <w:t xml:space="preserve">图表：2019-2023年我国新能源汽车销量分析</w:t>
      </w:r>
    </w:p>
    <w:p>
      <w:pPr>
        <w:spacing w:after="150"/>
      </w:pPr>
      <w:r>
        <w:rPr/>
        <w:t xml:space="preserve">图表：2019-2023年我国新能源汽车车型销量分析</w:t>
      </w:r>
    </w:p>
    <w:p>
      <w:pPr>
        <w:spacing w:after="150"/>
      </w:pPr>
      <w:r>
        <w:rPr/>
        <w:t xml:space="preserve">图表：2019-2023年我国动力电池出货量</w:t>
      </w:r>
    </w:p>
    <w:p>
      <w:pPr>
        <w:spacing w:after="150"/>
      </w:pPr>
      <w:r>
        <w:rPr/>
        <w:t xml:space="preserve">图表：2019-2023年我国动力电池配套装机企业数量</w:t>
      </w:r>
    </w:p>
    <w:p>
      <w:pPr>
        <w:spacing w:after="150"/>
      </w:pPr>
      <w:r>
        <w:rPr/>
        <w:t xml:space="preserve">图表：2019-2023年我国纯电动汽车产量分析</w:t>
      </w:r>
    </w:p>
    <w:p>
      <w:pPr>
        <w:spacing w:after="150"/>
      </w:pPr>
      <w:r>
        <w:rPr/>
        <w:t xml:space="preserve">图表：2019-2023年我国混合动力汽车产量分析</w:t>
      </w:r>
    </w:p>
    <w:p>
      <w:pPr>
        <w:spacing w:after="150"/>
      </w:pPr>
      <w:r>
        <w:rPr/>
        <w:t xml:space="preserve">图表：燃料电池汽车保有量及预测【2019-2023-2030】</w:t>
      </w:r>
    </w:p>
    <w:p>
      <w:pPr>
        <w:spacing w:after="150"/>
      </w:pPr>
      <w:r>
        <w:rPr/>
        <w:t xml:space="preserve">图表：燃料电池汽车销量及预测【2019-2023-2030】</w:t>
      </w:r>
    </w:p>
    <w:p>
      <w:pPr>
        <w:spacing w:after="150"/>
      </w:pPr>
      <w:r>
        <w:rPr/>
        <w:t xml:space="preserve">图表：新能源汽车渗透率预测</w:t>
      </w:r>
    </w:p>
    <w:p>
      <w:pPr>
        <w:spacing w:after="150"/>
      </w:pPr>
      <w:r>
        <w:rPr/>
        <w:t xml:space="preserve">图表：新能源汽车销量预测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中国新能源汽车行业市场运行分析及竞争形势与发展前景研究报告(2024-2029版)</dc:title>
  <dc:description>中国新能源汽车行业市场运行分析及竞争形势与发展前景研究报告(2024-2029版)</dc:description>
  <dc:subject>中国新能源汽车行业市场运行分析及竞争形势与发展前景研究报告(2024-2029版)</dc:subject>
  <cp:keywords>研究报告</cp:keywords>
  <cp:category>研究报告</cp:category>
  <cp:lastModifiedBy>北京中道泰和信息咨询有限公司</cp:lastModifiedBy>
  <dcterms:created xsi:type="dcterms:W3CDTF">2024-03-06T08:42:25+08:00</dcterms:created>
  <dcterms:modified xsi:type="dcterms:W3CDTF">2024-03-06T08:42:25+08:00</dcterms:modified>
</cp:coreProperties>
</file>

<file path=docProps/custom.xml><?xml version="1.0" encoding="utf-8"?>
<Properties xmlns="http://schemas.openxmlformats.org/officeDocument/2006/custom-properties" xmlns:vt="http://schemas.openxmlformats.org/officeDocument/2006/docPropsVTypes"/>
</file>