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中国智慧消防行业市场发展分析及需求潜力与投资价值研究报告(2024-2029版)</w:t>
      </w:r>
    </w:p>
    <w:p>
      <w:pPr>
        <w:spacing w:after="150"/>
      </w:pPr>
      <w:r>
        <w:rPr>
          <w:b w:val="1"/>
          <w:bCs w:val="1"/>
        </w:rPr>
        <w:t xml:space="preserve">报告简介</w:t>
      </w:r>
    </w:p>
    <w:p>
      <w:pPr>
        <w:spacing w:after="150"/>
      </w:pPr>
      <w:r>
        <w:rPr/>
        <w:t xml:space="preserve">智慧消防是一种先进的解决方案，利用物联网、人工智能、虚拟现实、移动互联网+等最新技术，配合大数据云计算平台、火警智能研判等专业应用，实现城市消防的智能化，提高信息传递的效率、保障消防设施的完好率、改善执法及管理效果、增强救援能力、降低火灾发生及损失。与传统消防相比，注重打通各系统间的信息孤岛、提升感知预警能力和应急指挥智慧能力，通过更早发现、更快处理，将火灾风险和影响降到最低。</w:t>
      </w:r>
    </w:p>
    <w:p>
      <w:pPr>
        <w:spacing w:after="150"/>
      </w:pPr>
      <w:r>
        <w:rPr/>
        <w:t xml:space="preserve">本报告最大的特点就是前瞻性和适时性。报告根据智慧消防行业的发展轨迹及多年的实践经验，对行业未来的发展趋势做出审慎分析与预测，是智慧消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消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智慧消防行业研究范围界定及发展环境剖析</w:t>
      </w:r>
    </w:p>
    <w:p>
      <w:pPr>
        <w:spacing w:after="150"/>
      </w:pPr>
      <w:r>
        <w:rPr/>
        <w:t xml:space="preserve">第一节 智慧消防行业的研究范围界定</w:t>
      </w:r>
    </w:p>
    <w:p>
      <w:pPr>
        <w:spacing w:after="150"/>
      </w:pPr>
      <w:r>
        <w:rPr/>
        <w:t xml:space="preserve">一、智慧消防的概念界定</w:t>
      </w:r>
    </w:p>
    <w:p>
      <w:pPr>
        <w:spacing w:after="150"/>
      </w:pPr>
      <w:r>
        <w:rPr/>
        <w:t xml:space="preserve">二、智慧消防的产品分类</w:t>
      </w:r>
    </w:p>
    <w:p>
      <w:pPr>
        <w:spacing w:after="150"/>
      </w:pPr>
      <w:r>
        <w:rPr/>
        <w:t xml:space="preserve">三、智慧消防发展的意义</w:t>
      </w:r>
    </w:p>
    <w:p>
      <w:pPr>
        <w:spacing w:after="150"/>
      </w:pPr>
      <w:r>
        <w:rPr/>
        <w:t xml:space="preserve">四、本报告统计口径及数据来源说明</w:t>
      </w:r>
    </w:p>
    <w:p>
      <w:pPr>
        <w:spacing w:after="150"/>
      </w:pPr>
      <w:r>
        <w:rPr/>
        <w:t xml:space="preserve">第二节 智慧消防行业政策环境分析</w:t>
      </w:r>
    </w:p>
    <w:p>
      <w:pPr>
        <w:spacing w:after="150"/>
      </w:pPr>
      <w:r>
        <w:rPr/>
        <w:t xml:space="preserve">一、行业监管体系</w:t>
      </w:r>
    </w:p>
    <w:p>
      <w:pPr>
        <w:spacing w:after="150"/>
      </w:pPr>
      <w:r>
        <w:rPr/>
        <w:t xml:space="preserve">二、行业规范标准</w:t>
      </w:r>
    </w:p>
    <w:p>
      <w:pPr>
        <w:spacing w:after="150"/>
      </w:pPr>
      <w:r>
        <w:rPr/>
        <w:t xml:space="preserve">三、行业发展相关政策汇总及重点政策解读</w:t>
      </w:r>
    </w:p>
    <w:p>
      <w:pPr>
        <w:spacing w:after="150"/>
      </w:pPr>
      <w:r>
        <w:rPr/>
        <w:t xml:space="preserve">1、主要法律法规</w:t>
      </w:r>
    </w:p>
    <w:p>
      <w:pPr>
        <w:spacing w:after="150"/>
      </w:pPr>
      <w:r>
        <w:rPr/>
        <w:t xml:space="preserve">2、行业主要产业政策</w:t>
      </w:r>
    </w:p>
    <w:p>
      <w:pPr>
        <w:spacing w:after="150"/>
      </w:pPr>
      <w:r>
        <w:rPr/>
        <w:t xml:space="preserve">四、行业发展中长期规划汇总及解读</w:t>
      </w:r>
    </w:p>
    <w:p>
      <w:pPr>
        <w:spacing w:after="150"/>
      </w:pPr>
      <w:r>
        <w:rPr/>
        <w:t xml:space="preserve">五、政策环境对智慧消防行业发展的影响分析</w:t>
      </w:r>
    </w:p>
    <w:p>
      <w:pPr>
        <w:spacing w:after="150"/>
      </w:pPr>
      <w:r>
        <w:rPr/>
        <w:t xml:space="preserve">第三节 智慧消防行业技术环境分析</w:t>
      </w:r>
    </w:p>
    <w:p>
      <w:pPr>
        <w:spacing w:after="150"/>
      </w:pPr>
      <w:r>
        <w:rPr/>
        <w:t xml:space="preserve">一、智慧消防行业专利申请及获得情况</w:t>
      </w:r>
    </w:p>
    <w:p>
      <w:pPr>
        <w:spacing w:after="150"/>
      </w:pPr>
      <w:r>
        <w:rPr/>
        <w:t xml:space="preserve">二、智慧消防行业专利技术分布情况</w:t>
      </w:r>
    </w:p>
    <w:p>
      <w:pPr>
        <w:spacing w:after="150"/>
      </w:pPr>
      <w:r>
        <w:rPr/>
        <w:t xml:space="preserve">三、智慧消防技术创新发展趋势</w:t>
      </w:r>
    </w:p>
    <w:p>
      <w:pPr>
        <w:spacing w:after="150"/>
      </w:pPr>
      <w:r>
        <w:rPr/>
        <w:t xml:space="preserve">四、技术环境对智慧消防行业发展的影响分析</w:t>
      </w:r>
    </w:p>
    <w:p>
      <w:pPr>
        <w:spacing w:after="150"/>
      </w:pPr>
      <w:r>
        <w:rPr>
          <w:b w:val="1"/>
          <w:bCs w:val="1"/>
        </w:rPr>
        <w:t xml:space="preserve">第二章 智慧消防行业发展现状与竞争分析</w:t>
      </w:r>
    </w:p>
    <w:p>
      <w:pPr>
        <w:spacing w:after="150"/>
      </w:pPr>
      <w:r>
        <w:rPr/>
        <w:t xml:space="preserve">第一节 智慧消防行业发展概述</w:t>
      </w:r>
    </w:p>
    <w:p>
      <w:pPr>
        <w:spacing w:after="150"/>
      </w:pPr>
      <w:r>
        <w:rPr/>
        <w:t xml:space="preserve">一、智慧消防行业发展历程分析</w:t>
      </w:r>
    </w:p>
    <w:p>
      <w:pPr>
        <w:spacing w:after="150"/>
      </w:pPr>
      <w:r>
        <w:rPr/>
        <w:t xml:space="preserve">二、智慧消防行业发展特征分析</w:t>
      </w:r>
    </w:p>
    <w:p>
      <w:pPr>
        <w:spacing w:after="150"/>
      </w:pPr>
      <w:r>
        <w:rPr/>
        <w:t xml:space="preserve">三、智慧消防行业发展痛点分析</w:t>
      </w:r>
    </w:p>
    <w:p>
      <w:pPr>
        <w:spacing w:after="150"/>
      </w:pPr>
      <w:r>
        <w:rPr/>
        <w:t xml:space="preserve">第二节 智慧消防行业市场规模分析</w:t>
      </w:r>
    </w:p>
    <w:p>
      <w:pPr>
        <w:spacing w:after="150"/>
      </w:pPr>
      <w:r>
        <w:rPr/>
        <w:t xml:space="preserve">一、智慧消防招投标规模分析</w:t>
      </w:r>
    </w:p>
    <w:p>
      <w:pPr>
        <w:spacing w:after="150"/>
      </w:pPr>
      <w:r>
        <w:rPr/>
        <w:t xml:space="preserve">二、智慧消防行业市场规模测算</w:t>
      </w:r>
    </w:p>
    <w:p>
      <w:pPr>
        <w:spacing w:after="150"/>
      </w:pPr>
      <w:r>
        <w:rPr/>
        <w:t xml:space="preserve">三、主要智慧消防产品规模分析</w:t>
      </w:r>
    </w:p>
    <w:p>
      <w:pPr>
        <w:spacing w:after="150"/>
      </w:pPr>
      <w:r>
        <w:rPr/>
        <w:t xml:space="preserve">第三节 智慧消防行业企业格局分析</w:t>
      </w:r>
    </w:p>
    <w:p>
      <w:pPr>
        <w:spacing w:after="150"/>
      </w:pPr>
      <w:r>
        <w:rPr/>
        <w:t xml:space="preserve">一、行业主要参与者类型及竞争力</w:t>
      </w:r>
    </w:p>
    <w:p>
      <w:pPr>
        <w:spacing w:after="150"/>
      </w:pPr>
      <w:r>
        <w:rPr/>
        <w:t xml:space="preserve">二、行业主要企业智慧消防业务布局</w:t>
      </w:r>
    </w:p>
    <w:p>
      <w:pPr>
        <w:spacing w:after="150"/>
      </w:pPr>
      <w:r>
        <w:rPr/>
        <w:t xml:space="preserve">三、智慧消防行业细分领域企业格局</w:t>
      </w:r>
    </w:p>
    <w:p>
      <w:pPr>
        <w:spacing w:after="150"/>
      </w:pPr>
      <w:r>
        <w:rPr/>
        <w:t xml:space="preserve">第四节 智慧消防行业销售模式分析</w:t>
      </w:r>
    </w:p>
    <w:p>
      <w:pPr>
        <w:spacing w:after="150"/>
      </w:pPr>
      <w:r>
        <w:rPr/>
        <w:t xml:space="preserve">一、经销商模式分析</w:t>
      </w:r>
    </w:p>
    <w:p>
      <w:pPr>
        <w:spacing w:after="150"/>
      </w:pPr>
      <w:r>
        <w:rPr/>
        <w:t xml:space="preserve">二、直销模式分析</w:t>
      </w:r>
    </w:p>
    <w:p>
      <w:pPr>
        <w:spacing w:after="150"/>
      </w:pPr>
      <w:r>
        <w:rPr/>
        <w:t xml:space="preserve">三、主要销售模式对比</w:t>
      </w:r>
    </w:p>
    <w:p>
      <w:pPr>
        <w:spacing w:after="150"/>
      </w:pPr>
      <w:r>
        <w:rPr>
          <w:b w:val="1"/>
          <w:bCs w:val="1"/>
        </w:rPr>
        <w:t xml:space="preserve">第三章 智慧消防行业产业链全景及上游市场发展分析</w:t>
      </w:r>
    </w:p>
    <w:p>
      <w:pPr>
        <w:spacing w:after="150"/>
      </w:pPr>
      <w:r>
        <w:rPr/>
        <w:t xml:space="preserve">第一节 智慧消防行业产业链全景图谱</w:t>
      </w:r>
    </w:p>
    <w:p>
      <w:pPr>
        <w:spacing w:after="150"/>
      </w:pPr>
      <w:r>
        <w:rPr/>
        <w:t xml:space="preserve">第二节 智慧消防行业关键技术分析</w:t>
      </w:r>
    </w:p>
    <w:p>
      <w:pPr>
        <w:spacing w:after="150"/>
      </w:pPr>
      <w:r>
        <w:rPr/>
        <w:t xml:space="preserve">一、智慧消防关键技术概述</w:t>
      </w:r>
    </w:p>
    <w:p>
      <w:pPr>
        <w:spacing w:after="150"/>
      </w:pPr>
      <w:r>
        <w:rPr/>
        <w:t xml:space="preserve">二、智慧消防关键技术发展分析</w:t>
      </w:r>
    </w:p>
    <w:p>
      <w:pPr>
        <w:spacing w:after="150"/>
      </w:pPr>
      <w:r>
        <w:rPr/>
        <w:t xml:space="preserve">1、射频识别技术</w:t>
      </w:r>
    </w:p>
    <w:p>
      <w:pPr>
        <w:spacing w:after="150"/>
      </w:pPr>
      <w:r>
        <w:rPr/>
        <w:t xml:space="preserve">2、无线传感技术</w:t>
      </w:r>
    </w:p>
    <w:p>
      <w:pPr>
        <w:spacing w:after="150"/>
      </w:pPr>
      <w:r>
        <w:rPr/>
        <w:t xml:space="preserve">3、物联网技术</w:t>
      </w:r>
    </w:p>
    <w:p>
      <w:pPr>
        <w:spacing w:after="150"/>
      </w:pPr>
      <w:r>
        <w:rPr/>
        <w:t xml:space="preserve">4、大数据技术</w:t>
      </w:r>
    </w:p>
    <w:p>
      <w:pPr>
        <w:spacing w:after="150"/>
      </w:pPr>
      <w:r>
        <w:rPr/>
        <w:t xml:space="preserve">5、云计算技术</w:t>
      </w:r>
    </w:p>
    <w:p>
      <w:pPr>
        <w:spacing w:after="150"/>
      </w:pPr>
      <w:r>
        <w:rPr/>
        <w:t xml:space="preserve">6、移动互联网技术</w:t>
      </w:r>
    </w:p>
    <w:p>
      <w:pPr>
        <w:spacing w:after="150"/>
      </w:pPr>
      <w:r>
        <w:rPr/>
        <w:t xml:space="preserve">7、地理信息系统技术</w:t>
      </w:r>
    </w:p>
    <w:p>
      <w:pPr>
        <w:spacing w:after="150"/>
      </w:pPr>
      <w:r>
        <w:rPr/>
        <w:t xml:space="preserve">8、虚拟现实技术</w:t>
      </w:r>
    </w:p>
    <w:p>
      <w:pPr>
        <w:spacing w:after="150"/>
      </w:pPr>
      <w:r>
        <w:rPr/>
        <w:t xml:space="preserve">9、人工智能技术</w:t>
      </w:r>
    </w:p>
    <w:p>
      <w:pPr>
        <w:spacing w:after="150"/>
      </w:pPr>
      <w:r>
        <w:rPr/>
        <w:t xml:space="preserve">10、区块链技术</w:t>
      </w:r>
    </w:p>
    <w:p>
      <w:pPr>
        <w:spacing w:after="150"/>
      </w:pPr>
      <w:r>
        <w:rPr/>
        <w:t xml:space="preserve">三、智慧消防关键技术趋势分析</w:t>
      </w:r>
    </w:p>
    <w:p>
      <w:pPr>
        <w:spacing w:after="150"/>
      </w:pPr>
      <w:r>
        <w:rPr/>
        <w:t xml:space="preserve">四、关键技术发展对智慧消防行业影响分析</w:t>
      </w:r>
    </w:p>
    <w:p>
      <w:pPr>
        <w:spacing w:after="150"/>
      </w:pPr>
      <w:r>
        <w:rPr/>
        <w:t xml:space="preserve">第三节 智慧消防电子元器件行业发展分析</w:t>
      </w:r>
    </w:p>
    <w:p>
      <w:pPr>
        <w:spacing w:after="150"/>
      </w:pPr>
      <w:r>
        <w:rPr/>
        <w:t xml:space="preserve">一、智慧消防产品用电子元器件的类型及特征</w:t>
      </w:r>
    </w:p>
    <w:p>
      <w:pPr>
        <w:spacing w:after="150"/>
      </w:pPr>
      <w:r>
        <w:rPr/>
        <w:t xml:space="preserve">二、我国电子元器件的市场供给及需求</w:t>
      </w:r>
    </w:p>
    <w:p>
      <w:pPr>
        <w:spacing w:after="150"/>
      </w:pPr>
      <w:r>
        <w:rPr/>
        <w:t xml:space="preserve">三、我国电子元器件行业发展走势分析</w:t>
      </w:r>
    </w:p>
    <w:p>
      <w:pPr>
        <w:spacing w:after="150"/>
      </w:pPr>
      <w:r>
        <w:rPr/>
        <w:t xml:space="preserve">四、电子元器件市场发展对智慧消防行业影响分析</w:t>
      </w:r>
    </w:p>
    <w:p>
      <w:pPr>
        <w:spacing w:after="150"/>
      </w:pPr>
      <w:r>
        <w:rPr>
          <w:b w:val="1"/>
          <w:bCs w:val="1"/>
        </w:rPr>
        <w:t xml:space="preserve">第四章 智慧消防行业细分产品市场分析</w:t>
      </w:r>
    </w:p>
    <w:p>
      <w:pPr>
        <w:spacing w:after="150"/>
      </w:pPr>
      <w:r>
        <w:rPr/>
        <w:t xml:space="preserve">第一节 消防报警产品市场分析</w:t>
      </w:r>
    </w:p>
    <w:p>
      <w:pPr>
        <w:spacing w:after="150"/>
      </w:pPr>
      <w:r>
        <w:rPr/>
        <w:t xml:space="preserve">一、产品市场简介</w:t>
      </w:r>
    </w:p>
    <w:p>
      <w:pPr>
        <w:spacing w:after="150"/>
      </w:pPr>
      <w:r>
        <w:rPr/>
        <w:t xml:space="preserve">二、产品市场规模</w:t>
      </w:r>
    </w:p>
    <w:p>
      <w:pPr>
        <w:spacing w:after="150"/>
      </w:pPr>
      <w:r>
        <w:rPr/>
        <w:t xml:space="preserve">三、产品市场竞争</w:t>
      </w:r>
    </w:p>
    <w:p>
      <w:pPr>
        <w:spacing w:after="150"/>
      </w:pPr>
      <w:r>
        <w:rPr/>
        <w:t xml:space="preserve">四、产品市场创新发展</w:t>
      </w:r>
    </w:p>
    <w:p>
      <w:pPr>
        <w:spacing w:after="150"/>
      </w:pPr>
      <w:r>
        <w:rPr/>
        <w:t xml:space="preserve">第二节 自动灭火产品市场分析</w:t>
      </w:r>
    </w:p>
    <w:p>
      <w:pPr>
        <w:spacing w:after="150"/>
      </w:pPr>
      <w:r>
        <w:rPr/>
        <w:t xml:space="preserve">一、产品市场简介</w:t>
      </w:r>
    </w:p>
    <w:p>
      <w:pPr>
        <w:spacing w:after="150"/>
      </w:pPr>
      <w:r>
        <w:rPr/>
        <w:t xml:space="preserve">二、产品市场规模</w:t>
      </w:r>
    </w:p>
    <w:p>
      <w:pPr>
        <w:spacing w:after="150"/>
      </w:pPr>
      <w:r>
        <w:rPr/>
        <w:t xml:space="preserve">三、产品市场竞争</w:t>
      </w:r>
    </w:p>
    <w:p>
      <w:pPr>
        <w:spacing w:after="150"/>
      </w:pPr>
      <w:r>
        <w:rPr/>
        <w:t xml:space="preserve">四、产品市场创新发展</w:t>
      </w:r>
    </w:p>
    <w:p>
      <w:pPr>
        <w:spacing w:after="150"/>
      </w:pPr>
      <w:r>
        <w:rPr/>
        <w:t xml:space="preserve">第三节 智能疏散产品市场分析</w:t>
      </w:r>
    </w:p>
    <w:p>
      <w:pPr>
        <w:spacing w:after="150"/>
      </w:pPr>
      <w:r>
        <w:rPr/>
        <w:t xml:space="preserve">一、产品市场简介</w:t>
      </w:r>
    </w:p>
    <w:p>
      <w:pPr>
        <w:spacing w:after="150"/>
      </w:pPr>
      <w:r>
        <w:rPr/>
        <w:t xml:space="preserve">二、产品市场规模</w:t>
      </w:r>
    </w:p>
    <w:p>
      <w:pPr>
        <w:spacing w:after="150"/>
      </w:pPr>
      <w:r>
        <w:rPr/>
        <w:t xml:space="preserve">三、产品市场竞争</w:t>
      </w:r>
    </w:p>
    <w:p>
      <w:pPr>
        <w:spacing w:after="150"/>
      </w:pPr>
      <w:r>
        <w:rPr/>
        <w:t xml:space="preserve">四、产品市场创新发展</w:t>
      </w:r>
    </w:p>
    <w:p>
      <w:pPr>
        <w:spacing w:after="150"/>
      </w:pPr>
      <w:r>
        <w:rPr/>
        <w:t xml:space="preserve">第四节 消防机器人市场分析</w:t>
      </w:r>
    </w:p>
    <w:p>
      <w:pPr>
        <w:spacing w:after="150"/>
      </w:pPr>
      <w:r>
        <w:rPr/>
        <w:t xml:space="preserve">一、产品市场简介</w:t>
      </w:r>
    </w:p>
    <w:p>
      <w:pPr>
        <w:spacing w:after="150"/>
      </w:pPr>
      <w:r>
        <w:rPr/>
        <w:t xml:space="preserve">二、产品市场规模</w:t>
      </w:r>
    </w:p>
    <w:p>
      <w:pPr>
        <w:spacing w:after="150"/>
      </w:pPr>
      <w:r>
        <w:rPr/>
        <w:t xml:space="preserve">三、产品市场竞争</w:t>
      </w:r>
    </w:p>
    <w:p>
      <w:pPr>
        <w:spacing w:after="150"/>
      </w:pPr>
      <w:r>
        <w:rPr/>
        <w:t xml:space="preserve">四、产品市场创新发展</w:t>
      </w:r>
    </w:p>
    <w:p>
      <w:pPr>
        <w:spacing w:after="150"/>
      </w:pPr>
      <w:r>
        <w:rPr>
          <w:b w:val="1"/>
          <w:bCs w:val="1"/>
        </w:rPr>
        <w:t xml:space="preserve">第五章 智慧消防行业下游细分市场需求潜力分析</w:t>
      </w:r>
    </w:p>
    <w:p>
      <w:pPr>
        <w:spacing w:after="150"/>
      </w:pPr>
      <w:r>
        <w:rPr/>
        <w:t xml:space="preserve">第一节 工业领域智慧消防市场需求潜力分析</w:t>
      </w:r>
    </w:p>
    <w:p>
      <w:pPr>
        <w:spacing w:after="150"/>
      </w:pPr>
      <w:r>
        <w:rPr/>
        <w:t xml:space="preserve">一、工业领域智慧消防产品需求现状</w:t>
      </w:r>
    </w:p>
    <w:p>
      <w:pPr>
        <w:spacing w:after="150"/>
      </w:pPr>
      <w:r>
        <w:rPr/>
        <w:t xml:space="preserve">二、工业领域智慧消防产品市场供给现状</w:t>
      </w:r>
    </w:p>
    <w:p>
      <w:pPr>
        <w:spacing w:after="150"/>
      </w:pPr>
      <w:r>
        <w:rPr/>
        <w:t xml:space="preserve">三、工业领域智慧消防产品市场需求潜力判断</w:t>
      </w:r>
    </w:p>
    <w:p>
      <w:pPr>
        <w:spacing w:after="150"/>
      </w:pPr>
      <w:r>
        <w:rPr/>
        <w:t xml:space="preserve">第二节 民用领域智慧消防市场需求潜力分析</w:t>
      </w:r>
    </w:p>
    <w:p>
      <w:pPr>
        <w:spacing w:after="150"/>
      </w:pPr>
      <w:r>
        <w:rPr/>
        <w:t xml:space="preserve">一、民用领域智慧消防产品需求现状</w:t>
      </w:r>
    </w:p>
    <w:p>
      <w:pPr>
        <w:spacing w:after="150"/>
      </w:pPr>
      <w:r>
        <w:rPr/>
        <w:t xml:space="preserve">二、民用领域智慧消防产品市场供给现状</w:t>
      </w:r>
    </w:p>
    <w:p>
      <w:pPr>
        <w:spacing w:after="150"/>
      </w:pPr>
      <w:r>
        <w:rPr/>
        <w:t xml:space="preserve">三、民用领域智慧消防产品市场需求潜力判断</w:t>
      </w:r>
    </w:p>
    <w:p>
      <w:pPr>
        <w:spacing w:after="150"/>
      </w:pPr>
      <w:r>
        <w:rPr/>
        <w:t xml:space="preserve">第三节 消防救援队智慧消防市场需求潜力分析</w:t>
      </w:r>
    </w:p>
    <w:p>
      <w:pPr>
        <w:spacing w:after="150"/>
      </w:pPr>
      <w:r>
        <w:rPr/>
        <w:t xml:space="preserve">一、消防救援队智慧消防产品需求现状</w:t>
      </w:r>
    </w:p>
    <w:p>
      <w:pPr>
        <w:spacing w:after="150"/>
      </w:pPr>
      <w:r>
        <w:rPr/>
        <w:t xml:space="preserve">二、消防救援队智慧消防产品市场供给现状</w:t>
      </w:r>
    </w:p>
    <w:p>
      <w:pPr>
        <w:spacing w:after="150"/>
      </w:pPr>
      <w:r>
        <w:rPr/>
        <w:t xml:space="preserve">三、消防救援队智慧消防产品市场需求潜力判断</w:t>
      </w:r>
    </w:p>
    <w:p>
      <w:pPr>
        <w:spacing w:after="150"/>
      </w:pPr>
      <w:r>
        <w:rPr>
          <w:b w:val="1"/>
          <w:bCs w:val="1"/>
        </w:rPr>
        <w:t xml:space="preserve">第六章 中国智慧消防行业重点企业分析</w:t>
      </w:r>
    </w:p>
    <w:p>
      <w:pPr>
        <w:spacing w:after="150"/>
      </w:pPr>
      <w:r>
        <w:rPr/>
        <w:t xml:space="preserve">第一节 华为技术有限公司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第二节 阿里云计算有限公司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第三节 北京中消云泰和安集团</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第四节 广州瀚润信息科技股份有限公司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第五节 青鸟消防股份有限公司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第六节 杭州海康威视数字技术股份有限公司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第七节 浙江大华技术股份有限公司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第八节 亿江(北京)科技发展有限公司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第九节 利尔达科技集团股份有限公司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第十节 郑州金特莱电子有限公司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b w:val="1"/>
          <w:bCs w:val="1"/>
        </w:rPr>
        <w:t xml:space="preserve">第七章 智慧消防行业投资价值与投资机会分析</w:t>
      </w:r>
    </w:p>
    <w:p>
      <w:pPr>
        <w:spacing w:after="150"/>
      </w:pPr>
      <w:r>
        <w:rPr/>
        <w:t xml:space="preserve">第一节 智慧消防行业投资特性分析</w:t>
      </w:r>
    </w:p>
    <w:p>
      <w:pPr>
        <w:spacing w:after="150"/>
      </w:pPr>
      <w:r>
        <w:rPr/>
        <w:t xml:space="preserve">一、行业进入壁垒分析</w:t>
      </w:r>
    </w:p>
    <w:p>
      <w:pPr>
        <w:spacing w:after="150"/>
      </w:pPr>
      <w:r>
        <w:rPr/>
        <w:t xml:space="preserve">1、产品认证壁垒</w:t>
      </w:r>
    </w:p>
    <w:p>
      <w:pPr>
        <w:spacing w:after="150"/>
      </w:pPr>
      <w:r>
        <w:rPr/>
        <w:t xml:space="preserve">2、渠道壁垒</w:t>
      </w:r>
    </w:p>
    <w:p>
      <w:pPr>
        <w:spacing w:after="150"/>
      </w:pPr>
      <w:r>
        <w:rPr/>
        <w:t xml:space="preserve">3、资金和规模壁垒</w:t>
      </w:r>
    </w:p>
    <w:p>
      <w:pPr>
        <w:spacing w:after="150"/>
      </w:pPr>
      <w:r>
        <w:rPr/>
        <w:t xml:space="preserve">4、技术壁垒</w:t>
      </w:r>
    </w:p>
    <w:p>
      <w:pPr>
        <w:spacing w:after="150"/>
      </w:pPr>
      <w:r>
        <w:rPr/>
        <w:t xml:space="preserve">二、行业投资风险预警</w:t>
      </w:r>
    </w:p>
    <w:p>
      <w:pPr>
        <w:spacing w:after="150"/>
      </w:pPr>
      <w:r>
        <w:rPr/>
        <w:t xml:space="preserve">第二节 智慧消防行业投资价值与投资机会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第三节 智慧消防行业的投资建议</w:t>
      </w:r>
    </w:p>
    <w:p>
      <w:pPr>
        <w:spacing w:after="150"/>
      </w:pPr>
      <w:r>
        <w:rPr>
          <w:b w:val="1"/>
          <w:bCs w:val="1"/>
        </w:rPr>
        <w:t xml:space="preserve">第八章 研究结论及发展建议</w:t>
      </w:r>
    </w:p>
    <w:p>
      <w:pPr>
        <w:spacing w:after="150"/>
      </w:pPr>
      <w:r>
        <w:rPr/>
        <w:t xml:space="preserve">第一节 智慧消防行业研究结论及建议</w:t>
      </w:r>
    </w:p>
    <w:p>
      <w:pPr>
        <w:spacing w:after="150"/>
      </w:pPr>
      <w:r>
        <w:rPr/>
        <w:t xml:space="preserve">第二节 中道泰和智慧消防行业发展建议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图表：智慧消防行业研究范围界定</w:t>
      </w:r>
    </w:p>
    <w:p>
      <w:pPr>
        <w:spacing w:after="150"/>
      </w:pPr>
      <w:r>
        <w:rPr/>
        <w:t xml:space="preserve">图表：智慧消防行业产品分类</w:t>
      </w:r>
    </w:p>
    <w:p>
      <w:pPr>
        <w:spacing w:after="150"/>
      </w:pPr>
      <w:r>
        <w:rPr/>
        <w:t xml:space="preserve">图表：本报告主要数据来源及说明</w:t>
      </w:r>
    </w:p>
    <w:p>
      <w:pPr>
        <w:spacing w:after="150"/>
      </w:pPr>
      <w:r>
        <w:rPr/>
        <w:t xml:space="preserve">图表：智慧消防行业监管机构及职能</w:t>
      </w:r>
    </w:p>
    <w:p>
      <w:pPr>
        <w:spacing w:after="150"/>
      </w:pPr>
      <w:r>
        <w:rPr/>
        <w:t xml:space="preserve">图表：智慧消防行业标准体系</w:t>
      </w:r>
    </w:p>
    <w:p>
      <w:pPr>
        <w:spacing w:after="150"/>
      </w:pPr>
      <w:r>
        <w:rPr/>
        <w:t xml:space="preserve">图表：智慧消防行业规划及解读</w:t>
      </w:r>
    </w:p>
    <w:p>
      <w:pPr>
        <w:spacing w:after="150"/>
      </w:pPr>
      <w:r>
        <w:rPr/>
        <w:t xml:space="preserve">图表：智慧消防行业专利申请情况</w:t>
      </w:r>
    </w:p>
    <w:p>
      <w:pPr>
        <w:spacing w:after="150"/>
      </w:pPr>
      <w:r>
        <w:rPr/>
        <w:t xml:space="preserve">图表：智慧消防行业专利申请企业排名</w:t>
      </w:r>
    </w:p>
    <w:p>
      <w:pPr>
        <w:spacing w:after="150"/>
      </w:pPr>
      <w:r>
        <w:rPr/>
        <w:t xml:space="preserve">图表：智慧消防行业专利申请热门技术</w:t>
      </w:r>
    </w:p>
    <w:p>
      <w:pPr>
        <w:spacing w:after="150"/>
      </w:pPr>
      <w:r>
        <w:rPr/>
        <w:t xml:space="preserve">图表：2019-2023年中国智慧消防行业市场规模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中国智慧消防行业市场发展分析及需求潜力与投资价值研究报告(2024-2029版)</dc:title>
  <dc:description>中国智慧消防行业市场发展分析及需求潜力与投资价值研究报告(2024-2029版)</dc:description>
  <dc:subject>中国智慧消防行业市场发展分析及需求潜力与投资价值研究报告(2024-2029版)</dc:subject>
  <cp:keywords>研究报告</cp:keywords>
  <cp:category>研究报告</cp:category>
  <cp:lastModifiedBy>北京中道泰和信息咨询有限公司</cp:lastModifiedBy>
  <dcterms:created xsi:type="dcterms:W3CDTF">2024-03-05T19:24:05+08:00</dcterms:created>
  <dcterms:modified xsi:type="dcterms:W3CDTF">2024-03-05T19:24:05+08:00</dcterms:modified>
</cp:coreProperties>
</file>

<file path=docProps/custom.xml><?xml version="1.0" encoding="utf-8"?>
<Properties xmlns="http://schemas.openxmlformats.org/officeDocument/2006/custom-properties" xmlns:vt="http://schemas.openxmlformats.org/officeDocument/2006/docPropsVTypes"/>
</file>