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中国仿实木家具行业市场发展分析及竞争策略与投资发展战略研究报告(2026-2031版)</w:t>
      </w:r>
    </w:p>
    <w:p>
      <w:pPr>
        <w:spacing w:after="150"/>
      </w:pPr>
      <w:r>
        <w:rPr>
          <w:b w:val="1"/>
          <w:bCs w:val="1"/>
        </w:rPr>
        <w:t xml:space="preserve">报告简介</w:t>
      </w:r>
    </w:p>
    <w:p>
      <w:pPr>
        <w:spacing w:after="150"/>
      </w:pPr>
      <w:r>
        <w:rPr/>
        <w:t xml:space="preserve">仿实木家具即从外观上看是实木家具，木材的自然纹理、手感及色泽都和实木家具一模一样，但实际上是实木和人造板混用的家具。仿实木家具即侧板顶、底、搁板等部件用薄木贴面的刨花板或中密度板纤维板。门和抽屉则采用实木。这种工艺节约了木材，也降低了成本。</w:t>
      </w:r>
    </w:p>
    <w:p>
      <w:pPr>
        <w:spacing w:after="150"/>
      </w:pPr>
      <w:r>
        <w:rPr/>
        <w:t xml:space="preserve">仿实木家具研究报告对仿实木家具行业研究的内容和方法进行全面的阐述和论证，对研究过程中所获取的仿实木家具资料进行全面系统的整理和分析，通过图表、统计结果及文献资料，或以纵向的发展过程，或横向类别分析提出论点、分析论据，进行论证。仿实木家具报告绝对如实地反映客观情况，叙述、说明、推断、引用均恰如其分。文字、用词应力求准确。研究报告的文字也简单、明了、通顺、流畅，既明白如话，又把研究的效果准确地、科学地表达出来。仿实木家具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仿实木家具行业的发展状况进行了深入透彻地分析，对我国行业市场情况、技术现状、供需形势作了详尽研究，重点分析了国内外重点企业、行业发展趋势以及行业投资情况，报告还对仿实木家具下游行业的发展进行了探讨，是仿实木家具及相关企业、投资部门、研究机构准确了解目前中国市场发展动态，把握仿实木家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仿实木家具产业概述</w:t>
      </w:r>
    </w:p>
    <w:p>
      <w:pPr>
        <w:spacing w:before="75" w:after="0"/>
      </w:pPr>
      <w:r>
        <w:rPr/>
        <w:t xml:space="preserve">第一节 仿实木家具概念</w:t>
      </w:r>
    </w:p>
    <w:p>
      <w:pPr>
        <w:spacing w:before="75" w:after="0"/>
      </w:pPr>
      <w:r>
        <w:rPr/>
        <w:t xml:space="preserve">第二节 仿实木家具分类及应用</w:t>
      </w:r>
    </w:p>
    <w:p>
      <w:pPr>
        <w:spacing w:before="75" w:after="0"/>
      </w:pPr>
      <w:r>
        <w:rPr/>
        <w:t xml:space="preserve">第三节 仿实木家具产业链结构</w:t>
      </w:r>
    </w:p>
    <w:p>
      <w:pPr>
        <w:spacing w:before="75" w:after="0"/>
      </w:pPr>
      <w:r>
        <w:rPr>
          <w:b w:val="1"/>
          <w:bCs w:val="1"/>
        </w:rPr>
        <w:t xml:space="preserve">第二章 仿实木家具行业国内外市场分析</w:t>
      </w:r>
    </w:p>
    <w:p>
      <w:pPr>
        <w:spacing w:before="75" w:after="0"/>
      </w:pPr>
      <w:r>
        <w:rPr/>
        <w:t xml:space="preserve">第一节 仿实木家具行业国际市场分析</w:t>
      </w:r>
    </w:p>
    <w:p>
      <w:pPr>
        <w:spacing w:before="75" w:after="0"/>
      </w:pPr>
      <w:r>
        <w:rPr/>
        <w:t xml:space="preserve">一、仿实木家具国际市场发展历程回顾</w:t>
      </w:r>
    </w:p>
    <w:p>
      <w:pPr>
        <w:spacing w:before="75" w:after="0"/>
      </w:pPr>
      <w:r>
        <w:rPr/>
        <w:t xml:space="preserve">二、世界仿实木家具产业市场规模</w:t>
      </w:r>
    </w:p>
    <w:p>
      <w:pPr>
        <w:spacing w:before="75" w:after="0"/>
      </w:pPr>
      <w:r>
        <w:rPr/>
        <w:t xml:space="preserve">三、仿实木家具竞争格局分析</w:t>
      </w:r>
    </w:p>
    <w:p>
      <w:pPr>
        <w:spacing w:before="75" w:after="0"/>
      </w:pPr>
      <w:r>
        <w:rPr/>
        <w:t xml:space="preserve">四、仿实木家具国际主要国家发展情况分析</w:t>
      </w:r>
    </w:p>
    <w:p>
      <w:pPr>
        <w:spacing w:before="75" w:after="0"/>
      </w:pPr>
      <w:r>
        <w:rPr/>
        <w:t xml:space="preserve">五、仿实木家具国际市场发展趋势</w:t>
      </w:r>
    </w:p>
    <w:p>
      <w:pPr>
        <w:spacing w:before="75" w:after="0"/>
      </w:pPr>
      <w:r>
        <w:rPr/>
        <w:t xml:space="preserve">第二节 仿实木家具行业国内市场分析</w:t>
      </w:r>
    </w:p>
    <w:p>
      <w:pPr>
        <w:spacing w:before="75" w:after="0"/>
      </w:pPr>
      <w:r>
        <w:rPr/>
        <w:t xml:space="preserve">一、仿实木家具国内市场发展历程</w:t>
      </w:r>
    </w:p>
    <w:p>
      <w:pPr>
        <w:spacing w:before="75" w:after="0"/>
      </w:pPr>
      <w:r>
        <w:rPr/>
        <w:t xml:space="preserve">二、仿实木家具技术动态</w:t>
      </w:r>
    </w:p>
    <w:p>
      <w:pPr>
        <w:spacing w:before="75" w:after="0"/>
      </w:pPr>
      <w:r>
        <w:rPr/>
        <w:t xml:space="preserve">三、仿实木家具竞争格局分析</w:t>
      </w:r>
    </w:p>
    <w:p>
      <w:pPr>
        <w:spacing w:before="75" w:after="0"/>
      </w:pPr>
      <w:r>
        <w:rPr/>
        <w:t xml:space="preserve">四、仿实木家具国内主要地区发展情况分析</w:t>
      </w:r>
    </w:p>
    <w:p>
      <w:pPr>
        <w:spacing w:before="75" w:after="0"/>
      </w:pPr>
      <w:r>
        <w:rPr/>
        <w:t xml:space="preserve">五、仿实木家具国内市场发展趋势</w:t>
      </w:r>
    </w:p>
    <w:p>
      <w:pPr>
        <w:spacing w:before="75" w:after="0"/>
      </w:pPr>
      <w:r>
        <w:rPr/>
        <w:t xml:space="preserve">第三节 仿实木家具行业国内外市场对比分析</w:t>
      </w:r>
    </w:p>
    <w:p>
      <w:pPr>
        <w:spacing w:before="75" w:after="0"/>
      </w:pPr>
      <w:r>
        <w:rPr>
          <w:b w:val="1"/>
          <w:bCs w:val="1"/>
        </w:rPr>
        <w:t xml:space="preserve">第三章 仿实木家具行业发展环境分析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仿实木家具行业发展政策及规划</w:t>
      </w:r>
    </w:p>
    <w:p>
      <w:pPr>
        <w:spacing w:before="75" w:after="0"/>
      </w:pPr>
      <w:r>
        <w:rPr/>
        <w:t xml:space="preserve">第一节 产业的宏观调控政策分析</w:t>
      </w:r>
    </w:p>
    <w:p>
      <w:pPr>
        <w:spacing w:before="75" w:after="0"/>
      </w:pPr>
      <w:r>
        <w:rPr/>
        <w:t xml:space="preserve">第二节 仿实木家具政策动态研究</w:t>
      </w:r>
    </w:p>
    <w:p>
      <w:pPr>
        <w:spacing w:before="75" w:after="0"/>
      </w:pPr>
      <w:r>
        <w:rPr/>
        <w:t xml:space="preserve">第三节 仿实木家具产业政策发展趋势</w:t>
      </w:r>
    </w:p>
    <w:p>
      <w:pPr>
        <w:spacing w:before="75" w:after="0"/>
      </w:pPr>
      <w:r>
        <w:rPr>
          <w:b w:val="1"/>
          <w:bCs w:val="1"/>
        </w:rPr>
        <w:t xml:space="preserve">第五章 2021-2026年仿实木家具产供销需市场现状和预测分析</w:t>
      </w:r>
    </w:p>
    <w:p>
      <w:pPr>
        <w:spacing w:before="75" w:after="0"/>
      </w:pPr>
      <w:r>
        <w:rPr/>
        <w:t xml:space="preserve">第一节 2021-2026年仿实木家具市场规模</w:t>
      </w:r>
    </w:p>
    <w:p>
      <w:pPr>
        <w:spacing w:before="75" w:after="0"/>
      </w:pPr>
      <w:r>
        <w:rPr/>
        <w:t xml:space="preserve">第二节 2021-2026年仿实木家具需求综述</w:t>
      </w:r>
    </w:p>
    <w:p>
      <w:pPr>
        <w:spacing w:before="75" w:after="0"/>
      </w:pPr>
      <w:r>
        <w:rPr/>
        <w:t xml:space="preserve">第三节 2021-2026年仿实木家具供需平衡分析</w:t>
      </w:r>
    </w:p>
    <w:p>
      <w:pPr>
        <w:spacing w:before="75" w:after="0"/>
      </w:pPr>
      <w:r>
        <w:rPr/>
        <w:t xml:space="preserve">第四节 2021-2026年仿实木家具营收、成本、毛利率分析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仿实木家具行业竞争格局分析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仿实木家具行业主要企业竞争力分析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仿实木家具行业竞争发展趋势</w:t>
      </w:r>
    </w:p>
    <w:p>
      <w:pPr>
        <w:spacing w:before="75" w:after="0"/>
      </w:pPr>
      <w:r>
        <w:rPr/>
        <w:t xml:space="preserve">一、2021-2026年仿实木家具行业竞争分析</w:t>
      </w:r>
    </w:p>
    <w:p>
      <w:pPr>
        <w:spacing w:before="75" w:after="0"/>
      </w:pPr>
      <w:r>
        <w:rPr/>
        <w:t xml:space="preserve">二、2021-2026年国内外仿实木家具竞争分析</w:t>
      </w:r>
    </w:p>
    <w:p>
      <w:pPr>
        <w:spacing w:before="75" w:after="0"/>
      </w:pPr>
      <w:r>
        <w:rPr/>
        <w:t xml:space="preserve">三、2026-2031年我国仿实木家具市场竞争趋势</w:t>
      </w:r>
    </w:p>
    <w:p>
      <w:pPr>
        <w:spacing w:before="75" w:after="0"/>
      </w:pPr>
      <w:r>
        <w:rPr/>
        <w:t xml:space="preserve">四、2026-2031年我国仿实木家具市场集中度变化趋势</w:t>
      </w:r>
    </w:p>
    <w:p>
      <w:pPr>
        <w:spacing w:before="75" w:after="0"/>
      </w:pPr>
      <w:r>
        <w:rPr/>
        <w:t xml:space="preserve">五、2026-2031年国内主要仿实木家具企业动向</w:t>
      </w:r>
    </w:p>
    <w:p>
      <w:pPr>
        <w:spacing w:before="75" w:after="0"/>
      </w:pPr>
      <w:r>
        <w:rPr>
          <w:b w:val="1"/>
          <w:bCs w:val="1"/>
        </w:rPr>
        <w:t xml:space="preserve">第八章 仿实木家具企业竞争策略分析</w:t>
      </w:r>
    </w:p>
    <w:p>
      <w:pPr>
        <w:spacing w:before="75" w:after="0"/>
      </w:pPr>
      <w:r>
        <w:rPr/>
        <w:t xml:space="preserve">第一节 仿实木家具市场竞争策略分析</w:t>
      </w:r>
    </w:p>
    <w:p>
      <w:pPr>
        <w:spacing w:before="75" w:after="0"/>
      </w:pPr>
      <w:r>
        <w:rPr/>
        <w:t xml:space="preserve">一、2021-2026年仿实木家具市场增长潜力分析</w:t>
      </w:r>
    </w:p>
    <w:p>
      <w:pPr>
        <w:spacing w:before="75" w:after="0"/>
      </w:pPr>
      <w:r>
        <w:rPr/>
        <w:t xml:space="preserve">二、2021-2026年仿实木家具主要潜力品种分析</w:t>
      </w:r>
    </w:p>
    <w:p>
      <w:pPr>
        <w:spacing w:before="75" w:after="0"/>
      </w:pPr>
      <w:r>
        <w:rPr/>
        <w:t xml:space="preserve">三、现有仿实木家具产品竞争策略分析</w:t>
      </w:r>
    </w:p>
    <w:p>
      <w:pPr>
        <w:spacing w:before="75" w:after="0"/>
      </w:pPr>
      <w:r>
        <w:rPr/>
        <w:t xml:space="preserve">四、潜力仿实木家具品种竞争策略选择</w:t>
      </w:r>
    </w:p>
    <w:p>
      <w:pPr>
        <w:spacing w:before="75" w:after="0"/>
      </w:pPr>
      <w:r>
        <w:rPr/>
        <w:t xml:space="preserve">五、典型企业产品竞争策略分析</w:t>
      </w:r>
    </w:p>
    <w:p>
      <w:pPr>
        <w:spacing w:before="75" w:after="0"/>
      </w:pPr>
      <w:r>
        <w:rPr/>
        <w:t xml:space="preserve">第二节 仿实木家具企业竞争策略分析</w:t>
      </w:r>
    </w:p>
    <w:p>
      <w:pPr>
        <w:spacing w:before="75" w:after="0"/>
      </w:pPr>
      <w:r>
        <w:rPr/>
        <w:t xml:space="preserve">一、全球热点对仿实木家具行业竞争格局的影响</w:t>
      </w:r>
    </w:p>
    <w:p>
      <w:pPr>
        <w:spacing w:before="75" w:after="0"/>
      </w:pPr>
      <w:r>
        <w:rPr/>
        <w:t xml:space="preserve">二、全球热点后仿实木家具行业竞争格局的变化</w:t>
      </w:r>
    </w:p>
    <w:p>
      <w:pPr>
        <w:spacing w:before="75" w:after="0"/>
      </w:pPr>
      <w:r>
        <w:rPr/>
        <w:t xml:space="preserve">三、2026-2031年我国仿实木家具市场竞争趋势</w:t>
      </w:r>
    </w:p>
    <w:p>
      <w:pPr>
        <w:spacing w:before="75" w:after="0"/>
      </w:pPr>
      <w:r>
        <w:rPr/>
        <w:t xml:space="preserve">四、2026-2031年仿实木家具行业竞争策略分析</w:t>
      </w:r>
    </w:p>
    <w:p>
      <w:pPr>
        <w:spacing w:before="75" w:after="0"/>
      </w:pPr>
      <w:r>
        <w:rPr>
          <w:b w:val="1"/>
          <w:bCs w:val="1"/>
        </w:rPr>
        <w:t xml:space="preserve">第九章 主要仿实木家具企业竞争分析</w:t>
      </w:r>
    </w:p>
    <w:p>
      <w:pPr>
        <w:spacing w:before="75" w:after="0"/>
      </w:pPr>
      <w:r>
        <w:rPr/>
        <w:t xml:space="preserve">第一节 华丰家具集团有限公司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广东联邦家私集团有限公司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七台河市双叶家具实业有限公司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廊坊华日家具股份有限公司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光明集团股份有限公司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曲美家居集团股份有限公司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华鹤集团有限公司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天津市南洋胡氏家具制造有限公司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2026-2031年仿实木家具行业投资前景分析</w:t>
      </w:r>
    </w:p>
    <w:p>
      <w:pPr>
        <w:spacing w:before="75" w:after="0"/>
      </w:pPr>
      <w:r>
        <w:rPr/>
        <w:t xml:space="preserve">第一节 2026-2031年仿实木家具市场前景预测分析</w:t>
      </w:r>
    </w:p>
    <w:p>
      <w:pPr>
        <w:spacing w:before="75" w:after="0"/>
      </w:pPr>
      <w:r>
        <w:rPr/>
        <w:t xml:space="preserve">一、仿实木家具供应预测分析</w:t>
      </w:r>
    </w:p>
    <w:p>
      <w:pPr>
        <w:spacing w:before="75" w:after="0"/>
      </w:pPr>
      <w:r>
        <w:rPr/>
        <w:t xml:space="preserve">二、仿实木家具销售预测分析</w:t>
      </w:r>
    </w:p>
    <w:p>
      <w:pPr>
        <w:spacing w:before="75" w:after="0"/>
      </w:pPr>
      <w:r>
        <w:rPr/>
        <w:t xml:space="preserve">三、仿实木家具市场前景预测分析</w:t>
      </w:r>
    </w:p>
    <w:p>
      <w:pPr>
        <w:spacing w:before="75" w:after="0"/>
      </w:pPr>
      <w:r>
        <w:rPr/>
        <w:t xml:space="preserve">第二节 2026-2031年仿实木家具行业投资风险分析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2026-2031年仿实木家具企业投资策略及建议</w:t>
      </w:r>
    </w:p>
    <w:p>
      <w:pPr>
        <w:spacing w:before="75" w:after="0"/>
      </w:pPr>
      <w:r>
        <w:rPr>
          <w:b w:val="1"/>
          <w:bCs w:val="1"/>
        </w:rPr>
        <w:t xml:space="preserve">第十一章 仿实木家具企业投资战略与客户策略分析</w:t>
      </w:r>
    </w:p>
    <w:p>
      <w:pPr>
        <w:spacing w:before="75" w:after="0"/>
      </w:pPr>
      <w:r>
        <w:rPr/>
        <w:t xml:space="preserve">第一节 仿实木家具企业发展战略规划背景意义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仿实木家具企业战略规划制定依据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仿实木家具企业战略规划策略分析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仿实木家具企业重点客户战略实施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中国仿实木家具产业研究总结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中国仿实木家具产业发展趋势分析</w:t>
      </w:r>
    </w:p>
    <w:p>
      <w:pPr>
        <w:spacing w:before="75" w:after="0"/>
      </w:pPr>
      <w:r>
        <w:rPr/>
        <w:t xml:space="preserve">一、中国仿实木家具市场趋势</w:t>
      </w:r>
    </w:p>
    <w:p>
      <w:pPr>
        <w:spacing w:before="75" w:after="0"/>
      </w:pPr>
      <w:r>
        <w:rPr/>
        <w:t xml:space="preserve">二、仿实木家具发展展望</w:t>
      </w:r>
    </w:p>
    <w:p>
      <w:pPr>
        <w:spacing w:before="75" w:after="0"/>
      </w:pPr>
      <w:r>
        <w:rPr/>
        <w:t xml:space="preserve">三、仿实木家具企业竞争趋向</w:t>
      </w:r>
    </w:p>
    <w:p>
      <w:pPr>
        <w:spacing w:before="75" w:after="0"/>
      </w:pPr>
      <w:r>
        <w:rPr>
          <w:b w:val="1"/>
          <w:bCs w:val="1"/>
        </w:rPr>
        <w:t xml:space="preserve">图表目录</w:t>
      </w:r>
    </w:p>
    <w:p>
      <w:pPr>
        <w:spacing w:before="75" w:after="0"/>
      </w:pPr>
      <w:r>
        <w:rPr/>
        <w:t xml:space="preserve">图表：仿实木家具产业链分析</w:t>
      </w:r>
    </w:p>
    <w:p>
      <w:pPr>
        <w:spacing w:before="75" w:after="0"/>
      </w:pPr>
      <w:r>
        <w:rPr/>
        <w:t xml:space="preserve">图表：国际仿实木家具市场规模</w:t>
      </w:r>
    </w:p>
    <w:p>
      <w:pPr>
        <w:spacing w:before="75" w:after="0"/>
      </w:pPr>
      <w:r>
        <w:rPr/>
        <w:t xml:space="preserve">图表：国际仿实木家具生命周期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图表：2021-2026年中国仿实木家具市场规模</w:t>
      </w:r>
    </w:p>
    <w:p>
      <w:pPr>
        <w:spacing w:before="75" w:after="0"/>
      </w:pPr>
      <w:r>
        <w:rPr/>
        <w:t xml:space="preserve">图表：2021-2026年我国仿实木家具供应情况</w:t>
      </w:r>
    </w:p>
    <w:p>
      <w:pPr>
        <w:spacing w:before="75" w:after="0"/>
      </w:pPr>
      <w:r>
        <w:rPr/>
        <w:t xml:space="preserve">图表：2021-2026年我国仿实木家具需求情况</w:t>
      </w:r>
    </w:p>
    <w:p>
      <w:pPr>
        <w:spacing w:before="75" w:after="0"/>
      </w:pPr>
      <w:r>
        <w:rPr/>
        <w:t xml:space="preserve">图表：2026-2031年中国仿实木家具市场规模预测</w:t>
      </w:r>
    </w:p>
    <w:p>
      <w:pPr>
        <w:spacing w:before="75" w:after="0"/>
      </w:pPr>
      <w:r>
        <w:rPr/>
        <w:t xml:space="preserve">图表：2026-2031年我国仿实木家具供应情况预测</w:t>
      </w:r>
    </w:p>
    <w:p>
      <w:pPr>
        <w:spacing w:before="75" w:after="0"/>
      </w:pPr>
      <w:r>
        <w:rPr/>
        <w:t xml:space="preserve">图表：2026-2031年我国仿实木家具需求情况预测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本文地址：https://www.51baogao.cn/baogao/20230309/428973.shtml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9/42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中国仿实木家具行业市场发展分析及竞争策略与投资发展战略研究报告(2026-2031版)</dc:title>
  <dc:description>中国仿实木家具行业市场发展分析及竞争策略与投资发展战略研究报告(2026-2031版)</dc:description>
  <dc:subject>中国仿实木家具行业市场发展分析及竞争策略与投资发展战略研究报告(2026-2031版)</dc:subject>
  <cp:keywords>研究报告</cp:keywords>
  <cp:category>研究报告</cp:category>
  <cp:lastModifiedBy>北京中道泰和信息咨询有限公司</cp:lastModifiedBy>
  <dcterms:created xsi:type="dcterms:W3CDTF">2026-03-27T05:38:20+08:00</dcterms:created>
  <dcterms:modified xsi:type="dcterms:W3CDTF">2026-03-27T05:38:20+08:00</dcterms:modified>
</cp:coreProperties>
</file>

<file path=docProps/custom.xml><?xml version="1.0" encoding="utf-8"?>
<Properties xmlns="http://schemas.openxmlformats.org/officeDocument/2006/custom-properties" xmlns:vt="http://schemas.openxmlformats.org/officeDocument/2006/docPropsVTypes"/>
</file>