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中国耳机行业市场发展分析及竞争策略与投资前景研究报告(2024-2029版)</w:t>
      </w:r>
    </w:p>
    <w:p>
      <w:pPr>
        <w:spacing w:after="150"/>
      </w:pPr>
      <w:r>
        <w:rPr>
          <w:b w:val="1"/>
          <w:bCs w:val="1"/>
        </w:rPr>
        <w:t xml:space="preserve">报告简介</w:t>
      </w:r>
    </w:p>
    <w:p>
      <w:pPr>
        <w:spacing w:after="150"/>
      </w:pPr>
      <w:r>
        <w:rPr/>
        <w:t xml:space="preserve">耳机(Earphones; Headphones; Head-sets; Earpieces)是一对转换单元，它接受媒体播放器或接收器所发出的电讯号，利用贴近耳朵的扬声器将其转化成可以听到的音波。耳机一般是与媒体播放器可分离的，利用一个插头连接。好处是在不影响旁人的情况下，可独自聆听音响;亦可隔开周围环境的声响，对在录音室、酒吧、旅途、运动等在噪吵环境下使用的人很有帮助。耳机原是给电话和无线电上使用的，但随着可携式电子装置的盛行，耳机多用于手机、随身听、收音机、可携式电玩和数位音讯播放器等。</w:t>
      </w:r>
    </w:p>
    <w:p>
      <w:pPr>
        <w:spacing w:after="150"/>
      </w:pPr>
      <w:r>
        <w:rPr/>
        <w:t xml:space="preserve">耳机行业研究报告主要分析了耳机行业的市场规模、耳机市场供需求状况、耳机市场竞争状况和耳机主要企业经营情况，同时对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耳机专业研究单位等公布和提供的大量资料。对我国耳机行业作了详尽深入的分析，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耳机产业概述</w:t>
      </w:r>
    </w:p>
    <w:p>
      <w:pPr>
        <w:spacing w:after="150"/>
      </w:pPr>
      <w:r>
        <w:rPr/>
        <w:t xml:space="preserve">第一节 耳机概念</w:t>
      </w:r>
    </w:p>
    <w:p>
      <w:pPr>
        <w:spacing w:after="150"/>
      </w:pPr>
      <w:r>
        <w:rPr/>
        <w:t xml:space="preserve">第二节 耳机分类及应用</w:t>
      </w:r>
    </w:p>
    <w:p>
      <w:pPr>
        <w:spacing w:after="150"/>
      </w:pPr>
      <w:r>
        <w:rPr/>
        <w:t xml:space="preserve">第三节 耳机产业链结构</w:t>
      </w:r>
    </w:p>
    <w:p>
      <w:pPr>
        <w:spacing w:after="150"/>
      </w:pPr>
      <w:r>
        <w:rPr>
          <w:b w:val="1"/>
          <w:bCs w:val="1"/>
        </w:rPr>
        <w:t xml:space="preserve">第二章 耳机行业国内外市场分析</w:t>
      </w:r>
    </w:p>
    <w:p>
      <w:pPr>
        <w:spacing w:after="150"/>
      </w:pPr>
      <w:r>
        <w:rPr/>
        <w:t xml:space="preserve">第一节 耳机行业国际市场分析</w:t>
      </w:r>
    </w:p>
    <w:p>
      <w:pPr>
        <w:spacing w:after="150"/>
      </w:pPr>
      <w:r>
        <w:rPr/>
        <w:t xml:space="preserve">一、耳机国际市场发展历程回顾</w:t>
      </w:r>
    </w:p>
    <w:p>
      <w:pPr>
        <w:spacing w:after="150"/>
      </w:pPr>
      <w:r>
        <w:rPr/>
        <w:t xml:space="preserve">二、世界耳机产业市场规模</w:t>
      </w:r>
    </w:p>
    <w:p>
      <w:pPr>
        <w:spacing w:after="150"/>
      </w:pPr>
      <w:r>
        <w:rPr/>
        <w:t xml:space="preserve">三、耳机竞争格局分析</w:t>
      </w:r>
    </w:p>
    <w:p>
      <w:pPr>
        <w:spacing w:after="150"/>
      </w:pPr>
      <w:r>
        <w:rPr/>
        <w:t xml:space="preserve">四、耳机国际主要国家发展情况分析</w:t>
      </w:r>
    </w:p>
    <w:p>
      <w:pPr>
        <w:spacing w:after="150"/>
      </w:pPr>
      <w:r>
        <w:rPr/>
        <w:t xml:space="preserve">五、耳机国际市场发展趋势</w:t>
      </w:r>
    </w:p>
    <w:p>
      <w:pPr>
        <w:spacing w:after="150"/>
      </w:pPr>
      <w:r>
        <w:rPr/>
        <w:t xml:space="preserve">第二节 耳机行业国内市场分析</w:t>
      </w:r>
    </w:p>
    <w:p>
      <w:pPr>
        <w:spacing w:after="150"/>
      </w:pPr>
      <w:r>
        <w:rPr/>
        <w:t xml:space="preserve">一、耳机国内市场发展历程</w:t>
      </w:r>
    </w:p>
    <w:p>
      <w:pPr>
        <w:spacing w:after="150"/>
      </w:pPr>
      <w:r>
        <w:rPr/>
        <w:t xml:space="preserve">二、耳机技术动态</w:t>
      </w:r>
    </w:p>
    <w:p>
      <w:pPr>
        <w:spacing w:after="150"/>
      </w:pPr>
      <w:r>
        <w:rPr/>
        <w:t xml:space="preserve">三、耳机竞争格局分析</w:t>
      </w:r>
    </w:p>
    <w:p>
      <w:pPr>
        <w:spacing w:after="150"/>
      </w:pPr>
      <w:r>
        <w:rPr/>
        <w:t xml:space="preserve">四、耳机国内主要地区发展情况分析</w:t>
      </w:r>
    </w:p>
    <w:p>
      <w:pPr>
        <w:spacing w:after="150"/>
      </w:pPr>
      <w:r>
        <w:rPr/>
        <w:t xml:space="preserve">五、耳机国内市场发展趋势</w:t>
      </w:r>
    </w:p>
    <w:p>
      <w:pPr>
        <w:spacing w:after="150"/>
      </w:pPr>
      <w:r>
        <w:rPr/>
        <w:t xml:space="preserve">第三节 耳机行业国内外市场对比分析</w:t>
      </w:r>
    </w:p>
    <w:p>
      <w:pPr>
        <w:spacing w:after="150"/>
      </w:pPr>
      <w:r>
        <w:rPr>
          <w:b w:val="1"/>
          <w:bCs w:val="1"/>
        </w:rPr>
        <w:t xml:space="preserve">第三章 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耳机行业发展政策及规划</w:t>
      </w:r>
    </w:p>
    <w:p>
      <w:pPr>
        <w:spacing w:after="150"/>
      </w:pPr>
      <w:r>
        <w:rPr/>
        <w:t xml:space="preserve">第一节 产业的宏观调控政策分析</w:t>
      </w:r>
    </w:p>
    <w:p>
      <w:pPr>
        <w:spacing w:after="150"/>
      </w:pPr>
      <w:r>
        <w:rPr/>
        <w:t xml:space="preserve">第二节 耳机政策动态研究</w:t>
      </w:r>
    </w:p>
    <w:p>
      <w:pPr>
        <w:spacing w:after="150"/>
      </w:pPr>
      <w:r>
        <w:rPr/>
        <w:t xml:space="preserve">第三节 耳机产业政策发展趋势</w:t>
      </w:r>
    </w:p>
    <w:p>
      <w:pPr>
        <w:spacing w:after="150"/>
      </w:pPr>
      <w:r>
        <w:rPr>
          <w:b w:val="1"/>
          <w:bCs w:val="1"/>
        </w:rPr>
        <w:t xml:space="preserve">第五章 2019-2023年耳机产供销需市场现状和预测分析</w:t>
      </w:r>
    </w:p>
    <w:p>
      <w:pPr>
        <w:spacing w:after="150"/>
      </w:pPr>
      <w:r>
        <w:rPr/>
        <w:t xml:space="preserve">第一节 2019-2023年耳机市场规模</w:t>
      </w:r>
    </w:p>
    <w:p>
      <w:pPr>
        <w:spacing w:after="150"/>
      </w:pPr>
      <w:r>
        <w:rPr/>
        <w:t xml:space="preserve">第二节 2019-2023年耳机需求综述</w:t>
      </w:r>
    </w:p>
    <w:p>
      <w:pPr>
        <w:spacing w:after="150"/>
      </w:pPr>
      <w:r>
        <w:rPr/>
        <w:t xml:space="preserve">第三节 2019-2023年耳机供需平衡分析</w:t>
      </w:r>
    </w:p>
    <w:p>
      <w:pPr>
        <w:spacing w:after="150"/>
      </w:pPr>
      <w:r>
        <w:rPr/>
        <w:t xml:space="preserve">第四节 2019-2023年耳机营收、成本、毛利率分析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耳机行业竞争发展趋势</w:t>
      </w:r>
    </w:p>
    <w:p>
      <w:pPr>
        <w:spacing w:after="150"/>
      </w:pPr>
      <w:r>
        <w:rPr/>
        <w:t xml:space="preserve">一、2019-2023年耳机行业竞争分析</w:t>
      </w:r>
    </w:p>
    <w:p>
      <w:pPr>
        <w:spacing w:after="150"/>
      </w:pPr>
      <w:r>
        <w:rPr/>
        <w:t xml:space="preserve">二、2019-2023年国内外耳机竞争分析</w:t>
      </w:r>
    </w:p>
    <w:p>
      <w:pPr>
        <w:spacing w:after="150"/>
      </w:pPr>
      <w:r>
        <w:rPr/>
        <w:t xml:space="preserve">三、2024-2029年我国耳机市场竞争趋势</w:t>
      </w:r>
    </w:p>
    <w:p>
      <w:pPr>
        <w:spacing w:after="150"/>
      </w:pPr>
      <w:r>
        <w:rPr/>
        <w:t xml:space="preserve">四、2024-2029年我国耳机市场集中度变化趋势</w:t>
      </w:r>
    </w:p>
    <w:p>
      <w:pPr>
        <w:spacing w:after="150"/>
      </w:pPr>
      <w:r>
        <w:rPr/>
        <w:t xml:space="preserve">五、2024-2029年国内主要耳机企业动向</w:t>
      </w:r>
    </w:p>
    <w:p>
      <w:pPr>
        <w:spacing w:after="150"/>
      </w:pPr>
      <w:r>
        <w:rPr>
          <w:b w:val="1"/>
          <w:bCs w:val="1"/>
        </w:rPr>
        <w:t xml:space="preserve">第八章 耳机企业竞争策略分析</w:t>
      </w:r>
    </w:p>
    <w:p>
      <w:pPr>
        <w:spacing w:after="150"/>
      </w:pPr>
      <w:r>
        <w:rPr/>
        <w:t xml:space="preserve">第一节 耳机市场竞争策略分析</w:t>
      </w:r>
    </w:p>
    <w:p>
      <w:pPr>
        <w:spacing w:after="150"/>
      </w:pPr>
      <w:r>
        <w:rPr/>
        <w:t xml:space="preserve">一、2022年耳机市场增长潜力分析</w:t>
      </w:r>
    </w:p>
    <w:p>
      <w:pPr>
        <w:spacing w:after="150"/>
      </w:pPr>
      <w:r>
        <w:rPr/>
        <w:t xml:space="preserve">二、2022年耳机主要潜力品种分析</w:t>
      </w:r>
    </w:p>
    <w:p>
      <w:pPr>
        <w:spacing w:after="150"/>
      </w:pPr>
      <w:r>
        <w:rPr/>
        <w:t xml:space="preserve">三、现有耳机产品竞争策略分析</w:t>
      </w:r>
    </w:p>
    <w:p>
      <w:pPr>
        <w:spacing w:after="150"/>
      </w:pPr>
      <w:r>
        <w:rPr/>
        <w:t xml:space="preserve">四、潜力耳机品种竞争策略选择</w:t>
      </w:r>
    </w:p>
    <w:p>
      <w:pPr>
        <w:spacing w:after="150"/>
      </w:pPr>
      <w:r>
        <w:rPr/>
        <w:t xml:space="preserve">五、典型企业产品竞争策略分析</w:t>
      </w:r>
    </w:p>
    <w:p>
      <w:pPr>
        <w:spacing w:after="150"/>
      </w:pPr>
      <w:r>
        <w:rPr/>
        <w:t xml:space="preserve">第二节 耳机企业竞争策略分析</w:t>
      </w:r>
    </w:p>
    <w:p>
      <w:pPr>
        <w:spacing w:after="150"/>
      </w:pPr>
      <w:r>
        <w:rPr/>
        <w:t xml:space="preserve">一、全球热点对耳机行业竞争格局的影响</w:t>
      </w:r>
    </w:p>
    <w:p>
      <w:pPr>
        <w:spacing w:after="150"/>
      </w:pPr>
      <w:r>
        <w:rPr/>
        <w:t xml:space="preserve">二、全球热点后耳机行业竞争格局的变化</w:t>
      </w:r>
    </w:p>
    <w:p>
      <w:pPr>
        <w:spacing w:after="150"/>
      </w:pPr>
      <w:r>
        <w:rPr/>
        <w:t xml:space="preserve">三、2024-2029年我国耳机市场竞争趋势</w:t>
      </w:r>
    </w:p>
    <w:p>
      <w:pPr>
        <w:spacing w:after="150"/>
      </w:pPr>
      <w:r>
        <w:rPr/>
        <w:t xml:space="preserve">四、2024-2029年耳机行业竞争策略分析</w:t>
      </w:r>
    </w:p>
    <w:p>
      <w:pPr>
        <w:spacing w:after="150"/>
      </w:pPr>
      <w:r>
        <w:rPr>
          <w:b w:val="1"/>
          <w:bCs w:val="1"/>
        </w:rPr>
        <w:t xml:space="preserve">第九章 主要耳机企业竞争分析</w:t>
      </w:r>
    </w:p>
    <w:p>
      <w:pPr>
        <w:spacing w:after="150"/>
      </w:pPr>
      <w:r>
        <w:rPr/>
        <w:t xml:space="preserve">第一节 森海塞尔电子(北京)有限公司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铁三角(大中华)有限公司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必咨贸易(上海)有限公司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深圳市漫步者科技股份有限公司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akg爱科技中国有限公司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广东硕美科实业有限公司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海能达通信股份有限公司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深圳市奋达科技股份有限公司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歌尔声学股份有限公司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2024-2029年耳机行业投资前景分析</w:t>
      </w:r>
    </w:p>
    <w:p>
      <w:pPr>
        <w:spacing w:after="150"/>
      </w:pPr>
      <w:r>
        <w:rPr/>
        <w:t xml:space="preserve">第一节 2024-2029年耳机市场前景预测分析</w:t>
      </w:r>
    </w:p>
    <w:p>
      <w:pPr>
        <w:spacing w:after="150"/>
      </w:pPr>
      <w:r>
        <w:rPr/>
        <w:t xml:space="preserve">一、耳机供应预测分析</w:t>
      </w:r>
    </w:p>
    <w:p>
      <w:pPr>
        <w:spacing w:after="150"/>
      </w:pPr>
      <w:r>
        <w:rPr/>
        <w:t xml:space="preserve">二、耳机销售预测分析</w:t>
      </w:r>
    </w:p>
    <w:p>
      <w:pPr>
        <w:spacing w:after="150"/>
      </w:pPr>
      <w:r>
        <w:rPr/>
        <w:t xml:space="preserve">三、耳机市场前景预测分析</w:t>
      </w:r>
    </w:p>
    <w:p>
      <w:pPr>
        <w:spacing w:after="150"/>
      </w:pPr>
      <w:r>
        <w:rPr/>
        <w:t xml:space="preserve">第二节 2024-2029年耳机行业投资风险分析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2024-2029年耳机企业投资策略及建议</w:t>
      </w:r>
    </w:p>
    <w:p>
      <w:pPr>
        <w:spacing w:after="150"/>
      </w:pPr>
      <w:r>
        <w:rPr>
          <w:b w:val="1"/>
          <w:bCs w:val="1"/>
        </w:rPr>
        <w:t xml:space="preserve">第十一章 耳机企业投资战略与客户策略分析</w:t>
      </w:r>
    </w:p>
    <w:p>
      <w:pPr>
        <w:spacing w:after="150"/>
      </w:pPr>
      <w:r>
        <w:rPr/>
        <w:t xml:space="preserve">第一节 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中国耳机产业发展趋势分析</w:t>
      </w:r>
    </w:p>
    <w:p>
      <w:pPr>
        <w:spacing w:after="150"/>
      </w:pPr>
      <w:r>
        <w:rPr/>
        <w:t xml:space="preserve">一、中国耳机市场趋势</w:t>
      </w:r>
    </w:p>
    <w:p>
      <w:pPr>
        <w:spacing w:after="150"/>
      </w:pPr>
      <w:r>
        <w:rPr/>
        <w:t xml:space="preserve">二、耳机发展展望</w:t>
      </w:r>
    </w:p>
    <w:p>
      <w:pPr>
        <w:spacing w:after="150"/>
      </w:pPr>
      <w:r>
        <w:rPr/>
        <w:t xml:space="preserve">三、耳机企业竞争趋向</w:t>
      </w:r>
    </w:p>
    <w:p>
      <w:pPr>
        <w:spacing w:after="150"/>
      </w:pPr>
      <w:r>
        <w:rPr>
          <w:b w:val="1"/>
          <w:bCs w:val="1"/>
        </w:rPr>
        <w:t xml:space="preserve">图表目录</w:t>
      </w:r>
    </w:p>
    <w:p>
      <w:pPr>
        <w:spacing w:after="150"/>
      </w:pPr>
      <w:r>
        <w:rPr/>
        <w:t xml:space="preserve">图表：耳机产业链分析</w:t>
      </w:r>
    </w:p>
    <w:p>
      <w:pPr>
        <w:spacing w:after="150"/>
      </w:pPr>
      <w:r>
        <w:rPr/>
        <w:t xml:space="preserve">图表：国际耳机市场规模</w:t>
      </w:r>
    </w:p>
    <w:p>
      <w:pPr>
        <w:spacing w:after="150"/>
      </w:pPr>
      <w:r>
        <w:rPr/>
        <w:t xml:space="preserve">图表：国际耳机生命周期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图表：2019-2023年中国耳机市场规模</w:t>
      </w:r>
    </w:p>
    <w:p>
      <w:pPr>
        <w:spacing w:after="150"/>
      </w:pPr>
      <w:r>
        <w:rPr/>
        <w:t xml:space="preserve">图表：2019-2023年我国耳机供应情况</w:t>
      </w:r>
    </w:p>
    <w:p>
      <w:pPr>
        <w:spacing w:after="150"/>
      </w:pPr>
      <w:r>
        <w:rPr/>
        <w:t xml:space="preserve">图表：2019-2023年我国耳机需求情况</w:t>
      </w:r>
    </w:p>
    <w:p>
      <w:pPr>
        <w:spacing w:after="150"/>
      </w:pPr>
      <w:r>
        <w:rPr/>
        <w:t xml:space="preserve">图表：2024-2029年中国耳机市场规模预测</w:t>
      </w:r>
    </w:p>
    <w:p>
      <w:pPr>
        <w:spacing w:after="150"/>
      </w:pPr>
      <w:r>
        <w:rPr/>
        <w:t xml:space="preserve">图表：2024-2029年我国耳机供应情况预测</w:t>
      </w:r>
    </w:p>
    <w:p>
      <w:pPr>
        <w:spacing w:after="150"/>
      </w:pPr>
      <w:r>
        <w:rPr/>
        <w:t xml:space="preserve">图表：2024-2029年我国耳机需求情况预测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中国耳机行业市场发展分析及竞争策略与投资前景研究报告(2024-2029版)</dc:title>
  <dc:description>中国耳机行业市场发展分析及竞争策略与投资前景研究报告(2024-2029版)</dc:description>
  <dc:subject>中国耳机行业市场发展分析及竞争策略与投资前景研究报告(2024-2029版)</dc:subject>
  <cp:keywords>研究报告</cp:keywords>
  <cp:category>研究报告</cp:category>
  <cp:lastModifiedBy>北京中道泰和信息咨询有限公司</cp:lastModifiedBy>
  <dcterms:created xsi:type="dcterms:W3CDTF">2024-01-26T10:04:37+08:00</dcterms:created>
  <dcterms:modified xsi:type="dcterms:W3CDTF">2024-01-26T10:04:37+08:00</dcterms:modified>
</cp:coreProperties>
</file>

<file path=docProps/custom.xml><?xml version="1.0" encoding="utf-8"?>
<Properties xmlns="http://schemas.openxmlformats.org/officeDocument/2006/custom-properties" xmlns:vt="http://schemas.openxmlformats.org/officeDocument/2006/docPropsVTypes"/>
</file>