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中国仓储物流行业市场运行分析及市场调研与投资研究报告(2023-2028版)</w:t>
      </w:r>
    </w:p>
    <w:p>
      <w:pPr>
        <w:spacing w:after="150"/>
      </w:pPr>
      <w:r>
        <w:rPr>
          <w:b w:val="1"/>
          <w:bCs w:val="1"/>
        </w:rPr>
        <w:t xml:space="preserve">报告简介</w:t>
      </w:r>
    </w:p>
    <w:p>
      <w:pPr>
        <w:spacing w:after="150"/>
      </w:pPr>
      <w:r>
        <w:rPr/>
        <w:t xml:space="preserve">仓储物流(Warehousing Logistics)，就是利用自建或租赁库房、场地、储存、保管、装卸搬运、配送货物。传统的仓储定义是从物资储备的角度给出的。现代“仓储”不是传统意义上的“仓库”、“仓库管理”，而是在经济全球化与供应链一体化背景下的仓储，是现代物流系统中的仓储。仓储市场上的企业主要分为外资企业，大型国有企业和新兴的民营企业三种，携资本优势和技术优势，并承接传统客户以及国内国际两个市场对接优势，进入中国仓储领域并跑马占地大肆扩张，大型的国有企业凭借资本和政策性优势，也在加快全国布局和发展，新兴的民营企业利用自己灵活性的有点扩大业务，目前中国的仓储行业的竞争相对比较激烈，仓储业竞争的手段多种多样。</w:t>
      </w:r>
    </w:p>
    <w:p>
      <w:pPr>
        <w:spacing w:after="150"/>
      </w:pPr>
      <w:r>
        <w:rPr/>
        <w:t xml:space="preserve">自动化物流系统产品是自动化及信息技术在物流行业的应用，属于物流自动化、智能化的重要组成部分。自动化物流系统与装备行业属于国家鼓励发展的行业。2020年国家发改委、交通运输部颁发《关于进一步降低物流成本实施意见的通知》，加快发展智慧物流。积极推进新一代国家交通控制网建设，加快货物管理、运输服务、场站设施等数字化升级。推进新兴技术和智能化设备应用，提高仓储、运输、分拨配送等物流环节的自动化、智慧化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仓储物流市场进行了分析研究。报告在总结中国仓储物流行业发展历程的基础上，结合新时期的各方面因素，对中国仓储物流行业的发展趋势给予了细致和审慎的预测论证。报告资料详实，图表丰富，既有深入的分析，又有直观的比较，为仓储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中国仓储物流业的发展综述</w:t>
      </w:r>
    </w:p>
    <w:p>
      <w:pPr>
        <w:spacing w:after="150"/>
      </w:pPr>
      <w:r>
        <w:rPr/>
        <w:t xml:space="preserve">第一节 仓储物流业的相关概述</w:t>
      </w:r>
    </w:p>
    <w:p>
      <w:pPr>
        <w:spacing w:after="150"/>
      </w:pPr>
      <w:r>
        <w:rPr/>
        <w:t xml:space="preserve">一、仓储物流业的定义</w:t>
      </w:r>
    </w:p>
    <w:p>
      <w:pPr>
        <w:spacing w:after="150"/>
      </w:pPr>
      <w:r>
        <w:rPr/>
        <w:t xml:space="preserve">二、仓储物流业的分类</w:t>
      </w:r>
    </w:p>
    <w:p>
      <w:pPr>
        <w:spacing w:after="150"/>
      </w:pPr>
      <w:r>
        <w:rPr/>
        <w:t xml:space="preserve">三、仓储物流业的特征</w:t>
      </w:r>
    </w:p>
    <w:p>
      <w:pPr>
        <w:spacing w:after="150"/>
      </w:pPr>
      <w:r>
        <w:rPr/>
        <w:t xml:space="preserve">四、仓储物流业的企业形态</w:t>
      </w:r>
    </w:p>
    <w:p>
      <w:pPr>
        <w:spacing w:after="150"/>
      </w:pPr>
      <w:r>
        <w:rPr/>
        <w:t xml:space="preserve">第二节 仓储物流业的地位分析</w:t>
      </w:r>
    </w:p>
    <w:p>
      <w:pPr>
        <w:spacing w:after="150"/>
      </w:pPr>
      <w:r>
        <w:rPr/>
        <w:t xml:space="preserve">一、仓储物流业的产业特性</w:t>
      </w:r>
    </w:p>
    <w:p>
      <w:pPr>
        <w:spacing w:after="150"/>
      </w:pPr>
      <w:r>
        <w:rPr/>
        <w:t xml:space="preserve">二、仓储业在国民经济中的地位</w:t>
      </w:r>
    </w:p>
    <w:p>
      <w:pPr>
        <w:spacing w:after="150"/>
      </w:pPr>
      <w:r>
        <w:rPr/>
        <w:t xml:space="preserve">第三节 仓储物流业政策环境分析</w:t>
      </w:r>
    </w:p>
    <w:p>
      <w:pPr>
        <w:spacing w:after="150"/>
      </w:pPr>
      <w:r>
        <w:rPr/>
        <w:t xml:space="preserve">一、仓储物流业管理体制分析</w:t>
      </w:r>
    </w:p>
    <w:p>
      <w:pPr>
        <w:spacing w:after="150"/>
      </w:pPr>
      <w:r>
        <w:rPr/>
        <w:t xml:space="preserve">二、仓储物流业最新政策解读</w:t>
      </w:r>
    </w:p>
    <w:p>
      <w:pPr>
        <w:spacing w:after="150"/>
      </w:pPr>
      <w:r>
        <w:rPr/>
        <w:t xml:space="preserve">三、仓储物流业发展规划解读</w:t>
      </w:r>
    </w:p>
    <w:p>
      <w:pPr>
        <w:spacing w:after="150"/>
      </w:pPr>
      <w:r>
        <w:rPr/>
        <w:t xml:space="preserve">四、仓储物流业未来政策预期</w:t>
      </w:r>
    </w:p>
    <w:p>
      <w:pPr>
        <w:spacing w:after="150"/>
      </w:pPr>
      <w:r>
        <w:rPr/>
        <w:t xml:space="preserve">第四节 仓储物流业经济环境分析</w:t>
      </w:r>
    </w:p>
    <w:p>
      <w:pPr>
        <w:spacing w:after="150"/>
      </w:pPr>
      <w:r>
        <w:rPr/>
        <w:t xml:space="preserve">一、仓储物流行业与gdp增长的关联性分析</w:t>
      </w:r>
    </w:p>
    <w:p>
      <w:pPr>
        <w:spacing w:after="150"/>
      </w:pPr>
      <w:r>
        <w:rPr/>
        <w:t xml:space="preserve">二、仓储物流行业与工业经济增长的关联性分析</w:t>
      </w:r>
    </w:p>
    <w:p>
      <w:pPr>
        <w:spacing w:after="150"/>
      </w:pPr>
      <w:r>
        <w:rPr/>
        <w:t xml:space="preserve">三、仓储物流行业与固定资产投资增长的关联性分析</w:t>
      </w:r>
    </w:p>
    <w:p>
      <w:pPr>
        <w:spacing w:after="150"/>
      </w:pPr>
      <w:r>
        <w:rPr/>
        <w:t xml:space="preserve">四、仓储物流行业与社会消费品零售额增长的关联性分析</w:t>
      </w:r>
    </w:p>
    <w:p>
      <w:pPr>
        <w:spacing w:after="150"/>
      </w:pPr>
      <w:r>
        <w:rPr/>
        <w:t xml:space="preserve">五、仓储物流行业与制造业采购经理指数变化的关联性分析</w:t>
      </w:r>
    </w:p>
    <w:p>
      <w:pPr>
        <w:spacing w:after="150"/>
      </w:pPr>
      <w:r>
        <w:rPr/>
        <w:t xml:space="preserve">第五节 仓储物流业技术环境分析</w:t>
      </w:r>
    </w:p>
    <w:p>
      <w:pPr>
        <w:spacing w:after="150"/>
      </w:pPr>
      <w:r>
        <w:rPr/>
        <w:t xml:space="preserve">一、rfid在仓储业的应用</w:t>
      </w:r>
    </w:p>
    <w:p>
      <w:pPr>
        <w:spacing w:after="150"/>
      </w:pPr>
      <w:r>
        <w:rPr/>
        <w:t xml:space="preserve">二、仓储物流业信息化发展状况</w:t>
      </w:r>
    </w:p>
    <w:p>
      <w:pPr>
        <w:spacing w:after="150"/>
      </w:pPr>
      <w:r>
        <w:rPr/>
        <w:t xml:space="preserve">三、仓储物流行业最新技术动态</w:t>
      </w:r>
    </w:p>
    <w:p>
      <w:pPr>
        <w:spacing w:after="150"/>
      </w:pPr>
      <w:r>
        <w:rPr>
          <w:b w:val="1"/>
          <w:bCs w:val="1"/>
        </w:rPr>
        <w:t xml:space="preserve">第二章 中国仓储物流业的发展状况分析</w:t>
      </w:r>
    </w:p>
    <w:p>
      <w:pPr>
        <w:spacing w:after="150"/>
      </w:pPr>
      <w:r>
        <w:rPr/>
        <w:t xml:space="preserve">第一节 仓储物流业的发展综述</w:t>
      </w:r>
    </w:p>
    <w:p>
      <w:pPr>
        <w:spacing w:after="150"/>
      </w:pPr>
      <w:r>
        <w:rPr/>
        <w:t xml:space="preserve">一、仓储物流企业规模分析</w:t>
      </w:r>
    </w:p>
    <w:p>
      <w:pPr>
        <w:spacing w:after="150"/>
      </w:pPr>
      <w:r>
        <w:rPr/>
        <w:t xml:space="preserve">二、仓储物流设施建设分析</w:t>
      </w:r>
    </w:p>
    <w:p>
      <w:pPr>
        <w:spacing w:after="150"/>
      </w:pPr>
      <w:r>
        <w:rPr/>
        <w:t xml:space="preserve">三、仓储物流业增加值分析</w:t>
      </w:r>
    </w:p>
    <w:p>
      <w:pPr>
        <w:spacing w:after="150"/>
      </w:pPr>
      <w:r>
        <w:rPr/>
        <w:t xml:space="preserve">四、仓储物流保管费用分析</w:t>
      </w:r>
    </w:p>
    <w:p>
      <w:pPr>
        <w:spacing w:after="150"/>
      </w:pPr>
      <w:r>
        <w:rPr/>
        <w:t xml:space="preserve">五、仓储物流业盈利模式分析</w:t>
      </w:r>
    </w:p>
    <w:p>
      <w:pPr>
        <w:spacing w:after="150"/>
      </w:pPr>
      <w:r>
        <w:rPr/>
        <w:t xml:space="preserve">第二节 仓储物流业发展现状分析</w:t>
      </w:r>
    </w:p>
    <w:p>
      <w:pPr>
        <w:spacing w:after="150"/>
      </w:pPr>
      <w:r>
        <w:rPr/>
        <w:t xml:space="preserve">一、仓储物流企业经营情况分析</w:t>
      </w:r>
    </w:p>
    <w:p>
      <w:pPr>
        <w:spacing w:after="150"/>
      </w:pPr>
      <w:r>
        <w:rPr/>
        <w:t xml:space="preserve">二、仓储物流业的趋势预测展望</w:t>
      </w:r>
    </w:p>
    <w:p>
      <w:pPr>
        <w:spacing w:after="150"/>
      </w:pPr>
      <w:r>
        <w:rPr/>
        <w:t xml:space="preserve">第三节 仓储物流业的竞争状况分析</w:t>
      </w:r>
    </w:p>
    <w:p>
      <w:pPr>
        <w:spacing w:after="150"/>
      </w:pPr>
      <w:r>
        <w:rPr/>
        <w:t xml:space="preserve">一、仓储物流业生命周期分析</w:t>
      </w:r>
    </w:p>
    <w:p>
      <w:pPr>
        <w:spacing w:after="150"/>
      </w:pPr>
      <w:r>
        <w:rPr/>
        <w:t xml:space="preserve">二、仓储物流业市场竞争分析</w:t>
      </w:r>
    </w:p>
    <w:p>
      <w:pPr>
        <w:spacing w:after="150"/>
      </w:pPr>
      <w:r>
        <w:rPr/>
        <w:t xml:space="preserve">三、市场集中度分析</w:t>
      </w:r>
    </w:p>
    <w:p>
      <w:pPr>
        <w:spacing w:after="150"/>
      </w:pPr>
      <w:r>
        <w:rPr/>
        <w:t xml:space="preserve">四、企业集中度分析</w:t>
      </w:r>
    </w:p>
    <w:p>
      <w:pPr>
        <w:spacing w:after="150"/>
      </w:pPr>
      <w:r>
        <w:rPr/>
        <w:t xml:space="preserve">五、区域集中度分析</w:t>
      </w:r>
    </w:p>
    <w:p>
      <w:pPr>
        <w:spacing w:after="150"/>
      </w:pPr>
      <w:r>
        <w:rPr/>
        <w:t xml:space="preserve">六、仓储物流业五力竞争模型分析</w:t>
      </w:r>
    </w:p>
    <w:p>
      <w:pPr>
        <w:spacing w:after="150"/>
      </w:pPr>
      <w:r>
        <w:rPr>
          <w:b w:val="1"/>
          <w:bCs w:val="1"/>
        </w:rPr>
        <w:t xml:space="preserve">第三章 我国仓储物流所属行业整体运行分析</w:t>
      </w:r>
    </w:p>
    <w:p>
      <w:pPr>
        <w:spacing w:after="150"/>
      </w:pPr>
      <w:r>
        <w:rPr/>
        <w:t xml:space="preserve">第一节 2019-2022年中国仓储物流所属行业总体规模分析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2019-2022年中国仓储物流所属行业财务指标总体分析</w:t>
      </w:r>
    </w:p>
    <w:p>
      <w:pPr>
        <w:spacing w:after="150"/>
      </w:pPr>
      <w:r>
        <w:rPr/>
        <w:t xml:space="preserve">一、仓储物流所属行业盈利能力分析</w:t>
      </w:r>
    </w:p>
    <w:p>
      <w:pPr>
        <w:spacing w:after="150"/>
      </w:pPr>
      <w:r>
        <w:rPr/>
        <w:t xml:space="preserve">二、仓储物流所属行业偿债能力分析</w:t>
      </w:r>
    </w:p>
    <w:p>
      <w:pPr>
        <w:spacing w:after="150"/>
      </w:pPr>
      <w:r>
        <w:rPr/>
        <w:t xml:space="preserve">三、仓储物流所属行业营运能力分析</w:t>
      </w:r>
    </w:p>
    <w:p>
      <w:pPr>
        <w:spacing w:after="150"/>
      </w:pPr>
      <w:r>
        <w:rPr/>
        <w:t xml:space="preserve">四、仓储物流所属行业发展能力分析</w:t>
      </w:r>
    </w:p>
    <w:p>
      <w:pPr>
        <w:spacing w:after="150"/>
      </w:pPr>
      <w:r>
        <w:rPr>
          <w:b w:val="1"/>
          <w:bCs w:val="1"/>
        </w:rPr>
        <w:t xml:space="preserve">第四章 中国仓储物流业细分市场调研</w:t>
      </w:r>
    </w:p>
    <w:p>
      <w:pPr>
        <w:spacing w:after="150"/>
      </w:pPr>
      <w:r>
        <w:rPr/>
        <w:t xml:space="preserve">第一节 通用仓储市场发展分析</w:t>
      </w:r>
    </w:p>
    <w:p>
      <w:pPr>
        <w:spacing w:after="150"/>
      </w:pPr>
      <w:r>
        <w:rPr/>
        <w:t xml:space="preserve">一、农产品仓储市场发展分析</w:t>
      </w:r>
    </w:p>
    <w:p>
      <w:pPr>
        <w:spacing w:after="150"/>
      </w:pPr>
      <w:r>
        <w:rPr/>
        <w:t xml:space="preserve">二、粮食仓储市场发展分析</w:t>
      </w:r>
    </w:p>
    <w:p>
      <w:pPr>
        <w:spacing w:after="150"/>
      </w:pPr>
      <w:r>
        <w:rPr/>
        <w:t xml:space="preserve">三、家电仓储市场发展分析</w:t>
      </w:r>
    </w:p>
    <w:p>
      <w:pPr>
        <w:spacing w:after="150"/>
      </w:pPr>
      <w:r>
        <w:rPr/>
        <w:t xml:space="preserve">四、烟草仓储市场发展分析</w:t>
      </w:r>
    </w:p>
    <w:p>
      <w:pPr>
        <w:spacing w:after="150"/>
      </w:pPr>
      <w:r>
        <w:rPr/>
        <w:t xml:space="preserve">五、钢材仓储市场发展分析</w:t>
      </w:r>
    </w:p>
    <w:p>
      <w:pPr>
        <w:spacing w:after="150"/>
      </w:pPr>
      <w:r>
        <w:rPr/>
        <w:t xml:space="preserve">第二节 特种仓储市场发展分析</w:t>
      </w:r>
    </w:p>
    <w:p>
      <w:pPr>
        <w:spacing w:after="150"/>
      </w:pPr>
      <w:r>
        <w:rPr/>
        <w:t xml:space="preserve">一、低温仓储市场发展分析</w:t>
      </w:r>
    </w:p>
    <w:p>
      <w:pPr>
        <w:spacing w:after="150"/>
      </w:pPr>
      <w:r>
        <w:rPr/>
        <w:t xml:space="preserve">二、危险品仓储市场发展分析</w:t>
      </w:r>
    </w:p>
    <w:p>
      <w:pPr>
        <w:spacing w:after="150"/>
      </w:pPr>
      <w:r>
        <w:rPr>
          <w:b w:val="1"/>
          <w:bCs w:val="1"/>
        </w:rPr>
        <w:t xml:space="preserve">第五章 中国仓储设备市场调研</w:t>
      </w:r>
    </w:p>
    <w:p>
      <w:pPr>
        <w:spacing w:after="150"/>
      </w:pPr>
      <w:r>
        <w:rPr/>
        <w:t xml:space="preserve">第一节 货架市场发展分析</w:t>
      </w:r>
    </w:p>
    <w:p>
      <w:pPr>
        <w:spacing w:after="150"/>
      </w:pPr>
      <w:r>
        <w:rPr/>
        <w:t xml:space="preserve">一、货架市场发展概况</w:t>
      </w:r>
    </w:p>
    <w:p>
      <w:pPr>
        <w:spacing w:after="150"/>
      </w:pPr>
      <w:r>
        <w:rPr/>
        <w:t xml:space="preserve">二、常用货架市场调研</w:t>
      </w:r>
    </w:p>
    <w:p>
      <w:pPr>
        <w:spacing w:after="150"/>
      </w:pPr>
      <w:r>
        <w:rPr/>
        <w:t xml:space="preserve">三、货架行业趋势预测分析</w:t>
      </w:r>
    </w:p>
    <w:p>
      <w:pPr>
        <w:spacing w:after="150"/>
      </w:pPr>
      <w:r>
        <w:rPr/>
        <w:t xml:space="preserve">第二节 自动化立体仓库市场调研</w:t>
      </w:r>
    </w:p>
    <w:p>
      <w:pPr>
        <w:spacing w:after="150"/>
      </w:pPr>
      <w:r>
        <w:rPr/>
        <w:t xml:space="preserve">一、自动化立体仓库发展概况</w:t>
      </w:r>
    </w:p>
    <w:p>
      <w:pPr>
        <w:spacing w:after="150"/>
      </w:pPr>
      <w:r>
        <w:rPr/>
        <w:t xml:space="preserve">二、自动化立体仓库细分市场调研</w:t>
      </w:r>
    </w:p>
    <w:p>
      <w:pPr>
        <w:spacing w:after="150"/>
      </w:pPr>
      <w:r>
        <w:rPr/>
        <w:t xml:space="preserve">三、自动仓储技术分析与展望</w:t>
      </w:r>
    </w:p>
    <w:p>
      <w:pPr>
        <w:spacing w:after="150"/>
      </w:pPr>
      <w:r>
        <w:rPr/>
        <w:t xml:space="preserve">四、自动化立体仓库趋势预测</w:t>
      </w:r>
    </w:p>
    <w:p>
      <w:pPr>
        <w:spacing w:after="150"/>
      </w:pPr>
      <w:r>
        <w:rPr/>
        <w:t xml:space="preserve">第三节 托盘市场发展分析</w:t>
      </w:r>
    </w:p>
    <w:p>
      <w:pPr>
        <w:spacing w:after="150"/>
      </w:pPr>
      <w:r>
        <w:rPr/>
        <w:t xml:space="preserve">一、托盘行业发展概况分析</w:t>
      </w:r>
    </w:p>
    <w:p>
      <w:pPr>
        <w:spacing w:after="150"/>
      </w:pPr>
      <w:r>
        <w:rPr/>
        <w:t xml:space="preserve">二、托盘市场发展特点分析</w:t>
      </w:r>
    </w:p>
    <w:p>
      <w:pPr>
        <w:spacing w:after="150"/>
      </w:pPr>
      <w:r>
        <w:rPr/>
        <w:t xml:space="preserve">三、托盘行业细分市场调研</w:t>
      </w:r>
    </w:p>
    <w:p>
      <w:pPr>
        <w:spacing w:after="150"/>
      </w:pPr>
      <w:r>
        <w:rPr/>
        <w:t xml:space="preserve">四、托盘行业市场供需分析</w:t>
      </w:r>
    </w:p>
    <w:p>
      <w:pPr>
        <w:spacing w:after="150"/>
      </w:pPr>
      <w:r>
        <w:rPr/>
        <w:t xml:space="preserve">五、托盘行业竞争格局分析</w:t>
      </w:r>
    </w:p>
    <w:p>
      <w:pPr>
        <w:spacing w:after="150"/>
      </w:pPr>
      <w:r>
        <w:rPr/>
        <w:t xml:space="preserve">六、托盘行业趋势预测展望</w:t>
      </w:r>
    </w:p>
    <w:p>
      <w:pPr>
        <w:spacing w:after="150"/>
      </w:pPr>
      <w:r>
        <w:rPr/>
        <w:t xml:space="preserve">第四节 其它仓储设备市场调研</w:t>
      </w:r>
    </w:p>
    <w:p>
      <w:pPr>
        <w:spacing w:after="150"/>
      </w:pPr>
      <w:r>
        <w:rPr/>
        <w:t xml:space="preserve">一、计量设备市场调研</w:t>
      </w:r>
    </w:p>
    <w:p>
      <w:pPr>
        <w:spacing w:after="150"/>
      </w:pPr>
      <w:r>
        <w:rPr/>
        <w:t xml:space="preserve">二、仓库养护设备市场调研</w:t>
      </w:r>
    </w:p>
    <w:p>
      <w:pPr>
        <w:spacing w:after="150"/>
      </w:pPr>
      <w:r>
        <w:rPr/>
        <w:t xml:space="preserve">三、仓储安全设备市场调研</w:t>
      </w:r>
    </w:p>
    <w:p>
      <w:pPr>
        <w:spacing w:after="150"/>
      </w:pPr>
      <w:r>
        <w:rPr>
          <w:b w:val="1"/>
          <w:bCs w:val="1"/>
        </w:rPr>
        <w:t xml:space="preserve">第六章 中国仓储地产市场发展分析</w:t>
      </w:r>
    </w:p>
    <w:p>
      <w:pPr>
        <w:spacing w:after="150"/>
      </w:pPr>
      <w:r>
        <w:rPr/>
        <w:t xml:space="preserve">第一节 中国物流园区的发展状况</w:t>
      </w:r>
    </w:p>
    <w:p>
      <w:pPr>
        <w:spacing w:after="150"/>
      </w:pPr>
      <w:r>
        <w:rPr/>
        <w:t xml:space="preserve">一、物流园区的发展概况分析</w:t>
      </w:r>
    </w:p>
    <w:p>
      <w:pPr>
        <w:spacing w:after="150"/>
      </w:pPr>
      <w:r>
        <w:rPr/>
        <w:t xml:space="preserve">1、建设物流园区的主要目的</w:t>
      </w:r>
    </w:p>
    <w:p>
      <w:pPr>
        <w:spacing w:after="150"/>
      </w:pPr>
      <w:r>
        <w:rPr/>
        <w:t xml:space="preserve">2、物流园区的建设规模分析</w:t>
      </w:r>
    </w:p>
    <w:p>
      <w:pPr>
        <w:spacing w:after="150"/>
      </w:pPr>
      <w:r>
        <w:rPr/>
        <w:t xml:space="preserve">3、物流园区的建设状况分析</w:t>
      </w:r>
    </w:p>
    <w:p>
      <w:pPr>
        <w:spacing w:after="150"/>
      </w:pPr>
      <w:r>
        <w:rPr/>
        <w:t xml:space="preserve">4、物流园区的区域分布分析</w:t>
      </w:r>
    </w:p>
    <w:p>
      <w:pPr>
        <w:spacing w:after="150"/>
      </w:pPr>
      <w:r>
        <w:rPr/>
        <w:t xml:space="preserve">5、物流园区的收入来源分析</w:t>
      </w:r>
    </w:p>
    <w:p>
      <w:pPr>
        <w:spacing w:after="150"/>
      </w:pPr>
      <w:r>
        <w:rPr/>
        <w:t xml:space="preserve">二、物流园区投资开发模式分析</w:t>
      </w:r>
    </w:p>
    <w:p>
      <w:pPr>
        <w:spacing w:after="150"/>
      </w:pPr>
      <w:r>
        <w:rPr/>
        <w:t xml:space="preserve">三、物流园区的管理模式分析</w:t>
      </w:r>
    </w:p>
    <w:p>
      <w:pPr>
        <w:spacing w:after="150"/>
      </w:pPr>
      <w:r>
        <w:rPr/>
        <w:t xml:space="preserve">四、物流园区的赢利模式分析</w:t>
      </w:r>
    </w:p>
    <w:p>
      <w:pPr>
        <w:spacing w:after="150"/>
      </w:pPr>
      <w:r>
        <w:rPr/>
        <w:t xml:space="preserve">五、中国物流园区趋势预测展望</w:t>
      </w:r>
    </w:p>
    <w:p>
      <w:pPr>
        <w:spacing w:after="150"/>
      </w:pPr>
      <w:r>
        <w:rPr/>
        <w:t xml:space="preserve">第二节 仓储地产发展情况分析</w:t>
      </w:r>
    </w:p>
    <w:p>
      <w:pPr>
        <w:spacing w:after="150"/>
      </w:pPr>
      <w:r>
        <w:rPr/>
        <w:t xml:space="preserve">一、仓储地产发展概况分析</w:t>
      </w:r>
    </w:p>
    <w:p>
      <w:pPr>
        <w:spacing w:after="150"/>
      </w:pPr>
      <w:r>
        <w:rPr/>
        <w:t xml:space="preserve">二、国际开发商仓储地产投资布局</w:t>
      </w:r>
    </w:p>
    <w:p>
      <w:pPr>
        <w:spacing w:after="150"/>
      </w:pPr>
      <w:r>
        <w:rPr/>
        <w:t xml:space="preserve">三、高质量仓库的供需状况分析</w:t>
      </w:r>
    </w:p>
    <w:p>
      <w:pPr>
        <w:spacing w:after="150"/>
      </w:pPr>
      <w:r>
        <w:rPr/>
        <w:t xml:space="preserve">第三节 仓储地产的趋势预测展望</w:t>
      </w:r>
    </w:p>
    <w:p>
      <w:pPr>
        <w:spacing w:after="150"/>
      </w:pPr>
      <w:r>
        <w:rPr/>
        <w:t xml:space="preserve">一、仓储地产面临的主要问题</w:t>
      </w:r>
    </w:p>
    <w:p>
      <w:pPr>
        <w:spacing w:after="150"/>
      </w:pPr>
      <w:r>
        <w:rPr/>
        <w:t xml:space="preserve">二、仓储地产的发展方向探析</w:t>
      </w:r>
    </w:p>
    <w:p>
      <w:pPr>
        <w:spacing w:after="150"/>
      </w:pPr>
      <w:r>
        <w:rPr/>
        <w:t xml:space="preserve">三、仓储地产的趋势预测展望</w:t>
      </w:r>
    </w:p>
    <w:p>
      <w:pPr>
        <w:spacing w:after="150"/>
      </w:pPr>
      <w:r>
        <w:rPr>
          <w:b w:val="1"/>
          <w:bCs w:val="1"/>
        </w:rPr>
        <w:t xml:space="preserve">第七章 仓储物流产业集群发展及区域市场调研</w:t>
      </w:r>
    </w:p>
    <w:p>
      <w:pPr>
        <w:spacing w:after="150"/>
      </w:pPr>
      <w:r>
        <w:rPr/>
        <w:t xml:space="preserve">第一节 中国仓储物流产业集群发展特色分析</w:t>
      </w:r>
    </w:p>
    <w:p>
      <w:pPr>
        <w:spacing w:after="150"/>
      </w:pPr>
      <w:r>
        <w:rPr/>
        <w:t xml:space="preserve">一、长江三角洲仓储物流产业发展特色分析</w:t>
      </w:r>
    </w:p>
    <w:p>
      <w:pPr>
        <w:spacing w:after="150"/>
      </w:pPr>
      <w:r>
        <w:rPr/>
        <w:t xml:space="preserve">二、珠江三角洲仓储物流产业发展特色分析</w:t>
      </w:r>
    </w:p>
    <w:p>
      <w:pPr>
        <w:spacing w:after="150"/>
      </w:pPr>
      <w:r>
        <w:rPr/>
        <w:t xml:space="preserve">三、环渤海地区仓储物流产业发展特色分析</w:t>
      </w:r>
    </w:p>
    <w:p>
      <w:pPr>
        <w:spacing w:after="150"/>
      </w:pPr>
      <w:r>
        <w:rPr/>
        <w:t xml:space="preserve">四、闽南地区仓储物流产业发展特色分析</w:t>
      </w:r>
    </w:p>
    <w:p>
      <w:pPr>
        <w:spacing w:after="150"/>
      </w:pPr>
      <w:r>
        <w:rPr/>
        <w:t xml:space="preserve">第二节 仓储物流重点区域市场评估</w:t>
      </w:r>
    </w:p>
    <w:p>
      <w:pPr>
        <w:spacing w:after="150"/>
      </w:pPr>
      <w:r>
        <w:rPr/>
        <w:t xml:space="preserve">一、行业总体区域结构特征及变化</w:t>
      </w:r>
    </w:p>
    <w:p>
      <w:pPr>
        <w:spacing w:after="150"/>
      </w:pPr>
      <w:r>
        <w:rPr/>
        <w:t xml:space="preserve">二、仓储物流重点区域市场调研</w:t>
      </w:r>
    </w:p>
    <w:p>
      <w:pPr>
        <w:spacing w:after="150"/>
      </w:pPr>
      <w:r>
        <w:rPr>
          <w:b w:val="1"/>
          <w:bCs w:val="1"/>
        </w:rPr>
        <w:t xml:space="preserve">第八章 仓储物流行业领先企业经营形势分析</w:t>
      </w:r>
    </w:p>
    <w:p>
      <w:pPr>
        <w:spacing w:after="150"/>
      </w:pPr>
      <w:r>
        <w:rPr/>
        <w:t xml:space="preserve">第一节 苏州市富士达仓储成套设备有限公司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第二节 江苏六维智能物流装备股份有限公司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第三节 无锡中鼎集成技术有限公司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第四节 甘肃汇金金融仓储股份有限公司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第五节 深圳捷创自动化设备有限公司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第六节 北京久威仓储设备有限公司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第七节 深圳市今天国际物流技术股份有限公司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第八节 诺力智能装备股份有限公司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第九节 珠海恒基达鑫国际化工仓储股份有限公司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第十节 上海中外运化工国际物流有限公司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三、企业仓储设施分析</w:t>
      </w:r>
    </w:p>
    <w:p>
      <w:pPr>
        <w:spacing w:after="150"/>
      </w:pPr>
      <w:r>
        <w:rPr/>
        <w:t xml:space="preserve">四、企业业务网络分析</w:t>
      </w:r>
    </w:p>
    <w:p>
      <w:pPr>
        <w:spacing w:after="150"/>
      </w:pPr>
      <w:r>
        <w:rPr/>
        <w:t xml:space="preserve">五、企业经营情况分析</w:t>
      </w:r>
    </w:p>
    <w:p>
      <w:pPr>
        <w:spacing w:after="150"/>
      </w:pPr>
      <w:r>
        <w:rPr>
          <w:b w:val="1"/>
          <w:bCs w:val="1"/>
        </w:rPr>
        <w:t xml:space="preserve">第九章 中国仓储物流业投融资与授信分析</w:t>
      </w:r>
    </w:p>
    <w:p>
      <w:pPr>
        <w:spacing w:after="150"/>
      </w:pPr>
      <w:r>
        <w:rPr/>
        <w:t xml:space="preserve">第一节 仓储物流业发展风险分析</w:t>
      </w:r>
    </w:p>
    <w:p>
      <w:pPr>
        <w:spacing w:after="150"/>
      </w:pPr>
      <w:r>
        <w:rPr/>
        <w:t xml:space="preserve">一、经济环境风险分析</w:t>
      </w:r>
    </w:p>
    <w:p>
      <w:pPr>
        <w:spacing w:after="150"/>
      </w:pPr>
      <w:r>
        <w:rPr/>
        <w:t xml:space="preserve">二、政策环境风险分析</w:t>
      </w:r>
    </w:p>
    <w:p>
      <w:pPr>
        <w:spacing w:after="150"/>
      </w:pPr>
      <w:r>
        <w:rPr/>
        <w:t xml:space="preserve">三、市场供需风险分析</w:t>
      </w:r>
    </w:p>
    <w:p>
      <w:pPr>
        <w:spacing w:after="150"/>
      </w:pPr>
      <w:r>
        <w:rPr/>
        <w:t xml:space="preserve">四、行业其他风险分析</w:t>
      </w:r>
    </w:p>
    <w:p>
      <w:pPr>
        <w:spacing w:after="150"/>
      </w:pPr>
      <w:r>
        <w:rPr/>
        <w:t xml:space="preserve">第二节 仓储物流业投融资分析</w:t>
      </w:r>
    </w:p>
    <w:p>
      <w:pPr>
        <w:spacing w:after="150"/>
      </w:pPr>
      <w:r>
        <w:rPr/>
        <w:t xml:space="preserve">一、仓储物流业投资状况分析</w:t>
      </w:r>
    </w:p>
    <w:p>
      <w:pPr>
        <w:spacing w:after="150"/>
      </w:pPr>
      <w:r>
        <w:rPr/>
        <w:t xml:space="preserve">二、仓储物流业融资状况分析</w:t>
      </w:r>
    </w:p>
    <w:p>
      <w:pPr>
        <w:spacing w:after="150"/>
      </w:pPr>
      <w:r>
        <w:rPr/>
        <w:t xml:space="preserve">第三节 中国仓储物流业授信</w:t>
      </w:r>
    </w:p>
    <w:p>
      <w:pPr>
        <w:spacing w:after="150"/>
      </w:pPr>
      <w:r>
        <w:rPr/>
        <w:t xml:space="preserve">一、仓储物流业总体授信原则</w:t>
      </w:r>
    </w:p>
    <w:p>
      <w:pPr>
        <w:spacing w:after="150"/>
      </w:pPr>
      <w:r>
        <w:rPr/>
        <w:t xml:space="preserve">二、仓储物流企业授信建议</w:t>
      </w:r>
    </w:p>
    <w:p>
      <w:pPr>
        <w:spacing w:after="150"/>
      </w:pPr>
      <w:r>
        <w:rPr/>
        <w:t xml:space="preserve">三、仓储物流业区域授信建议</w:t>
      </w:r>
    </w:p>
    <w:p>
      <w:pPr>
        <w:spacing w:after="150"/>
      </w:pPr>
      <w:r>
        <w:rPr/>
        <w:t xml:space="preserve">四、仓储物流细分行业授信建议</w:t>
      </w:r>
    </w:p>
    <w:p>
      <w:pPr>
        <w:spacing w:after="150"/>
      </w:pPr>
      <w:r>
        <w:rPr>
          <w:b w:val="1"/>
          <w:bCs w:val="1"/>
        </w:rPr>
        <w:t xml:space="preserve">第十章 中国金融仓储发展分析</w:t>
      </w:r>
    </w:p>
    <w:p>
      <w:pPr>
        <w:spacing w:after="150"/>
      </w:pPr>
      <w:r>
        <w:rPr/>
        <w:t xml:space="preserve">第一节 仓储金融服务发展分析</w:t>
      </w:r>
    </w:p>
    <w:p>
      <w:pPr>
        <w:spacing w:after="150"/>
      </w:pPr>
      <w:r>
        <w:rPr/>
        <w:t xml:space="preserve">一、仓储金融服务市场发展</w:t>
      </w:r>
    </w:p>
    <w:p>
      <w:pPr>
        <w:spacing w:after="150"/>
      </w:pPr>
      <w:r>
        <w:rPr/>
        <w:t xml:space="preserve">二、动产质押贷款规模分析</w:t>
      </w:r>
    </w:p>
    <w:p>
      <w:pPr>
        <w:spacing w:after="150"/>
      </w:pPr>
      <w:r>
        <w:rPr/>
        <w:t xml:space="preserve">三、存货质押融资发展历程</w:t>
      </w:r>
    </w:p>
    <w:p>
      <w:pPr>
        <w:spacing w:after="150"/>
      </w:pPr>
      <w:r>
        <w:rPr/>
        <w:t xml:space="preserve">第二节 金融仓储业发展现状</w:t>
      </w:r>
    </w:p>
    <w:p>
      <w:pPr>
        <w:spacing w:after="150"/>
      </w:pPr>
      <w:r>
        <w:rPr/>
        <w:t xml:space="preserve">一、金融仓储业发展现状</w:t>
      </w:r>
    </w:p>
    <w:p>
      <w:pPr>
        <w:spacing w:after="150"/>
      </w:pPr>
      <w:r>
        <w:rPr/>
        <w:t xml:space="preserve">二、金融仓储成功案例分析</w:t>
      </w:r>
    </w:p>
    <w:p>
      <w:pPr>
        <w:spacing w:after="150"/>
      </w:pPr>
      <w:r>
        <w:rPr/>
        <w:t xml:space="preserve">三、金融仓储服务企业发展</w:t>
      </w:r>
    </w:p>
    <w:p>
      <w:pPr>
        <w:spacing w:after="150"/>
      </w:pPr>
      <w:r>
        <w:rPr/>
        <w:t xml:space="preserve">第三节 金融仓储业务模式及风险防范</w:t>
      </w:r>
    </w:p>
    <w:p>
      <w:pPr>
        <w:spacing w:after="150"/>
      </w:pPr>
      <w:r>
        <w:rPr/>
        <w:t xml:space="preserve">一、金融仓储的业务模式</w:t>
      </w:r>
    </w:p>
    <w:p>
      <w:pPr>
        <w:spacing w:after="150"/>
      </w:pPr>
      <w:r>
        <w:rPr/>
        <w:t xml:space="preserve">二、金融仓储面临的风险</w:t>
      </w:r>
    </w:p>
    <w:p>
      <w:pPr>
        <w:spacing w:after="150"/>
      </w:pPr>
      <w:r>
        <w:rPr/>
        <w:t xml:space="preserve">三、金融仓储业务风险防范建议</w:t>
      </w:r>
    </w:p>
    <w:p>
      <w:pPr>
        <w:spacing w:after="150"/>
      </w:pPr>
      <w:r>
        <w:rPr/>
        <w:t xml:space="preserve">第四节 国内外金融仓储实践情况</w:t>
      </w:r>
    </w:p>
    <w:p>
      <w:pPr>
        <w:spacing w:after="150"/>
      </w:pPr>
      <w:r>
        <w:rPr/>
        <w:t xml:space="preserve">一、发达国家金融仓储实践情况</w:t>
      </w:r>
    </w:p>
    <w:p>
      <w:pPr>
        <w:spacing w:after="150"/>
      </w:pPr>
      <w:r>
        <w:rPr/>
        <w:t xml:space="preserve">二、发展中国家金融仓储实践情况</w:t>
      </w:r>
    </w:p>
    <w:p>
      <w:pPr>
        <w:spacing w:after="150"/>
      </w:pPr>
      <w:r>
        <w:rPr/>
        <w:t xml:space="preserve">三、国外金融仓储实践的启示</w:t>
      </w:r>
    </w:p>
    <w:p>
      <w:pPr>
        <w:spacing w:after="150"/>
      </w:pPr>
      <w:r>
        <w:rPr/>
        <w:t xml:space="preserve">四、国内金融仓储实践案例分析</w:t>
      </w:r>
    </w:p>
    <w:p>
      <w:pPr>
        <w:spacing w:after="150"/>
      </w:pPr>
      <w:r>
        <w:rPr/>
        <w:t xml:space="preserve">第五节 金融仓储趋势预测展望</w:t>
      </w:r>
    </w:p>
    <w:p>
      <w:pPr>
        <w:spacing w:after="150"/>
      </w:pPr>
      <w:r>
        <w:rPr/>
        <w:t xml:space="preserve">一、金融仓储业发展的有利因素分析</w:t>
      </w:r>
    </w:p>
    <w:p>
      <w:pPr>
        <w:spacing w:after="150"/>
      </w:pPr>
      <w:r>
        <w:rPr/>
        <w:t xml:space="preserve">二、金融仓储业发展的不利因素分析</w:t>
      </w:r>
    </w:p>
    <w:p>
      <w:pPr>
        <w:spacing w:after="150"/>
      </w:pPr>
      <w:r>
        <w:rPr/>
        <w:t xml:space="preserve">三、金融仓储业发展潜力与空间预测</w:t>
      </w:r>
    </w:p>
    <w:p>
      <w:pPr>
        <w:spacing w:after="150"/>
      </w:pPr>
      <w:r>
        <w:rPr>
          <w:b w:val="1"/>
          <w:bCs w:val="1"/>
        </w:rPr>
        <w:t xml:space="preserve">第十一章 2023-2028年仓储物流行业投资机会与风险防范</w:t>
      </w:r>
    </w:p>
    <w:p>
      <w:pPr>
        <w:spacing w:after="150"/>
      </w:pPr>
      <w:r>
        <w:rPr/>
        <w:t xml:space="preserve">第一节 仓储物流行业投融资情况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四、仓储物流行业投资现状分析</w:t>
      </w:r>
    </w:p>
    <w:p>
      <w:pPr>
        <w:spacing w:after="150"/>
      </w:pPr>
      <w:r>
        <w:rPr/>
        <w:t xml:space="preserve">第二节 2023-2028年仓储物流行业投资机会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四、仓储物流行业投资机遇</w:t>
      </w:r>
    </w:p>
    <w:p>
      <w:pPr>
        <w:spacing w:after="150"/>
      </w:pPr>
      <w:r>
        <w:rPr/>
        <w:t xml:space="preserve">第三节 2023-2028年仓储物流行业投资前景及防范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中国仓储物流行业投资建议</w:t>
      </w:r>
    </w:p>
    <w:p>
      <w:pPr>
        <w:spacing w:after="150"/>
      </w:pPr>
      <w:r>
        <w:rPr/>
        <w:t xml:space="preserve">一、仓储物流行业未来发展方向</w:t>
      </w:r>
    </w:p>
    <w:p>
      <w:pPr>
        <w:spacing w:after="150"/>
      </w:pPr>
      <w:r>
        <w:rPr/>
        <w:t xml:space="preserve">二、仓储物流行业主要投资建议</w:t>
      </w:r>
    </w:p>
    <w:p>
      <w:pPr>
        <w:spacing w:after="150"/>
      </w:pPr>
      <w:r>
        <w:rPr/>
        <w:t xml:space="preserve">三、中国仓储物流企业融资分析</w:t>
      </w:r>
    </w:p>
    <w:p>
      <w:pPr>
        <w:spacing w:after="150"/>
      </w:pPr>
      <w:r>
        <w:rPr>
          <w:b w:val="1"/>
          <w:bCs w:val="1"/>
        </w:rPr>
        <w:t xml:space="preserve">第十二章 2023-2028年仓储物流行业面临的困境及对策</w:t>
      </w:r>
    </w:p>
    <w:p>
      <w:pPr>
        <w:spacing w:after="150"/>
      </w:pPr>
      <w:r>
        <w:rPr/>
        <w:t xml:space="preserve">第一节 2023年仓储物流行业面临的困境</w:t>
      </w:r>
    </w:p>
    <w:p>
      <w:pPr>
        <w:spacing w:after="150"/>
      </w:pPr>
      <w:r>
        <w:rPr/>
        <w:t xml:space="preserve">第二节 仓储物流企业面临的困境及对策</w:t>
      </w:r>
    </w:p>
    <w:p>
      <w:pPr>
        <w:spacing w:after="150"/>
      </w:pPr>
      <w:r>
        <w:rPr/>
        <w:t xml:space="preserve">一、重点仓储物流企业面临的困境及对策</w:t>
      </w:r>
    </w:p>
    <w:p>
      <w:pPr>
        <w:spacing w:after="150"/>
      </w:pPr>
      <w:r>
        <w:rPr/>
        <w:t xml:space="preserve">二、中小仓储物流企业发展困境及策略分析</w:t>
      </w:r>
    </w:p>
    <w:p>
      <w:pPr>
        <w:spacing w:after="150"/>
      </w:pPr>
      <w:r>
        <w:rPr/>
        <w:t xml:space="preserve">三、国内仓储物流企业的出路分析</w:t>
      </w:r>
    </w:p>
    <w:p>
      <w:pPr>
        <w:spacing w:after="150"/>
      </w:pPr>
      <w:r>
        <w:rPr/>
        <w:t xml:space="preserve">第三节 中国仓储物流行业存在的问题及对策</w:t>
      </w:r>
    </w:p>
    <w:p>
      <w:pPr>
        <w:spacing w:after="150"/>
      </w:pPr>
      <w:r>
        <w:rPr/>
        <w:t xml:space="preserve">一、中国仓储物流行业存在的问题</w:t>
      </w:r>
    </w:p>
    <w:p>
      <w:pPr>
        <w:spacing w:after="150"/>
      </w:pPr>
      <w:r>
        <w:rPr/>
        <w:t xml:space="preserve">二、仓储物流行业发展的建议对策</w:t>
      </w:r>
    </w:p>
    <w:p>
      <w:pPr>
        <w:spacing w:after="150"/>
      </w:pPr>
      <w:r>
        <w:rPr/>
        <w:t xml:space="preserve">三、市场的重点客户战略实施</w:t>
      </w:r>
    </w:p>
    <w:p>
      <w:pPr>
        <w:spacing w:after="150"/>
      </w:pPr>
      <w:r>
        <w:rPr/>
        <w:t xml:space="preserve">第四节 中国仓储物流市场发展面临的挑战与对策</w:t>
      </w:r>
    </w:p>
    <w:p>
      <w:pPr>
        <w:spacing w:after="150"/>
      </w:pPr>
      <w:r>
        <w:rPr>
          <w:b w:val="1"/>
          <w:bCs w:val="1"/>
        </w:rPr>
        <w:t xml:space="preserve">第十三章 互联网下仓储物流行业面临的机遇挑战与转型突围策略</w:t>
      </w:r>
    </w:p>
    <w:p>
      <w:pPr>
        <w:spacing w:after="150"/>
      </w:pPr>
      <w:r>
        <w:rPr/>
        <w:t xml:space="preserve">第一节 互联网发展势不可挡</w:t>
      </w:r>
    </w:p>
    <w:p>
      <w:pPr>
        <w:spacing w:after="150"/>
      </w:pPr>
      <w:r>
        <w:rPr/>
        <w:t xml:space="preserve">一、互联网普及应用增长迅猛</w:t>
      </w:r>
    </w:p>
    <w:p>
      <w:pPr>
        <w:spacing w:after="150"/>
      </w:pPr>
      <w:r>
        <w:rPr/>
        <w:t xml:space="preserve">二、移动互联网呈爆发式增长</w:t>
      </w:r>
    </w:p>
    <w:p>
      <w:pPr>
        <w:spacing w:after="150"/>
      </w:pPr>
      <w:r>
        <w:rPr/>
        <w:t xml:space="preserve">三、电子商务市场蓬勃发展</w:t>
      </w:r>
    </w:p>
    <w:p>
      <w:pPr>
        <w:spacing w:after="150"/>
      </w:pPr>
      <w:r>
        <w:rPr/>
        <w:t xml:space="preserve">四、基于网络互联和智能传感的物联网快速发展</w:t>
      </w:r>
    </w:p>
    <w:p>
      <w:pPr>
        <w:spacing w:after="150"/>
      </w:pPr>
      <w:r>
        <w:rPr/>
        <w:t xml:space="preserve">第二节 互联网下仓储物流行业面临的机遇与挑战</w:t>
      </w:r>
    </w:p>
    <w:p>
      <w:pPr>
        <w:spacing w:after="150"/>
      </w:pPr>
      <w:r>
        <w:rPr/>
        <w:t xml:space="preserve">一、互联网时代仓储物流行业大环境变化</w:t>
      </w:r>
    </w:p>
    <w:p>
      <w:pPr>
        <w:spacing w:after="150"/>
      </w:pPr>
      <w:r>
        <w:rPr/>
        <w:t xml:space="preserve">二、互联网下仓储物流行业面临的机遇</w:t>
      </w:r>
    </w:p>
    <w:p>
      <w:pPr>
        <w:spacing w:after="150"/>
      </w:pPr>
      <w:r>
        <w:rPr/>
        <w:t xml:space="preserve">三、互联网下仓储物流行业面临的挑战</w:t>
      </w:r>
    </w:p>
    <w:p>
      <w:pPr>
        <w:spacing w:after="150"/>
      </w:pPr>
      <w:r>
        <w:rPr/>
        <w:t xml:space="preserve">第三节 互联网思维下仓储行业企业转型突围策略</w:t>
      </w:r>
    </w:p>
    <w:p>
      <w:pPr>
        <w:spacing w:after="150"/>
      </w:pPr>
      <w:r>
        <w:rPr>
          <w:b w:val="1"/>
          <w:bCs w:val="1"/>
        </w:rPr>
        <w:t xml:space="preserve">第十四章 研究结论及投资建议</w:t>
      </w:r>
    </w:p>
    <w:p>
      <w:pPr>
        <w:spacing w:after="150"/>
      </w:pPr>
      <w:r>
        <w:rPr/>
        <w:t xml:space="preserve">第一节 仓储物流行业研究结论及建议</w:t>
      </w:r>
    </w:p>
    <w:p>
      <w:pPr>
        <w:spacing w:after="150"/>
      </w:pPr>
      <w:r>
        <w:rPr/>
        <w:t xml:space="preserve">第二节 仓储物流子行业研究结论及建议</w:t>
      </w:r>
    </w:p>
    <w:p>
      <w:pPr>
        <w:spacing w:after="150"/>
      </w:pPr>
      <w:r>
        <w:rPr/>
        <w:t xml:space="preserve">第三节 仓储物流行业投资建议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图表：仓储物流业主要法律法规</w:t>
      </w:r>
    </w:p>
    <w:p>
      <w:pPr>
        <w:spacing w:after="150"/>
      </w:pPr>
      <w:r>
        <w:rPr/>
        <w:t xml:space="preserve">图表：2019-2022年国内gdp增长情况</w:t>
      </w:r>
    </w:p>
    <w:p>
      <w:pPr>
        <w:spacing w:after="150"/>
      </w:pPr>
      <w:r>
        <w:rPr/>
        <w:t xml:space="preserve">图表：中国物流仓储系统集成行业代表企业经营情况对比</w:t>
      </w:r>
    </w:p>
    <w:p>
      <w:pPr>
        <w:spacing w:after="150"/>
      </w:pPr>
      <w:r>
        <w:rPr/>
        <w:t xml:space="preserve">图表：2022年仓储物流行业规模top10排名</w:t>
      </w:r>
    </w:p>
    <w:p>
      <w:pPr>
        <w:spacing w:after="150"/>
      </w:pPr>
      <w:r>
        <w:rPr/>
        <w:t xml:space="preserve">图表：2022年全国相关企业区域分布情况(单位：万家)</w:t>
      </w:r>
    </w:p>
    <w:p>
      <w:pPr>
        <w:spacing w:after="150"/>
      </w:pPr>
      <w:r>
        <w:rPr/>
        <w:t xml:space="preserve">图表：2019-2022年中国仓储企业数量变动情况</w:t>
      </w:r>
    </w:p>
    <w:p>
      <w:pPr>
        <w:spacing w:after="150"/>
      </w:pPr>
      <w:r>
        <w:rPr/>
        <w:t xml:space="preserve">图表：全国仓储相关企业注册资本分布结构</w:t>
      </w:r>
    </w:p>
    <w:p>
      <w:pPr>
        <w:spacing w:after="150"/>
      </w:pPr>
      <w:r>
        <w:rPr/>
        <w:t xml:space="preserve">图表：2015-2022年中国仓储业总资产增长情况(单位：亿元，%)</w:t>
      </w:r>
    </w:p>
    <w:p>
      <w:pPr>
        <w:spacing w:after="150"/>
      </w:pPr>
      <w:r>
        <w:rPr/>
        <w:t xml:space="preserve">图表：2019-2022年中国物流仓储费用走势情况(单位：万亿元，%)</w:t>
      </w:r>
    </w:p>
    <w:p>
      <w:pPr>
        <w:spacing w:after="150"/>
      </w:pPr>
      <w:r>
        <w:rPr/>
        <w:t xml:space="preserve">图表：2019-2022年中国仓储物流所属行业销售利润率</w:t>
      </w:r>
    </w:p>
    <w:p>
      <w:pPr>
        <w:spacing w:after="150"/>
      </w:pPr>
      <w:r>
        <w:rPr/>
        <w:t xml:space="preserve">图表：2019-2022年中国仓储物流所属行业成本费用利润率</w:t>
      </w:r>
    </w:p>
    <w:p>
      <w:pPr>
        <w:spacing w:after="150"/>
      </w:pPr>
      <w:r>
        <w:rPr/>
        <w:t xml:space="preserve">图表：2019-2022年中国仓储物流所属行业资产负债比率</w:t>
      </w:r>
    </w:p>
    <w:p>
      <w:pPr>
        <w:spacing w:after="150"/>
      </w:pPr>
      <w:r>
        <w:rPr/>
        <w:t xml:space="preserve">图表：2019-2022年中国仓储物流所属行业利息保障倍数</w:t>
      </w:r>
    </w:p>
    <w:p>
      <w:pPr>
        <w:spacing w:after="150"/>
      </w:pPr>
      <w:r>
        <w:rPr/>
        <w:t xml:space="preserve">图表：2019-2022年中国仓储物流所属行业应收帐款周转率</w:t>
      </w:r>
    </w:p>
    <w:p>
      <w:pPr>
        <w:spacing w:after="150"/>
      </w:pPr>
      <w:r>
        <w:rPr/>
        <w:t xml:space="preserve">图表：2019-2022年中国仓储物流所属行业总资产周转率</w:t>
      </w:r>
    </w:p>
    <w:p>
      <w:pPr>
        <w:spacing w:after="150"/>
      </w:pPr>
      <w:r>
        <w:rPr/>
        <w:t xml:space="preserve">图表：2019-2022年中国仓储物流所属行业流动资产周转率</w:t>
      </w:r>
    </w:p>
    <w:p>
      <w:pPr>
        <w:spacing w:after="150"/>
      </w:pPr>
      <w:r>
        <w:rPr/>
        <w:t xml:space="preserve">图表：2019-2022年中国仓储物流所属行业总资产增长率</w:t>
      </w:r>
    </w:p>
    <w:p>
      <w:pPr>
        <w:spacing w:after="150"/>
      </w:pPr>
      <w:r>
        <w:rPr/>
        <w:t xml:space="preserve">图表：2019-2022年中国仓储物流所属行业利润总额增长率</w:t>
      </w:r>
    </w:p>
    <w:p>
      <w:pPr>
        <w:spacing w:after="150"/>
      </w:pPr>
      <w:r>
        <w:rPr/>
        <w:t xml:space="preserve">图表：2019-2022年中国仓储物流所属行业主营业务收入增长率</w:t>
      </w:r>
    </w:p>
    <w:p>
      <w:pPr>
        <w:spacing w:after="150"/>
      </w:pPr>
      <w:r>
        <w:rPr/>
        <w:t xml:space="preserve">图表：2019-2022年中国仓储物流所属行业资本保值增值率</w:t>
      </w:r>
    </w:p>
    <w:p>
      <w:pPr>
        <w:spacing w:after="150"/>
      </w:pPr>
      <w:r>
        <w:rPr/>
        <w:t xml:space="preserve">图表：2019-2022年中国农产品物流总额统计及增长情况</w:t>
      </w:r>
    </w:p>
    <w:p>
      <w:pPr>
        <w:spacing w:after="150"/>
      </w:pPr>
      <w:r>
        <w:rPr/>
        <w:t xml:space="preserve">图表：2019-2022年农产品进出口物流及增长情况</w:t>
      </w:r>
    </w:p>
    <w:p>
      <w:pPr>
        <w:spacing w:after="150"/>
      </w:pPr>
      <w:r>
        <w:rPr/>
        <w:t xml:space="preserve">图表：区域性农产品产地仓储冷链物流设施建设项目分布数</w:t>
      </w:r>
    </w:p>
    <w:p>
      <w:pPr>
        <w:spacing w:after="150"/>
      </w:pPr>
      <w:r>
        <w:rPr/>
        <w:t xml:space="preserve">图表：中国二十年来粮食总产量变化情况</w:t>
      </w:r>
    </w:p>
    <w:p>
      <w:pPr>
        <w:spacing w:after="150"/>
      </w:pPr>
      <w:r>
        <w:rPr/>
        <w:t xml:space="preserve">图表：我国储粮技术发展过程</w:t>
      </w:r>
    </w:p>
    <w:p>
      <w:pPr>
        <w:spacing w:after="150"/>
      </w:pPr>
      <w:r>
        <w:rPr/>
        <w:t xml:space="preserve">图表：智慧粮库应用描述</w:t>
      </w:r>
    </w:p>
    <w:p>
      <w:pPr>
        <w:spacing w:after="150"/>
      </w:pPr>
      <w:r>
        <w:rPr/>
        <w:t xml:space="preserve">图表：2019-2022年中国家电产量细分(一)</w:t>
      </w:r>
    </w:p>
    <w:p>
      <w:pPr>
        <w:spacing w:after="150"/>
      </w:pPr>
      <w:r>
        <w:rPr/>
        <w:t xml:space="preserve">图表：2019-2022年中国家电产量细分(二)</w:t>
      </w:r>
    </w:p>
    <w:p>
      <w:pPr>
        <w:spacing w:after="150"/>
      </w:pPr>
      <w:r>
        <w:rPr/>
        <w:t xml:space="preserve">图表：2019-2022年中国电饭锅及家用电热烘烤器具产量</w:t>
      </w:r>
    </w:p>
    <w:p>
      <w:pPr>
        <w:spacing w:after="150"/>
      </w:pPr>
      <w:r>
        <w:rPr/>
        <w:t xml:space="preserve">图表：“十四五”期间全国卷烟市场销量情况(万箱)</w:t>
      </w:r>
    </w:p>
    <w:p>
      <w:pPr>
        <w:spacing w:after="150"/>
      </w:pPr>
      <w:r>
        <w:rPr/>
        <w:t xml:space="preserve">图表：2016-2022年中国卷烟产量变化情况</w:t>
      </w:r>
    </w:p>
    <w:p>
      <w:pPr>
        <w:spacing w:after="150"/>
      </w:pPr>
      <w:r>
        <w:rPr/>
        <w:t xml:space="preserve">图表：2022年中国七大地区冷库容量区域情况(单位：万吨)</w:t>
      </w:r>
    </w:p>
    <w:p>
      <w:pPr>
        <w:spacing w:after="150"/>
      </w:pPr>
      <w:r>
        <w:rPr/>
        <w:t xml:space="preserve">图表：2019-2022年全国冷库总量(单位：万吨，%)</w:t>
      </w:r>
    </w:p>
    <w:p>
      <w:pPr>
        <w:spacing w:after="150"/>
      </w:pPr>
      <w:r>
        <w:rPr/>
        <w:t xml:space="preserve">图表：2019-2022年中国货架行业市场规模情况</w:t>
      </w:r>
    </w:p>
    <w:p>
      <w:pPr>
        <w:spacing w:after="150"/>
      </w:pPr>
      <w:r>
        <w:rPr/>
        <w:t xml:space="preserve">图表：2023-2028年货架需求预测</w:t>
      </w:r>
    </w:p>
    <w:p>
      <w:pPr>
        <w:spacing w:after="150"/>
      </w:pPr>
      <w:r>
        <w:rPr/>
        <w:t xml:space="preserve">图表：自动化立体仓库七大组成部分</w:t>
      </w:r>
    </w:p>
    <w:p>
      <w:pPr>
        <w:spacing w:after="150"/>
      </w:pPr>
      <w:r>
        <w:rPr/>
        <w:t xml:space="preserve">图表：2019-2022年中国自动化立体仓库行业市场规模情况</w:t>
      </w:r>
    </w:p>
    <w:p>
      <w:pPr>
        <w:spacing w:after="150"/>
      </w:pPr>
      <w:r>
        <w:rPr/>
        <w:t xml:space="preserve">图表：2019-2022年中国自动仓储系统市场规模行业</w:t>
      </w:r>
    </w:p>
    <w:p>
      <w:pPr>
        <w:spacing w:after="150"/>
      </w:pPr>
      <w:r>
        <w:rPr/>
        <w:t xml:space="preserve">图表：自动化立体仓库产品方向</w:t>
      </w:r>
    </w:p>
    <w:p>
      <w:pPr>
        <w:spacing w:after="150"/>
      </w:pPr>
      <w:r>
        <w:rPr/>
        <w:t xml:space="preserve">图表：2019-2022年中国物流园区数量统计情况(单位：个)</w:t>
      </w:r>
    </w:p>
    <w:p>
      <w:pPr>
        <w:spacing w:after="150"/>
      </w:pPr>
      <w:r>
        <w:rPr/>
        <w:t xml:space="preserve">图表：2022年各类建设状态物流园数量情况(单位：个)</w:t>
      </w:r>
    </w:p>
    <w:p>
      <w:pPr>
        <w:spacing w:after="150"/>
      </w:pPr>
      <w:r>
        <w:rPr/>
        <w:t xml:space="preserve">图表：物流园区收入来源情况</w:t>
      </w:r>
    </w:p>
    <w:p>
      <w:pPr>
        <w:spacing w:after="150"/>
      </w:pPr>
      <w:r>
        <w:rPr/>
        <w:t xml:space="preserve">图表：物流园区管理模式影响因素</w:t>
      </w:r>
    </w:p>
    <w:p>
      <w:pPr>
        <w:spacing w:after="150"/>
      </w:pPr>
      <w:r>
        <w:rPr/>
        <w:t xml:space="preserve">图表：物流园区管理层次</w:t>
      </w:r>
    </w:p>
    <w:p>
      <w:pPr>
        <w:spacing w:after="150"/>
      </w:pPr>
      <w:r>
        <w:rPr/>
        <w:t xml:space="preserve">图表：国内物流园区盈利模式</w:t>
      </w:r>
    </w:p>
    <w:p>
      <w:pPr>
        <w:spacing w:after="150"/>
      </w:pPr>
      <w:r>
        <w:rPr/>
        <w:t xml:space="preserve">图表：物流园区建设流程</w:t>
      </w:r>
    </w:p>
    <w:p>
      <w:pPr>
        <w:spacing w:after="150"/>
      </w:pPr>
      <w:r>
        <w:rPr/>
        <w:t xml:space="preserve">图表：2022年国内仓储地产企业市场份额占比情况</w:t>
      </w:r>
    </w:p>
    <w:p>
      <w:pPr>
        <w:spacing w:after="150"/>
      </w:pPr>
      <w:r>
        <w:rPr/>
        <w:t xml:space="preserve">图表：普洛斯地产投资布局情况</w:t>
      </w:r>
    </w:p>
    <w:p>
      <w:pPr>
        <w:spacing w:after="150"/>
      </w:pPr>
      <w:r>
        <w:rPr/>
        <w:t xml:space="preserve">图表：嘉民集团仓储地产投资布局情况</w:t>
      </w:r>
    </w:p>
    <w:p>
      <w:pPr>
        <w:spacing w:after="150"/>
      </w:pPr>
      <w:r>
        <w:rPr/>
        <w:t xml:space="preserve">图表：安博置业仓储地产投资布局情况</w:t>
      </w:r>
    </w:p>
    <w:p>
      <w:pPr>
        <w:spacing w:after="150"/>
      </w:pPr>
      <w:r>
        <w:rPr/>
        <w:t xml:space="preserve">图表：宝湾仓储地产投资布局情况</w:t>
      </w:r>
    </w:p>
    <w:p>
      <w:pPr>
        <w:spacing w:after="150"/>
      </w:pPr>
      <w:r>
        <w:rPr/>
        <w:t xml:space="preserve">图表：丰树仓储地产投资布局情况</w:t>
      </w:r>
    </w:p>
    <w:p>
      <w:pPr>
        <w:spacing w:after="150"/>
      </w:pPr>
      <w:r>
        <w:rPr/>
        <w:t xml:space="preserve">图表：企业经营情况</w:t>
      </w:r>
    </w:p>
    <w:p>
      <w:pPr>
        <w:spacing w:after="150"/>
      </w:pPr>
      <w:r>
        <w:rPr/>
        <w:t xml:space="preserve">图表：江苏六维智能物流装备股份有限公司工程案例展示</w:t>
      </w:r>
    </w:p>
    <w:p>
      <w:pPr>
        <w:spacing w:after="150"/>
      </w:pPr>
      <w:r>
        <w:rPr/>
        <w:t xml:space="preserve">图表：江苏六维智能物流装备股份有限公司经营轨迹</w:t>
      </w:r>
    </w:p>
    <w:p>
      <w:pPr>
        <w:spacing w:after="150"/>
      </w:pPr>
      <w:r>
        <w:rPr/>
        <w:t xml:space="preserve">图表：无锡中鼎集成技术有限公司立体仓储产品中心</w:t>
      </w:r>
    </w:p>
    <w:p>
      <w:pPr>
        <w:spacing w:after="150"/>
      </w:pPr>
      <w:r>
        <w:rPr/>
        <w:t xml:space="preserve">图表：无锡中鼎集成技术有限公司工程案例展示</w:t>
      </w:r>
    </w:p>
    <w:p>
      <w:pPr>
        <w:spacing w:after="150"/>
      </w:pPr>
      <w:r>
        <w:rPr/>
        <w:t xml:space="preserve">图表：甘肃汇金金融产品中心</w:t>
      </w:r>
    </w:p>
    <w:p>
      <w:pPr>
        <w:spacing w:after="150"/>
      </w:pPr>
      <w:r>
        <w:rPr/>
        <w:t xml:space="preserve">图表：甘肃汇金金融经营情况</w:t>
      </w:r>
    </w:p>
    <w:p>
      <w:pPr>
        <w:spacing w:after="150"/>
      </w:pPr>
      <w:r>
        <w:rPr/>
        <w:t xml:space="preserve">图表：深圳捷创组织架构情况</w:t>
      </w:r>
    </w:p>
    <w:p>
      <w:pPr>
        <w:spacing w:after="150"/>
      </w:pPr>
      <w:r>
        <w:rPr/>
        <w:t xml:space="preserve">图表：深圳市捷创自动化设备有限公司产品中心</w:t>
      </w:r>
    </w:p>
    <w:p>
      <w:pPr>
        <w:spacing w:after="150"/>
      </w:pPr>
      <w:r>
        <w:rPr/>
        <w:t xml:space="preserve">图表：北京久威公司组织架构情况</w:t>
      </w:r>
    </w:p>
    <w:p>
      <w:pPr>
        <w:spacing w:after="150"/>
      </w:pPr>
      <w:r>
        <w:rPr/>
        <w:t xml:space="preserve">图表：企业今天国家组织架构情况</w:t>
      </w:r>
    </w:p>
    <w:p>
      <w:pPr>
        <w:spacing w:after="150"/>
      </w:pPr>
      <w:r>
        <w:rPr/>
        <w:t xml:space="preserve">图表：2022年企业经营情况</w:t>
      </w:r>
    </w:p>
    <w:p>
      <w:pPr>
        <w:spacing w:after="150"/>
      </w:pPr>
      <w:r>
        <w:rPr/>
        <w:t xml:space="preserve">图表：诺力智企业组织架构情况</w:t>
      </w:r>
    </w:p>
    <w:p>
      <w:pPr>
        <w:spacing w:after="150"/>
      </w:pPr>
      <w:r>
        <w:rPr/>
        <w:t xml:space="preserve">图表：2022年诺力智企业经营情况</w:t>
      </w:r>
    </w:p>
    <w:p>
      <w:pPr>
        <w:spacing w:after="150"/>
      </w:pPr>
      <w:r>
        <w:rPr/>
        <w:t xml:space="preserve">图表：珠海恒基达鑫企业组织架构情况</w:t>
      </w:r>
    </w:p>
    <w:p>
      <w:pPr>
        <w:spacing w:after="150"/>
      </w:pPr>
      <w:r>
        <w:rPr/>
        <w:t xml:space="preserve">图表：2022年上海中外运化工企业经营情况</w:t>
      </w:r>
    </w:p>
    <w:p>
      <w:pPr>
        <w:spacing w:after="150"/>
      </w:pPr>
      <w:r>
        <w:rPr/>
        <w:t xml:space="preserve">图表：2022年企业主营业务情况</w:t>
      </w:r>
    </w:p>
    <w:p>
      <w:pPr>
        <w:spacing w:after="150"/>
      </w:pPr>
      <w:r>
        <w:rPr/>
        <w:t xml:space="preserve">图表：上海中外运化工经营情况</w:t>
      </w:r>
    </w:p>
    <w:p>
      <w:pPr>
        <w:spacing w:after="150"/>
      </w:pPr>
      <w:r>
        <w:rPr/>
        <w:t xml:space="preserve">图表：《关于推动物流高质量发展促进形成强大国内市场的意见》政策性支持</w:t>
      </w:r>
    </w:p>
    <w:p>
      <w:pPr>
        <w:spacing w:after="150"/>
      </w:pPr>
      <w:r>
        <w:rPr/>
        <w:t xml:space="preserve">图表：2022年我国互联网应用用户规模及使用率情况</w:t>
      </w:r>
    </w:p>
    <w:p>
      <w:pPr>
        <w:spacing w:after="150"/>
      </w:pPr>
      <w:r>
        <w:rPr/>
        <w:t xml:space="preserve">图表：2022年手机网民用户规模及使用率情况</w:t>
      </w:r>
    </w:p>
    <w:p>
      <w:pPr>
        <w:spacing w:after="150"/>
      </w:pPr>
      <w:r>
        <w:rPr/>
        <w:t xml:space="preserve">图表：2019-2022年子商务服务业营业收入</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中国仓储物流行业市场运行分析及市场调研与投资研究报告(2023-2028版)</dc:title>
  <dc:description>中国仓储物流行业市场运行分析及市场调研与投资研究报告(2023-2028版)</dc:description>
  <dc:subject>中国仓储物流行业市场运行分析及市场调研与投资研究报告(2023-2028版)</dc:subject>
  <cp:keywords>研究报告</cp:keywords>
  <cp:category>研究报告</cp:category>
  <cp:lastModifiedBy>北京中道泰和信息咨询有限公司</cp:lastModifiedBy>
  <dcterms:created xsi:type="dcterms:W3CDTF">2023-03-16T11:27:39+08:00</dcterms:created>
  <dcterms:modified xsi:type="dcterms:W3CDTF">2023-03-16T11:27:39+08:00</dcterms:modified>
</cp:coreProperties>
</file>

<file path=docProps/custom.xml><?xml version="1.0" encoding="utf-8"?>
<Properties xmlns="http://schemas.openxmlformats.org/officeDocument/2006/custom-properties" xmlns:vt="http://schemas.openxmlformats.org/officeDocument/2006/docPropsVTypes"/>
</file>