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中国集成电路行业市场发展分析及竞争态势与投资研究报告(2024-2029版)</w:t>
      </w:r>
    </w:p>
    <w:p>
      <w:pPr>
        <w:spacing w:after="150"/>
      </w:pPr>
      <w:r>
        <w:rPr>
          <w:b w:val="1"/>
          <w:bCs w:val="1"/>
        </w:rPr>
        <w:t xml:space="preserve">报告简介</w:t>
      </w:r>
    </w:p>
    <w:p>
      <w:pPr>
        <w:spacing w:after="150"/>
      </w:pPr>
      <w:r>
        <w:rPr/>
        <w:t xml:space="preserve">集成电路(integrated circuit)是电路(主要包括半导体设备，也包括被动组件等)小型化的方式，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w:t>
      </w:r>
    </w:p>
    <w:p>
      <w:pPr>
        <w:spacing w:after="150"/>
      </w:pPr>
      <w:r>
        <w:rPr/>
        <w:t xml:space="preserve">《“十四五”数字经济发展规划》提到，要增强关键技术创新能力。瞄准传感器、量子信息、网络通信、集成电路等战略性前瞻性领域，提高数字技术基础研发能力。对于数字技术创新突破工程，首先要补齐关键技术短板，集中突破高端芯片、操作系统等领域关键核心技术，加强通用处理器、云计算系统和软件关键技术一体化研发;另外，要重点布局下一代移动通信技术、神经芯片、第三代半导体等新兴技术。</w:t>
      </w:r>
    </w:p>
    <w:p>
      <w:pPr>
        <w:spacing w:after="150"/>
      </w:pPr>
      <w:r>
        <w:rPr/>
        <w:t xml:space="preserve">经过多年部署，我国目前主要有四个集成电路产业集聚区，分别是以上海为中心的长三角、以北京为中心的京津环渤海、以深圳为中心的泛珠三角和以武汉、成都为代表的中西部区域。</w:t>
      </w:r>
    </w:p>
    <w:p>
      <w:pPr>
        <w:spacing w:after="150"/>
      </w:pPr>
      <w:r>
        <w:rPr/>
        <w:t xml:space="preserve">据中国半导体行业协会的数据显示，2017-2021年，中国集成电路产业销售额呈逐年上升的趋势，增长速度维持较高的水平。2021年是中国“十四五”开局之年，在国内宏观经济运行良好的驱动下，国内集成电路产业继续保持快速、平稳增长态势，2021年中国集成电路产业首次突破万亿元。</w:t>
      </w:r>
    </w:p>
    <w:p>
      <w:pPr>
        <w:spacing w:after="150"/>
      </w:pPr>
      <w:r>
        <w:rPr/>
        <w:t xml:space="preserve">根据中国半导体行业协会统计，2021年中国集成电路产业销售额为10458.3亿元，同比增长18.2%。其中设计业销售额为4519亿元，同比增长19.6%，制造业销售额为3176.3亿元，同比增长24.1%，封装测试业销售额为2763亿元，同比增长10.1%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集成电路市场进行了分析研究。报告在总结中国集成电路行业发展历程的基础上，结合新时期的各方面因素，对中国集成电路行业的发展趋势给予了细致和审慎的预测论证。报告资料详实，图表丰富，既有深入的分析，又有直观的比较，为集成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集成电路相关概述 </w:t>
      </w:r>
    </w:p>
    <w:p>
      <w:pPr>
        <w:spacing w:after="150"/>
      </w:pPr>
      <w:r>
        <w:rPr/>
        <w:t xml:space="preserve">第一节 集成电路的相关简释 </w:t>
      </w:r>
    </w:p>
    <w:p>
      <w:pPr>
        <w:spacing w:after="150"/>
      </w:pPr>
      <w:r>
        <w:rPr/>
        <w:t xml:space="preserve">一、集成电路定义 </w:t>
      </w:r>
    </w:p>
    <w:p>
      <w:pPr>
        <w:spacing w:after="150"/>
      </w:pPr>
      <w:r>
        <w:rPr/>
        <w:t xml:space="preserve">二、集成电路的分类 </w:t>
      </w:r>
    </w:p>
    <w:p>
      <w:pPr>
        <w:spacing w:after="150"/>
      </w:pPr>
      <w:r>
        <w:rPr/>
        <w:t xml:space="preserve">第二节 模拟集成电路 </w:t>
      </w:r>
    </w:p>
    <w:p>
      <w:pPr>
        <w:spacing w:after="150"/>
      </w:pPr>
      <w:r>
        <w:rPr/>
        <w:t xml:space="preserve">一、模拟集成电路的概念 </w:t>
      </w:r>
    </w:p>
    <w:p>
      <w:pPr>
        <w:spacing w:after="150"/>
      </w:pPr>
      <w:r>
        <w:rPr/>
        <w:t xml:space="preserve">二、模拟集成电路的特性 </w:t>
      </w:r>
    </w:p>
    <w:p>
      <w:pPr>
        <w:spacing w:after="150"/>
      </w:pPr>
      <w:r>
        <w:rPr/>
        <w:t xml:space="preserve">三、模拟集成电路的设计特点 </w:t>
      </w:r>
    </w:p>
    <w:p>
      <w:pPr>
        <w:spacing w:after="150"/>
      </w:pPr>
      <w:r>
        <w:rPr/>
        <w:t xml:space="preserve">四、模拟集成电路的分类 </w:t>
      </w:r>
    </w:p>
    <w:p>
      <w:pPr>
        <w:spacing w:after="150"/>
      </w:pPr>
      <w:r>
        <w:rPr/>
        <w:t xml:space="preserve">第三节 数字集成电路 </w:t>
      </w:r>
    </w:p>
    <w:p>
      <w:pPr>
        <w:spacing w:after="150"/>
      </w:pPr>
      <w:r>
        <w:rPr/>
        <w:t xml:space="preserve">一、数字集成电路概念 </w:t>
      </w:r>
    </w:p>
    <w:p>
      <w:pPr>
        <w:spacing w:after="150"/>
      </w:pPr>
      <w:r>
        <w:rPr/>
        <w:t xml:space="preserve">二、数字集成电路的分类 </w:t>
      </w:r>
    </w:p>
    <w:p>
      <w:pPr>
        <w:spacing w:after="150"/>
      </w:pPr>
      <w:r>
        <w:rPr/>
        <w:t xml:space="preserve">三、数字集成电路的应用要点 </w:t>
      </w:r>
    </w:p>
    <w:p>
      <w:pPr>
        <w:spacing w:after="150"/>
      </w:pPr>
      <w:r>
        <w:rPr>
          <w:b w:val="1"/>
          <w:bCs w:val="1"/>
        </w:rPr>
        <w:t xml:space="preserve">第二章 中国集成电路行业宏观环境分析（pest） </w:t>
      </w:r>
    </w:p>
    <w:p>
      <w:pPr>
        <w:spacing w:after="150"/>
      </w:pPr>
      <w:r>
        <w:rPr/>
        <w:t xml:space="preserve">第一节 中国集成电路行业政策(policy)环境分析 </w:t>
      </w:r>
    </w:p>
    <w:p>
      <w:pPr>
        <w:spacing w:after="150"/>
      </w:pPr>
      <w:r>
        <w:rPr/>
        <w:t xml:space="preserve">一、集成电路行业监管体系及机构介绍 </w:t>
      </w:r>
    </w:p>
    <w:p>
      <w:pPr>
        <w:spacing w:after="150"/>
      </w:pPr>
      <w:r>
        <w:rPr/>
        <w:t xml:space="preserve">二、集成电路行业标准体系建设现状 </w:t>
      </w:r>
    </w:p>
    <w:p>
      <w:pPr>
        <w:spacing w:after="150"/>
      </w:pPr>
      <w:r>
        <w:rPr/>
        <w:t xml:space="preserve">三、集成电路行业发展相关政策规划汇总及解读 </w:t>
      </w:r>
    </w:p>
    <w:p>
      <w:pPr>
        <w:spacing w:after="150"/>
      </w:pPr>
      <w:r>
        <w:rPr/>
        <w:t xml:space="preserve">四、集成电路行业相关"十四五"规划解读 </w:t>
      </w:r>
    </w:p>
    <w:p>
      <w:pPr>
        <w:spacing w:after="150"/>
      </w:pPr>
      <w:r>
        <w:rPr/>
        <w:t xml:space="preserve">五、"碳中和、碳达峰"愿景对集成电路行业的影响分析 </w:t>
      </w:r>
    </w:p>
    <w:p>
      <w:pPr>
        <w:spacing w:after="150"/>
      </w:pPr>
      <w:r>
        <w:rPr/>
        <w:t xml:space="preserve">六、政策环境对集成电路行业发展的影响分析 </w:t>
      </w:r>
    </w:p>
    <w:p>
      <w:pPr>
        <w:spacing w:after="150"/>
      </w:pPr>
      <w:r>
        <w:rPr/>
        <w:t xml:space="preserve">第二节 中国集成电路行业经济(economy)环境分析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第三节 中国集成电路行业社会(society)环境分析 </w:t>
      </w:r>
    </w:p>
    <w:p>
      <w:pPr>
        <w:spacing w:after="150"/>
      </w:pPr>
      <w:r>
        <w:rPr/>
        <w:t xml:space="preserve">一、中国人口市场分析 </w:t>
      </w:r>
    </w:p>
    <w:p>
      <w:pPr>
        <w:spacing w:after="150"/>
      </w:pPr>
      <w:r>
        <w:rPr/>
        <w:t xml:space="preserve">二、制造业转型升级需要 </w:t>
      </w:r>
    </w:p>
    <w:p>
      <w:pPr>
        <w:spacing w:after="150"/>
      </w:pPr>
      <w:r>
        <w:rPr/>
        <w:t xml:space="preserve">三、教育环境分析 </w:t>
      </w:r>
    </w:p>
    <w:p>
      <w:pPr>
        <w:spacing w:after="150"/>
      </w:pPr>
      <w:r>
        <w:rPr/>
        <w:t xml:space="preserve">四、科学技术环境分析 </w:t>
      </w:r>
    </w:p>
    <w:p>
      <w:pPr>
        <w:spacing w:after="150"/>
      </w:pPr>
      <w:r>
        <w:rPr/>
        <w:t xml:space="preserve">第四节 中国集成电路行业技术(technology)环境分析 </w:t>
      </w:r>
    </w:p>
    <w:p>
      <w:pPr>
        <w:spacing w:after="150"/>
      </w:pPr>
      <w:r>
        <w:rPr>
          <w:b w:val="1"/>
          <w:bCs w:val="1"/>
        </w:rPr>
        <w:t xml:space="preserve">第三章 中国集成电路行业发展现状 </w:t>
      </w:r>
    </w:p>
    <w:p>
      <w:pPr>
        <w:spacing w:after="150"/>
      </w:pPr>
      <w:r>
        <w:rPr/>
        <w:t xml:space="preserve">第一节 中国集成电路行业发展分析 </w:t>
      </w:r>
    </w:p>
    <w:p>
      <w:pPr>
        <w:spacing w:after="150"/>
      </w:pPr>
      <w:r>
        <w:rPr/>
        <w:t xml:space="preserve">一、中国集成电路行业发展历程 </w:t>
      </w:r>
    </w:p>
    <w:p>
      <w:pPr>
        <w:spacing w:after="150"/>
      </w:pPr>
      <w:r>
        <w:rPr/>
        <w:t xml:space="preserve">二、我国集成电路行业发展特点分析 </w:t>
      </w:r>
    </w:p>
    <w:p>
      <w:pPr>
        <w:spacing w:after="150"/>
      </w:pPr>
      <w:r>
        <w:rPr/>
        <w:t xml:space="preserve">三、中国集成电路行业发展面临问题 </w:t>
      </w:r>
    </w:p>
    <w:p>
      <w:pPr>
        <w:spacing w:after="150"/>
      </w:pPr>
      <w:r>
        <w:rPr/>
        <w:t xml:space="preserve">四、中国集成电路行业发展建议分析 </w:t>
      </w:r>
    </w:p>
    <w:p>
      <w:pPr>
        <w:spacing w:after="150"/>
      </w:pPr>
      <w:r>
        <w:rPr/>
        <w:t xml:space="preserve">第二节 2019-2023年中国集成电路行业运行分析 </w:t>
      </w:r>
    </w:p>
    <w:p>
      <w:pPr>
        <w:spacing w:after="150"/>
      </w:pPr>
      <w:r>
        <w:rPr/>
        <w:t xml:space="preserve">一、2019-2023年中国集成电路行业市场规模分析 </w:t>
      </w:r>
    </w:p>
    <w:p>
      <w:pPr>
        <w:spacing w:after="150"/>
      </w:pPr>
      <w:r>
        <w:rPr/>
        <w:t xml:space="preserve">二、2019-2023年中国集成电路行业运营状况分析 </w:t>
      </w:r>
    </w:p>
    <w:p>
      <w:pPr>
        <w:spacing w:after="150"/>
      </w:pPr>
      <w:r>
        <w:rPr/>
        <w:t xml:space="preserve">第三节 中国集成电路行业竞争分析 </w:t>
      </w:r>
    </w:p>
    <w:p>
      <w:pPr>
        <w:spacing w:after="150"/>
      </w:pPr>
      <w:r>
        <w:rPr/>
        <w:t xml:space="preserve">一、区域竞争情况分析 </w:t>
      </w:r>
    </w:p>
    <w:p>
      <w:pPr>
        <w:spacing w:after="150"/>
      </w:pPr>
      <w:r>
        <w:rPr/>
        <w:t xml:space="preserve">二、行业竞争梯队分析 </w:t>
      </w:r>
    </w:p>
    <w:p>
      <w:pPr>
        <w:spacing w:after="150"/>
      </w:pPr>
      <w:r>
        <w:rPr>
          <w:b w:val="1"/>
          <w:bCs w:val="1"/>
        </w:rPr>
        <w:t xml:space="preserve">第四章 中国北京市集成电路市场发展分析 </w:t>
      </w:r>
    </w:p>
    <w:p>
      <w:pPr>
        <w:spacing w:after="150"/>
      </w:pPr>
      <w:r>
        <w:rPr/>
        <w:t xml:space="preserve">第一节 北京市集成电路行业发展分析 </w:t>
      </w:r>
    </w:p>
    <w:p>
      <w:pPr>
        <w:spacing w:after="150"/>
      </w:pPr>
      <w:r>
        <w:rPr/>
        <w:t xml:space="preserve">一、北京市集成电路发展现状分析 </w:t>
      </w:r>
    </w:p>
    <w:p>
      <w:pPr>
        <w:spacing w:after="150"/>
      </w:pPr>
      <w:r>
        <w:rPr/>
        <w:t xml:space="preserve">二、北京市集成电路发展特点分析 </w:t>
      </w:r>
    </w:p>
    <w:p>
      <w:pPr>
        <w:spacing w:after="150"/>
      </w:pPr>
      <w:r>
        <w:rPr/>
        <w:t xml:space="preserve">三、北京市集成电路发展方向分析 </w:t>
      </w:r>
    </w:p>
    <w:p>
      <w:pPr>
        <w:spacing w:after="150"/>
      </w:pPr>
      <w:r>
        <w:rPr/>
        <w:t xml:space="preserve">第二节 北京市集成电路产业政策分析 </w:t>
      </w:r>
    </w:p>
    <w:p>
      <w:pPr>
        <w:spacing w:after="150"/>
      </w:pPr>
      <w:r>
        <w:rPr/>
        <w:t xml:space="preserve">一、北京市集成电路产业政策汇总 </w:t>
      </w:r>
    </w:p>
    <w:p>
      <w:pPr>
        <w:spacing w:after="150"/>
      </w:pPr>
      <w:r>
        <w:rPr/>
        <w:t xml:space="preserve">二、北京市集成电路产业政策建议 </w:t>
      </w:r>
    </w:p>
    <w:p>
      <w:pPr>
        <w:spacing w:after="150"/>
      </w:pPr>
      <w:r>
        <w:rPr/>
        <w:t xml:space="preserve">第三节 北京市集成电路行业现状分析 </w:t>
      </w:r>
    </w:p>
    <w:p>
      <w:pPr>
        <w:spacing w:after="150"/>
      </w:pPr>
      <w:r>
        <w:rPr/>
        <w:t xml:space="preserve">一、北京集成电路产量分析 </w:t>
      </w:r>
    </w:p>
    <w:p>
      <w:pPr>
        <w:spacing w:after="150"/>
      </w:pPr>
      <w:r>
        <w:rPr/>
        <w:t xml:space="preserve">二、北京启动集成电路测试技术联合实验室 </w:t>
      </w:r>
    </w:p>
    <w:p>
      <w:pPr>
        <w:spacing w:after="150"/>
      </w:pPr>
      <w:r>
        <w:rPr/>
        <w:t xml:space="preserve">三、北京集成电路设计业的发展现状与优势 </w:t>
      </w:r>
    </w:p>
    <w:p>
      <w:pPr>
        <w:spacing w:after="150"/>
      </w:pPr>
      <w:r>
        <w:rPr/>
        <w:t xml:space="preserve">四、北京集成电路设计业发展策略 </w:t>
      </w:r>
    </w:p>
    <w:p>
      <w:pPr>
        <w:spacing w:after="150"/>
      </w:pPr>
      <w:r>
        <w:rPr/>
        <w:t xml:space="preserve">第四节 北京市集成电路技术发展 </w:t>
      </w:r>
    </w:p>
    <w:p>
      <w:pPr>
        <w:spacing w:after="150"/>
      </w:pPr>
      <w:r>
        <w:rPr/>
        <w:t xml:space="preserve">一、北京市集成电路技术发展现状 </w:t>
      </w:r>
    </w:p>
    <w:p>
      <w:pPr>
        <w:spacing w:after="150"/>
      </w:pPr>
      <w:r>
        <w:rPr/>
        <w:t xml:space="preserve">二、北京市集成电路技术发展方向 </w:t>
      </w:r>
    </w:p>
    <w:p>
      <w:pPr>
        <w:spacing w:after="150"/>
      </w:pPr>
      <w:r>
        <w:rPr>
          <w:b w:val="1"/>
          <w:bCs w:val="1"/>
        </w:rPr>
        <w:t xml:space="preserve">第五章 中国集成电路行业市场发展分析及预测 </w:t>
      </w:r>
    </w:p>
    <w:p>
      <w:pPr>
        <w:spacing w:after="150"/>
      </w:pPr>
      <w:r>
        <w:rPr/>
        <w:t xml:space="preserve">第一节 2019-2023年中国集成电路行业供需分析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2019-2023年中国集成电路进出口及影响因素分析 </w:t>
      </w:r>
    </w:p>
    <w:p>
      <w:pPr>
        <w:spacing w:after="150"/>
      </w:pPr>
      <w:r>
        <w:rPr/>
        <w:t xml:space="preserve">一、2019-2023年集成电路进出口分析 </w:t>
      </w:r>
    </w:p>
    <w:p>
      <w:pPr>
        <w:spacing w:after="150"/>
      </w:pPr>
      <w:r>
        <w:rPr/>
        <w:t xml:space="preserve">二、集成电路进出口影响因素分析 </w:t>
      </w:r>
    </w:p>
    <w:p>
      <w:pPr>
        <w:spacing w:after="150"/>
      </w:pPr>
      <w:r>
        <w:rPr/>
        <w:t xml:space="preserve">第三节 对中国集成电路市场的分析及思考 </w:t>
      </w:r>
    </w:p>
    <w:p>
      <w:pPr>
        <w:spacing w:after="150"/>
      </w:pPr>
      <w:r>
        <w:rPr/>
        <w:t xml:space="preserve">一、集成电路市场分析 </w:t>
      </w:r>
    </w:p>
    <w:p>
      <w:pPr>
        <w:spacing w:after="150"/>
      </w:pPr>
      <w:r>
        <w:rPr/>
        <w:t xml:space="preserve">二、集成电路市场变化的方向 </w:t>
      </w:r>
    </w:p>
    <w:p>
      <w:pPr>
        <w:spacing w:after="150"/>
      </w:pPr>
      <w:r>
        <w:rPr/>
        <w:t xml:space="preserve">三、中国集成电路产业发展的新思路 </w:t>
      </w:r>
    </w:p>
    <w:p>
      <w:pPr>
        <w:spacing w:after="150"/>
      </w:pPr>
      <w:r>
        <w:rPr/>
        <w:t xml:space="preserve">第四节 集成电路行业发展建议意见 </w:t>
      </w:r>
    </w:p>
    <w:p>
      <w:pPr>
        <w:spacing w:after="150"/>
      </w:pPr>
      <w:r>
        <w:rPr>
          <w:b w:val="1"/>
          <w:bCs w:val="1"/>
        </w:rPr>
        <w:t xml:space="preserve">第六章 集成电路行业上、下游产业链分析 </w:t>
      </w:r>
    </w:p>
    <w:p>
      <w:pPr>
        <w:spacing w:after="150"/>
      </w:pPr>
      <w:r>
        <w:rPr/>
        <w:t xml:space="preserve">第一节 集成电路行业产业链分析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集成电路上游行业分析 </w:t>
      </w:r>
    </w:p>
    <w:p>
      <w:pPr>
        <w:spacing w:after="150"/>
      </w:pPr>
      <w:r>
        <w:rPr/>
        <w:t xml:space="preserve">一、集成电路上游构成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四、2019-2023年北京市上游行业发展现状 </w:t>
      </w:r>
    </w:p>
    <w:p>
      <w:pPr>
        <w:spacing w:after="150"/>
      </w:pPr>
      <w:r>
        <w:rPr/>
        <w:t xml:space="preserve">五、2024-2029年北京市上游行业发展趋势 </w:t>
      </w:r>
    </w:p>
    <w:p>
      <w:pPr>
        <w:spacing w:after="150"/>
      </w:pPr>
      <w:r>
        <w:rPr/>
        <w:t xml:space="preserve">第三节 集成电路下游行业分析 </w:t>
      </w:r>
    </w:p>
    <w:p>
      <w:pPr>
        <w:spacing w:after="150"/>
      </w:pPr>
      <w:r>
        <w:rPr/>
        <w:t xml:space="preserve">一、集成电路下游行业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四、2019-2023年北京市下游行业发展现状 </w:t>
      </w:r>
    </w:p>
    <w:p>
      <w:pPr>
        <w:spacing w:after="150"/>
      </w:pPr>
      <w:r>
        <w:rPr/>
        <w:t xml:space="preserve">五、2024-2029年北京市下游行业发展趋势 </w:t>
      </w:r>
    </w:p>
    <w:p>
      <w:pPr>
        <w:spacing w:after="150"/>
      </w:pPr>
      <w:r>
        <w:rPr>
          <w:b w:val="1"/>
          <w:bCs w:val="1"/>
        </w:rPr>
        <w:t xml:space="preserve">第七章 2019-2023年中国集成电路的相关元件产业发展分析 </w:t>
      </w:r>
    </w:p>
    <w:p>
      <w:pPr>
        <w:spacing w:after="150"/>
      </w:pPr>
      <w:r>
        <w:rPr/>
        <w:t xml:space="preserve">第一节 电容器 </w:t>
      </w:r>
    </w:p>
    <w:p>
      <w:pPr>
        <w:spacing w:after="150"/>
      </w:pPr>
      <w:r>
        <w:rPr/>
        <w:t xml:space="preserve">一、中国电容器产业发展现状 </w:t>
      </w:r>
    </w:p>
    <w:p>
      <w:pPr>
        <w:spacing w:after="150"/>
      </w:pPr>
      <w:r>
        <w:rPr/>
        <w:t xml:space="preserve">二、超级电容器市场前景广阔 </w:t>
      </w:r>
    </w:p>
    <w:p>
      <w:pPr>
        <w:spacing w:after="150"/>
      </w:pPr>
      <w:r>
        <w:rPr/>
        <w:t xml:space="preserve">三、薄膜电容将逐渐取代铝电解电容 </w:t>
      </w:r>
    </w:p>
    <w:p>
      <w:pPr>
        <w:spacing w:after="150"/>
      </w:pPr>
      <w:r>
        <w:rPr/>
        <w:t xml:space="preserve">四、电力电容器产业机遇与挑战 </w:t>
      </w:r>
    </w:p>
    <w:p>
      <w:pPr>
        <w:spacing w:after="150"/>
      </w:pPr>
      <w:r>
        <w:rPr/>
        <w:t xml:space="preserve">第二节 电感器 </w:t>
      </w:r>
    </w:p>
    <w:p>
      <w:pPr>
        <w:spacing w:after="150"/>
      </w:pPr>
      <w:r>
        <w:rPr/>
        <w:t xml:space="preserve">一、电感器市场竞争改变行业格局 </w:t>
      </w:r>
    </w:p>
    <w:p>
      <w:pPr>
        <w:spacing w:after="150"/>
      </w:pPr>
      <w:r>
        <w:rPr/>
        <w:t xml:space="preserve">二、中国电感器市场需求日益上升 </w:t>
      </w:r>
    </w:p>
    <w:p>
      <w:pPr>
        <w:spacing w:after="150"/>
      </w:pPr>
      <w:r>
        <w:rPr/>
        <w:t xml:space="preserve">三、小型电感器市场潜力巨大 </w:t>
      </w:r>
    </w:p>
    <w:p>
      <w:pPr>
        <w:spacing w:after="150"/>
      </w:pPr>
      <w:r>
        <w:rPr/>
        <w:t xml:space="preserve">四、电感器发展趋势 </w:t>
      </w:r>
    </w:p>
    <w:p>
      <w:pPr>
        <w:spacing w:after="150"/>
      </w:pPr>
      <w:r>
        <w:rPr/>
        <w:t xml:space="preserve">第三节 电阻电位器 </w:t>
      </w:r>
    </w:p>
    <w:p>
      <w:pPr>
        <w:spacing w:after="150"/>
      </w:pPr>
      <w:r>
        <w:rPr/>
        <w:t xml:space="preserve">一、中国电阻电位器行业的发展分析 </w:t>
      </w:r>
    </w:p>
    <w:p>
      <w:pPr>
        <w:spacing w:after="150"/>
      </w:pPr>
      <w:r>
        <w:rPr/>
        <w:t xml:space="preserve">二、中国电阻器产业竞争激烈 </w:t>
      </w:r>
    </w:p>
    <w:p>
      <w:pPr>
        <w:spacing w:after="150"/>
      </w:pPr>
      <w:r>
        <w:rPr/>
        <w:t xml:space="preserve">三、电阻电位器传统与新型产品并行 </w:t>
      </w:r>
    </w:p>
    <w:p>
      <w:pPr>
        <w:spacing w:after="150"/>
      </w:pPr>
      <w:r>
        <w:rPr/>
        <w:t xml:space="preserve">四、中国电阻电位器产业发展趋势 </w:t>
      </w:r>
    </w:p>
    <w:p>
      <w:pPr>
        <w:spacing w:after="150"/>
      </w:pPr>
      <w:r>
        <w:rPr/>
        <w:t xml:space="preserve">第四节 其它相关元件的发展概况 </w:t>
      </w:r>
    </w:p>
    <w:p>
      <w:pPr>
        <w:spacing w:after="150"/>
      </w:pPr>
      <w:r>
        <w:rPr/>
        <w:t xml:space="preserve">一、浅谈晶体管发展历程 </w:t>
      </w:r>
    </w:p>
    <w:p>
      <w:pPr>
        <w:spacing w:after="150"/>
      </w:pPr>
      <w:r>
        <w:rPr/>
        <w:t xml:space="preserve">二、氮化镓晶体管应用分析 </w:t>
      </w:r>
    </w:p>
    <w:p>
      <w:pPr>
        <w:spacing w:after="150"/>
      </w:pPr>
      <w:r>
        <w:rPr/>
        <w:t xml:space="preserve">三、发光二极管市场发展浅析 </w:t>
      </w:r>
    </w:p>
    <w:p>
      <w:pPr>
        <w:spacing w:after="150"/>
      </w:pPr>
      <w:r>
        <w:rPr>
          <w:b w:val="1"/>
          <w:bCs w:val="1"/>
        </w:rPr>
        <w:t xml:space="preserve">第八章 2019-2023年中国集成电路应用市场发展分析 </w:t>
      </w:r>
    </w:p>
    <w:p>
      <w:pPr>
        <w:spacing w:after="150"/>
      </w:pPr>
      <w:r>
        <w:rPr/>
        <w:t xml:space="preserve">第一节 车用集成电路 </w:t>
      </w:r>
    </w:p>
    <w:p>
      <w:pPr>
        <w:spacing w:after="150"/>
      </w:pPr>
      <w:r>
        <w:rPr/>
        <w:t xml:space="preserve">一、汽车ic市场发展情况 </w:t>
      </w:r>
    </w:p>
    <w:p>
      <w:pPr>
        <w:spacing w:after="150"/>
      </w:pPr>
      <w:r>
        <w:rPr/>
        <w:t xml:space="preserve">二、高端汽车ic引入中国 </w:t>
      </w:r>
    </w:p>
    <w:p>
      <w:pPr>
        <w:spacing w:after="150"/>
      </w:pPr>
      <w:r>
        <w:rPr/>
        <w:t xml:space="preserve">三、全球车用ic领导厂商发展状况 </w:t>
      </w:r>
    </w:p>
    <w:p>
      <w:pPr>
        <w:spacing w:after="150"/>
      </w:pPr>
      <w:r>
        <w:rPr/>
        <w:t xml:space="preserve">第二节 手机集成电路 </w:t>
      </w:r>
    </w:p>
    <w:p>
      <w:pPr>
        <w:spacing w:after="150"/>
      </w:pPr>
      <w:r>
        <w:rPr/>
        <w:t xml:space="preserve">一、中国本土厂商冲击手机ic市场 </w:t>
      </w:r>
    </w:p>
    <w:p>
      <w:pPr>
        <w:spacing w:after="150"/>
      </w:pPr>
      <w:r>
        <w:rPr/>
        <w:t xml:space="preserve">二、手机ic芯片市场竞争格局分析 </w:t>
      </w:r>
    </w:p>
    <w:p>
      <w:pPr>
        <w:spacing w:after="150"/>
      </w:pPr>
      <w:r>
        <w:rPr/>
        <w:t xml:space="preserve">三、手机ic芯片前景分析 </w:t>
      </w:r>
    </w:p>
    <w:p>
      <w:pPr>
        <w:spacing w:after="150"/>
      </w:pPr>
      <w:r>
        <w:rPr/>
        <w:t xml:space="preserve">第三节 其他集成电路应用 </w:t>
      </w:r>
    </w:p>
    <w:p>
      <w:pPr>
        <w:spacing w:after="150"/>
      </w:pPr>
      <w:r>
        <w:rPr/>
        <w:t xml:space="preserve">一、重点领域的ic应用分析 </w:t>
      </w:r>
    </w:p>
    <w:p>
      <w:pPr>
        <w:spacing w:after="150"/>
      </w:pPr>
      <w:r>
        <w:rPr/>
        <w:t xml:space="preserve">二、显示器驱动ic市场分析 </w:t>
      </w:r>
    </w:p>
    <w:p>
      <w:pPr>
        <w:spacing w:after="150"/>
      </w:pPr>
      <w:r>
        <w:rPr/>
        <w:t xml:space="preserve">三、led驱动ic应用市场成主流趋势 </w:t>
      </w:r>
    </w:p>
    <w:p>
      <w:pPr>
        <w:spacing w:after="150"/>
      </w:pPr>
      <w:r>
        <w:rPr>
          <w:b w:val="1"/>
          <w:bCs w:val="1"/>
        </w:rPr>
        <w:t xml:space="preserve">第九章 集成电路重点企业分析 </w:t>
      </w:r>
    </w:p>
    <w:p>
      <w:pPr>
        <w:spacing w:after="150"/>
      </w:pPr>
      <w:r>
        <w:rPr/>
        <w:t xml:space="preserve">第一节 杭州士兰微电子股份有限公司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上海贝岭股份有限公司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中芯国际集成电路制造有限公司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江苏长电科技股份有限公司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北京君正集成电路股份有限公司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北京伽略电子股份有限公司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北京神州龙芯集成电路设计有限公司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赛芯半导体技术(北京)有限公司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摩尔线程智能科技(北京)有限责任公司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瑞萨集成电路设计(北京)有限公司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中国集成电路行业竞争状态及市场趋势分析 </w:t>
      </w:r>
    </w:p>
    <w:p>
      <w:pPr>
        <w:spacing w:after="150"/>
      </w:pPr>
      <w:r>
        <w:rPr/>
        <w:t xml:space="preserve">第一节 中国集成电路行业波特五力模型分析 </w:t>
      </w:r>
    </w:p>
    <w:p>
      <w:pPr>
        <w:spacing w:after="150"/>
      </w:pPr>
      <w:r>
        <w:rPr/>
        <w:t xml:space="preserve">一、集成电路行业现有竞争者之间的竞争状况 </w:t>
      </w:r>
    </w:p>
    <w:p>
      <w:pPr>
        <w:spacing w:after="150"/>
      </w:pPr>
      <w:r>
        <w:rPr/>
        <w:t xml:space="preserve">二、集成电路行业关键要素的供应商议价能力分析 </w:t>
      </w:r>
    </w:p>
    <w:p>
      <w:pPr>
        <w:spacing w:after="150"/>
      </w:pPr>
      <w:r>
        <w:rPr/>
        <w:t xml:space="preserve">三、集成电路行业消费者议价能力分析 </w:t>
      </w:r>
    </w:p>
    <w:p>
      <w:pPr>
        <w:spacing w:after="150"/>
      </w:pPr>
      <w:r>
        <w:rPr/>
        <w:t xml:space="preserve">四、集成电路行业潜在进入者分析 </w:t>
      </w:r>
    </w:p>
    <w:p>
      <w:pPr>
        <w:spacing w:after="150"/>
      </w:pPr>
      <w:r>
        <w:rPr/>
        <w:t xml:space="preserve">五、集成电路行业替代品风险分析 </w:t>
      </w:r>
    </w:p>
    <w:p>
      <w:pPr>
        <w:spacing w:after="150"/>
      </w:pPr>
      <w:r>
        <w:rPr/>
        <w:t xml:space="preserve">第二节 中国集成电路行业市场格局及集中度分析 </w:t>
      </w:r>
    </w:p>
    <w:p>
      <w:pPr>
        <w:spacing w:after="150"/>
      </w:pPr>
      <w:r>
        <w:rPr/>
        <w:t xml:space="preserve">一、中国集成电路行业市场竞争格局 </w:t>
      </w:r>
    </w:p>
    <w:p>
      <w:pPr>
        <w:spacing w:after="150"/>
      </w:pPr>
      <w:r>
        <w:rPr/>
        <w:t xml:space="preserve">二、中国集成电路行业市场集中度分析 </w:t>
      </w:r>
    </w:p>
    <w:p>
      <w:pPr>
        <w:spacing w:after="150"/>
      </w:pPr>
      <w:r>
        <w:rPr/>
        <w:t xml:space="preserve">第三节 北京市集成电路产业竞争情况分析 </w:t>
      </w:r>
    </w:p>
    <w:p>
      <w:pPr>
        <w:spacing w:after="150"/>
      </w:pPr>
      <w:r>
        <w:rPr/>
        <w:t xml:space="preserve">一、北京市集成电路产业竞争力评价【与国内其它城市对比】 </w:t>
      </w:r>
    </w:p>
    <w:p>
      <w:pPr>
        <w:spacing w:after="150"/>
      </w:pPr>
      <w:r>
        <w:rPr/>
        <w:t xml:space="preserve">二、北京市集成电路产业竞争格局 </w:t>
      </w:r>
    </w:p>
    <w:p>
      <w:pPr>
        <w:spacing w:after="150"/>
      </w:pPr>
      <w:r>
        <w:rPr/>
        <w:t xml:space="preserve">第四节 集成电路行业市场发展预测分析 </w:t>
      </w:r>
    </w:p>
    <w:p>
      <w:pPr>
        <w:spacing w:after="150"/>
      </w:pPr>
      <w:r>
        <w:rPr/>
        <w:t xml:space="preserve">一、2024-2029年集成电路行业市场发展趋势预测 </w:t>
      </w:r>
    </w:p>
    <w:p>
      <w:pPr>
        <w:spacing w:after="150"/>
      </w:pPr>
      <w:r>
        <w:rPr/>
        <w:t xml:space="preserve">二、2024-2029年集成电路行业市场规模预测 </w:t>
      </w:r>
    </w:p>
    <w:p>
      <w:pPr>
        <w:spacing w:after="150"/>
      </w:pPr>
      <w:r>
        <w:rPr/>
        <w:t xml:space="preserve">第五节 北京市集成电路行业市场发展预测分析 </w:t>
      </w:r>
    </w:p>
    <w:p>
      <w:pPr>
        <w:spacing w:after="150"/>
      </w:pPr>
      <w:r>
        <w:rPr/>
        <w:t xml:space="preserve">一、2024-2029年北京市集成电路行业市场发展趋势预测 </w:t>
      </w:r>
    </w:p>
    <w:p>
      <w:pPr>
        <w:spacing w:after="150"/>
      </w:pPr>
      <w:r>
        <w:rPr/>
        <w:t xml:space="preserve">二、2024-2029年北京市集成电路行业产量预测 </w:t>
      </w:r>
    </w:p>
    <w:p>
      <w:pPr>
        <w:spacing w:after="150"/>
      </w:pPr>
      <w:r>
        <w:rPr>
          <w:b w:val="1"/>
          <w:bCs w:val="1"/>
        </w:rPr>
        <w:t xml:space="preserve">第十一章 北京市集成电路行业企业面临的困境及对策 </w:t>
      </w:r>
    </w:p>
    <w:p>
      <w:pPr>
        <w:spacing w:after="150"/>
      </w:pPr>
      <w:r>
        <w:rPr/>
        <w:t xml:space="preserve">第一节 北京市近两年(2019-2023年)集成电路行业面临的困境 </w:t>
      </w:r>
    </w:p>
    <w:p>
      <w:pPr>
        <w:spacing w:after="150"/>
      </w:pPr>
      <w:r>
        <w:rPr/>
        <w:t xml:space="preserve">一、集成电路行业面临的主要困境 </w:t>
      </w:r>
    </w:p>
    <w:p>
      <w:pPr>
        <w:spacing w:after="150"/>
      </w:pPr>
      <w:r>
        <w:rPr/>
        <w:t xml:space="preserve">二、2023年后疫情时代集成电路行业将要面临的困境 </w:t>
      </w:r>
    </w:p>
    <w:p>
      <w:pPr>
        <w:spacing w:after="150"/>
      </w:pPr>
      <w:r>
        <w:rPr/>
        <w:t xml:space="preserve">第二节 北京市集成电路企业面临的困境及对策 </w:t>
      </w:r>
    </w:p>
    <w:p>
      <w:pPr>
        <w:spacing w:after="150"/>
      </w:pPr>
      <w:r>
        <w:rPr/>
        <w:t xml:space="preserve">一、北京市重点集成电路企业面临的困境及对策 </w:t>
      </w:r>
    </w:p>
    <w:p>
      <w:pPr>
        <w:spacing w:after="150"/>
      </w:pPr>
      <w:r>
        <w:rPr/>
        <w:t xml:space="preserve">二、北京市中小集成电路企业发展困境及策略分析 </w:t>
      </w:r>
    </w:p>
    <w:p>
      <w:pPr>
        <w:spacing w:after="150"/>
      </w:pPr>
      <w:r>
        <w:rPr/>
        <w:t xml:space="preserve">三、北京市集成电路企业的出路分析 </w:t>
      </w:r>
    </w:p>
    <w:p>
      <w:pPr>
        <w:spacing w:after="150"/>
      </w:pPr>
      <w:r>
        <w:rPr/>
        <w:t xml:space="preserve">第三节 北京市集成电路行业存在的问题及对策 </w:t>
      </w:r>
    </w:p>
    <w:p>
      <w:pPr>
        <w:spacing w:after="150"/>
      </w:pPr>
      <w:r>
        <w:rPr/>
        <w:t xml:space="preserve">一、北京市集成电路行业存在的问题 </w:t>
      </w:r>
    </w:p>
    <w:p>
      <w:pPr>
        <w:spacing w:after="150"/>
      </w:pPr>
      <w:r>
        <w:rPr/>
        <w:t xml:space="preserve">二、北京市集成电路行业发展的建议对策 </w:t>
      </w:r>
    </w:p>
    <w:p>
      <w:pPr>
        <w:spacing w:after="150"/>
      </w:pPr>
      <w:r>
        <w:rPr/>
        <w:t xml:space="preserve">第四节 北京市集成电路行业发展政策建议 </w:t>
      </w:r>
    </w:p>
    <w:p>
      <w:pPr>
        <w:spacing w:after="150"/>
      </w:pPr>
      <w:r>
        <w:rPr>
          <w:b w:val="1"/>
          <w:bCs w:val="1"/>
        </w:rPr>
        <w:t xml:space="preserve">第十二章 中国集成电路行业模式分析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第三节 2024-2029年中国集成电路技术发展趋势 </w:t>
      </w:r>
    </w:p>
    <w:p>
      <w:pPr>
        <w:spacing w:after="150"/>
      </w:pPr>
      <w:r>
        <w:rPr/>
        <w:t xml:space="preserve">一、我国集成电路技术发展重点 </w:t>
      </w:r>
    </w:p>
    <w:p>
      <w:pPr>
        <w:spacing w:after="150"/>
      </w:pPr>
      <w:r>
        <w:rPr/>
        <w:t xml:space="preserve">二、集成电路技术发展趋势 </w:t>
      </w:r>
    </w:p>
    <w:p>
      <w:pPr>
        <w:spacing w:after="150"/>
      </w:pPr>
      <w:r>
        <w:rPr>
          <w:b w:val="1"/>
          <w:bCs w:val="1"/>
        </w:rPr>
        <w:t xml:space="preserve">第十三章 中道泰和投资的建议及观点 </w:t>
      </w:r>
    </w:p>
    <w:p>
      <w:pPr>
        <w:spacing w:after="150"/>
      </w:pPr>
      <w:r>
        <w:rPr/>
        <w:t xml:space="preserve">第一节 集成电路行业发展战略研究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w:t>
      </w:r>
    </w:p>
    <w:p>
      <w:pPr>
        <w:spacing w:after="150"/>
      </w:pPr>
      <w:r>
        <w:rPr/>
        <w:t xml:space="preserve">图表：2022年全球集成电路行业市场规模</w:t>
      </w:r>
    </w:p>
    <w:p>
      <w:pPr>
        <w:spacing w:after="150"/>
      </w:pPr>
      <w:r>
        <w:rPr/>
        <w:t xml:space="preserve">图表：2022年中国集成电路行业市场规模</w:t>
      </w:r>
    </w:p>
    <w:p>
      <w:pPr>
        <w:spacing w:after="150"/>
      </w:pPr>
      <w:r>
        <w:rPr/>
        <w:t xml:space="preserve">图表：2022年中国集成电路市场占全球份额比较</w:t>
      </w:r>
    </w:p>
    <w:p>
      <w:pPr>
        <w:spacing w:after="150"/>
      </w:pPr>
      <w:r>
        <w:rPr/>
        <w:t xml:space="preserve">图表：2022年集成电路行业集中度</w:t>
      </w:r>
    </w:p>
    <w:p>
      <w:pPr>
        <w:spacing w:after="150"/>
      </w:pPr>
      <w:r>
        <w:rPr/>
        <w:t xml:space="preserve">图表：2022年集成电路市场价格走势</w:t>
      </w:r>
    </w:p>
    <w:p>
      <w:pPr>
        <w:spacing w:after="150"/>
      </w:pPr>
      <w:r>
        <w:rPr/>
        <w:t xml:space="preserve">图表：2022年集成电路行业重要数据指标比较</w:t>
      </w:r>
    </w:p>
    <w:p>
      <w:pPr>
        <w:spacing w:after="150"/>
      </w:pPr>
      <w:r>
        <w:rPr/>
        <w:t xml:space="preserve">图表：2024-2029年集成电路行业市场规模预测</w:t>
      </w:r>
    </w:p>
    <w:p>
      <w:pPr>
        <w:spacing w:after="150"/>
      </w:pPr>
      <w:r>
        <w:rPr/>
        <w:t xml:space="preserve">图表：2024-2029年集成电路行业竞争格局预测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中国集成电路行业市场发展分析及竞争态势与投资研究报告(2024-2029版)</dc:title>
  <dc:description>中国集成电路行业市场发展分析及竞争态势与投资研究报告(2024-2029版)</dc:description>
  <dc:subject>中国集成电路行业市场发展分析及竞争态势与投资研究报告(2024-2029版)</dc:subject>
  <cp:keywords>研究报告</cp:keywords>
  <cp:category>研究报告</cp:category>
  <cp:lastModifiedBy>北京中道泰和信息咨询有限公司</cp:lastModifiedBy>
  <dcterms:created xsi:type="dcterms:W3CDTF">2024-01-26T09:41:17+08:00</dcterms:created>
  <dcterms:modified xsi:type="dcterms:W3CDTF">2024-01-26T09:41:17+08:00</dcterms:modified>
</cp:coreProperties>
</file>

<file path=docProps/custom.xml><?xml version="1.0" encoding="utf-8"?>
<Properties xmlns="http://schemas.openxmlformats.org/officeDocument/2006/custom-properties" xmlns:vt="http://schemas.openxmlformats.org/officeDocument/2006/docPropsVTypes"/>
</file>