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预制菜行业市场发展分析研究报告(2024-2029版)</w:t>
      </w:r>
    </w:p>
    <w:p>
      <w:pPr>
        <w:spacing w:after="150"/>
      </w:pPr>
      <w:r>
        <w:rPr>
          <w:b w:val="1"/>
          <w:bCs w:val="1"/>
        </w:rPr>
        <w:t xml:space="preserve">报告简介</w:t>
      </w:r>
    </w:p>
    <w:p>
      <w:pPr>
        <w:spacing w:after="150"/>
      </w:pPr>
      <w:r>
        <w:rPr/>
        <w:t xml:space="preserve">预制菜，又称为预制调理食品，会增加患高血脂的风险;一般指以各类农、畜、禽、水产品为原辅料，配以调味料等辅料(含食品添加剂)，经预选、调制等工艺加工而成的半成品或成品。通常预制菜需要在冷链条件下贮存或运输，供消费者或餐饮环节加工者简单加热或烹饪后食用。</w:t>
      </w:r>
    </w:p>
    <w:p>
      <w:pPr>
        <w:spacing w:after="150"/>
      </w:pPr>
      <w:r>
        <w:rPr/>
        <w:t xml:space="preserve">根据中国烹饪协会联合多家单位共同参与起草的《预制菜》团体标准，预制菜的定义是"以一种或多种农产品为主要原料，运用标准化流水作业，经预加工(如分切、搅拌、腌制、滚揉、成型、调味等)和/或预烹调(如炒、炸、烤、煮、蒸等)制成，并进行预包装的成品或半成品菜肴"。</w:t>
      </w:r>
    </w:p>
    <w:p>
      <w:pPr>
        <w:spacing w:after="150"/>
      </w:pPr>
      <w:r>
        <w:rPr/>
        <w:t xml:space="preserve">依据该定义，业内将预制菜分为四大类：即食(如八宝粥、即食罐头);即热(如速冻汤圆、自热火锅);即烹(须加热烹饪的半成品菜肴);即配(如免洗免切的净菜)。</w:t>
      </w:r>
    </w:p>
    <w:p>
      <w:pPr>
        <w:spacing w:after="150"/>
      </w:pPr>
      <w:r>
        <w:rPr/>
        <w:t xml:space="preserve">2020年由于新冠疫情对餐饮业打击较大，导致预制菜市场规模有所下滑，但是2021年随着疫情得到控制以及全球疫情政策的限制放宽，让预制菜市场规模有了较大幅度的增长。2021年全球预制菜行业市场规模已经达到3.7万亿元。预计2025年达到了5.9万亿元。</w:t>
      </w:r>
    </w:p>
    <w:p>
      <w:pPr>
        <w:spacing w:after="150"/>
      </w:pPr>
      <w:r>
        <w:rPr/>
        <w:t xml:space="preserve">2022年中国预制菜市场规模达4196亿元，同比增长21.3%。疫情期间，消费者对预制菜产品需求增多，各大电商、生鲜超市预制菜销量成倍增长，C端预制菜产品接受度提升。且预制菜有效地降低了餐厅运营成本，缓解了疫情期间堂食业务的损失，成为餐饮企业降本增效的利器。B、C端激增的需求吸引了生鲜电商、餐饮等企业的布局，行业玩家增多，2026年中国预制菜市场规模有望达8859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预制菜市场进行了分析研究。报告在总结中国预制菜发展历程的基础上，结合新时期的各方面因素，对中国预制菜的发展趋势给予了细致和审慎的预测论证。报告资料详实，图表丰富，既有深入的分析，又有直观的比较，为预制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市场综述 </w:t>
      </w:r>
    </w:p>
    <w:p>
      <w:pPr>
        <w:spacing w:after="150"/>
      </w:pPr>
      <w:r>
        <w:rPr/>
        <w:t xml:space="preserve">第一节 预制菜定义及分类 </w:t>
      </w:r>
    </w:p>
    <w:p>
      <w:pPr>
        <w:spacing w:after="150"/>
      </w:pPr>
      <w:r>
        <w:rPr/>
        <w:t xml:space="preserve">第二节 全球预制菜行业市场规模及预测 </w:t>
      </w:r>
    </w:p>
    <w:p>
      <w:pPr>
        <w:spacing w:after="150"/>
      </w:pPr>
      <w:r>
        <w:rPr/>
        <w:t xml:space="preserve">第三节 中国预制菜行业市场规模及预测 </w:t>
      </w:r>
    </w:p>
    <w:p>
      <w:pPr>
        <w:spacing w:after="150"/>
      </w:pPr>
      <w:r>
        <w:rPr/>
        <w:t xml:space="preserve">第四节 中国在全球市场的地位分析 </w:t>
      </w:r>
    </w:p>
    <w:p>
      <w:pPr>
        <w:spacing w:after="150"/>
      </w:pPr>
      <w:r>
        <w:rPr/>
        <w:t xml:space="preserve">一、按收入计，2019-2027年中国在全球预制菜市场的占比 </w:t>
      </w:r>
    </w:p>
    <w:p>
      <w:pPr>
        <w:spacing w:after="150"/>
      </w:pPr>
      <w:r>
        <w:rPr/>
        <w:t xml:space="preserve">二、2019-2027年中国与全球预制菜市场规模增速对比 </w:t>
      </w:r>
    </w:p>
    <w:p>
      <w:pPr>
        <w:spacing w:after="150"/>
      </w:pPr>
      <w:r>
        <w:rPr/>
        <w:t xml:space="preserve">第五节 行业发展机遇、挑战、趋势及政策分析 </w:t>
      </w:r>
    </w:p>
    <w:p>
      <w:pPr>
        <w:spacing w:after="150"/>
      </w:pPr>
      <w:r>
        <w:rPr/>
        <w:t xml:space="preserve">一、预制菜行业驱动因素及发展机遇分析 </w:t>
      </w:r>
    </w:p>
    <w:p>
      <w:pPr>
        <w:spacing w:after="150"/>
      </w:pPr>
      <w:r>
        <w:rPr/>
        <w:t xml:space="preserve">二、预制菜行业阻碍因素及面临的挑战分析 </w:t>
      </w:r>
    </w:p>
    <w:p>
      <w:pPr>
        <w:spacing w:after="150"/>
      </w:pPr>
      <w:r>
        <w:rPr/>
        <w:t xml:space="preserve">三、预制菜行业发展趋势分析 </w:t>
      </w:r>
    </w:p>
    <w:p>
      <w:pPr>
        <w:spacing w:after="150"/>
      </w:pPr>
      <w:r>
        <w:rPr/>
        <w:t xml:space="preserve">四、中国市场相关行业政策分析 </w:t>
      </w:r>
    </w:p>
    <w:p>
      <w:pPr>
        <w:spacing w:after="150"/>
      </w:pPr>
      <w:r>
        <w:rPr>
          <w:b w:val="1"/>
          <w:bCs w:val="1"/>
        </w:rPr>
        <w:t xml:space="preserve">第二章 全球预制菜行业竞争格局 </w:t>
      </w:r>
    </w:p>
    <w:p>
      <w:pPr>
        <w:spacing w:after="150"/>
      </w:pPr>
      <w:r>
        <w:rPr/>
        <w:t xml:space="preserve">第一节 按预制菜收入计，2019-2023年全球主要厂商市场份额 </w:t>
      </w:r>
    </w:p>
    <w:p>
      <w:pPr>
        <w:spacing w:after="150"/>
      </w:pPr>
      <w:r>
        <w:rPr/>
        <w:t xml:space="preserve">第二节 全球第一梯队、第二梯队和第三梯队，三类预制菜市场参与者分析 </w:t>
      </w:r>
    </w:p>
    <w:p>
      <w:pPr>
        <w:spacing w:after="150"/>
      </w:pPr>
      <w:r>
        <w:rPr/>
        <w:t xml:space="preserve">第三节 全球预制菜行业集中度分析 </w:t>
      </w:r>
    </w:p>
    <w:p>
      <w:pPr>
        <w:spacing w:after="150"/>
      </w:pPr>
      <w:r>
        <w:rPr/>
        <w:t xml:space="preserve">第四节 全球预制菜行业企业并购情况 </w:t>
      </w:r>
    </w:p>
    <w:p>
      <w:pPr>
        <w:spacing w:after="150"/>
      </w:pPr>
      <w:r>
        <w:rPr/>
        <w:t xml:space="preserve">第五节 全球预制菜行业主要厂商产品列举 </w:t>
      </w:r>
    </w:p>
    <w:p>
      <w:pPr>
        <w:spacing w:after="150"/>
      </w:pPr>
      <w:r>
        <w:rPr>
          <w:b w:val="1"/>
          <w:bCs w:val="1"/>
        </w:rPr>
        <w:t xml:space="preserve">第三章 中国市场预制菜行业竞争格局 </w:t>
      </w:r>
    </w:p>
    <w:p>
      <w:pPr>
        <w:spacing w:after="150"/>
      </w:pPr>
      <w:r>
        <w:rPr/>
        <w:t xml:space="preserve">第一节 按预制菜收入计，2019-2023年中国市场主要厂商市场份额 </w:t>
      </w:r>
    </w:p>
    <w:p>
      <w:pPr>
        <w:spacing w:after="150"/>
      </w:pPr>
      <w:r>
        <w:rPr/>
        <w:t xml:space="preserve">第二节 中国市场预制菜参与者份额：第一梯队、第二梯队、第三梯队 </w:t>
      </w:r>
    </w:p>
    <w:p>
      <w:pPr>
        <w:spacing w:after="150"/>
      </w:pPr>
      <w:r>
        <w:rPr/>
        <w:t xml:space="preserve">第三节 2019-2023年中国市场预制菜进口与国产厂商份额对比 </w:t>
      </w:r>
    </w:p>
    <w:p>
      <w:pPr>
        <w:spacing w:after="150"/>
      </w:pPr>
      <w:r>
        <w:rPr>
          <w:b w:val="1"/>
          <w:bCs w:val="1"/>
        </w:rPr>
        <w:t xml:space="preserve">第四章 行业产业链分析 </w:t>
      </w:r>
    </w:p>
    <w:p>
      <w:pPr>
        <w:spacing w:after="150"/>
      </w:pPr>
      <w:r>
        <w:rPr/>
        <w:t xml:space="preserve">第一节 预制菜行业产业链 </w:t>
      </w:r>
    </w:p>
    <w:p>
      <w:pPr>
        <w:spacing w:after="150"/>
      </w:pPr>
      <w:r>
        <w:rPr/>
        <w:t xml:space="preserve">第二节 上游分析 </w:t>
      </w:r>
    </w:p>
    <w:p>
      <w:pPr>
        <w:spacing w:after="150"/>
      </w:pPr>
      <w:r>
        <w:rPr/>
        <w:t xml:space="preserve">第三节 中游分析 </w:t>
      </w:r>
    </w:p>
    <w:p>
      <w:pPr>
        <w:spacing w:after="150"/>
      </w:pPr>
      <w:r>
        <w:rPr/>
        <w:t xml:space="preserve">第四节 下游分析 </w:t>
      </w:r>
    </w:p>
    <w:p>
      <w:pPr>
        <w:spacing w:after="150"/>
      </w:pPr>
      <w:r>
        <w:rPr>
          <w:b w:val="1"/>
          <w:bCs w:val="1"/>
        </w:rPr>
        <w:t xml:space="preserve">第五章 按产品类型拆分，市场规模分析 </w:t>
      </w:r>
    </w:p>
    <w:p>
      <w:pPr>
        <w:spacing w:after="150"/>
      </w:pPr>
      <w:r>
        <w:rPr/>
        <w:t xml:space="preserve">第一节 预制菜行业产品分类 </w:t>
      </w:r>
    </w:p>
    <w:p>
      <w:pPr>
        <w:spacing w:after="150"/>
      </w:pPr>
      <w:r>
        <w:rPr/>
        <w:t xml:space="preserve">一、即食食品 </w:t>
      </w:r>
    </w:p>
    <w:p>
      <w:pPr>
        <w:spacing w:after="150"/>
      </w:pPr>
      <w:r>
        <w:rPr/>
        <w:t xml:space="preserve">二、即热食品 </w:t>
      </w:r>
    </w:p>
    <w:p>
      <w:pPr>
        <w:spacing w:after="150"/>
      </w:pPr>
      <w:r>
        <w:rPr/>
        <w:t xml:space="preserve">三、即烹食品 </w:t>
      </w:r>
    </w:p>
    <w:p>
      <w:pPr>
        <w:spacing w:after="150"/>
      </w:pPr>
      <w:r>
        <w:rPr/>
        <w:t xml:space="preserve">四、即配食品 </w:t>
      </w:r>
    </w:p>
    <w:p>
      <w:pPr>
        <w:spacing w:after="150"/>
      </w:pPr>
      <w:r>
        <w:rPr/>
        <w:t xml:space="preserve">第二节 按产品类型拆分，全球预制菜细分市场规模增速预测，2019 vs 2022 vs 2027 </w:t>
      </w:r>
    </w:p>
    <w:p>
      <w:pPr>
        <w:spacing w:after="150"/>
      </w:pPr>
      <w:r>
        <w:rPr/>
        <w:t xml:space="preserve">第三节 按产品类型拆分，2019-2027年全球预制菜细分市场规模(按收入) </w:t>
      </w:r>
    </w:p>
    <w:p>
      <w:pPr>
        <w:spacing w:after="150"/>
      </w:pPr>
      <w:r>
        <w:rPr>
          <w:b w:val="1"/>
          <w:bCs w:val="1"/>
        </w:rPr>
        <w:t xml:space="preserve">第六章 全球预制菜市场下游行业分布 </w:t>
      </w:r>
    </w:p>
    <w:p>
      <w:pPr>
        <w:spacing w:after="150"/>
      </w:pPr>
      <w:r>
        <w:rPr/>
        <w:t xml:space="preserve">第一节 预制菜行业下游分布 </w:t>
      </w:r>
    </w:p>
    <w:p>
      <w:pPr>
        <w:spacing w:after="150"/>
      </w:pPr>
      <w:r>
        <w:rPr/>
        <w:t xml:space="preserve">一、tob模式 </w:t>
      </w:r>
    </w:p>
    <w:p>
      <w:pPr>
        <w:spacing w:after="150"/>
      </w:pPr>
      <w:r>
        <w:rPr/>
        <w:t xml:space="preserve">二、toc模式 </w:t>
      </w:r>
    </w:p>
    <w:p>
      <w:pPr>
        <w:spacing w:after="150"/>
      </w:pPr>
      <w:r>
        <w:rPr/>
        <w:t xml:space="preserve">第二节 全球预制菜主要下游市场规模增速预测，2019vs2022vs2027 </w:t>
      </w:r>
    </w:p>
    <w:p>
      <w:pPr>
        <w:spacing w:after="150"/>
      </w:pPr>
      <w:r>
        <w:rPr/>
        <w:t xml:space="preserve">第三节 按应用拆分，2019-2027年全球预制菜细分市场规模(按收入) </w:t>
      </w:r>
    </w:p>
    <w:p>
      <w:pPr>
        <w:spacing w:after="150"/>
      </w:pPr>
      <w:r>
        <w:rPr>
          <w:b w:val="1"/>
          <w:bCs w:val="1"/>
        </w:rPr>
        <w:t xml:space="preserve">第七章 全球主要地区市场规模对比分析 </w:t>
      </w:r>
    </w:p>
    <w:p>
      <w:pPr>
        <w:spacing w:after="150"/>
      </w:pPr>
      <w:r>
        <w:rPr/>
        <w:t xml:space="preserve">第一节 全球主要地区预制菜市场规模增速预测，2019 vs 2022 vs 2027 </w:t>
      </w:r>
    </w:p>
    <w:p>
      <w:pPr>
        <w:spacing w:after="150"/>
      </w:pPr>
      <w:r>
        <w:rPr/>
        <w:t xml:space="preserve">第二节 2019-2027年全球主要地区预制菜市场规模(按收入) </w:t>
      </w:r>
    </w:p>
    <w:p>
      <w:pPr>
        <w:spacing w:after="150"/>
      </w:pPr>
      <w:r>
        <w:rPr/>
        <w:t xml:space="preserve">第三节 北美 </w:t>
      </w:r>
    </w:p>
    <w:p>
      <w:pPr>
        <w:spacing w:after="150"/>
      </w:pPr>
      <w:r>
        <w:rPr/>
        <w:t xml:space="preserve">一、2019-2027年北美预制菜市场规模预测 </w:t>
      </w:r>
    </w:p>
    <w:p>
      <w:pPr>
        <w:spacing w:after="150"/>
      </w:pPr>
      <w:r>
        <w:rPr/>
        <w:t xml:space="preserve">二、2022年北美预制菜市场规模，按国家细分 </w:t>
      </w:r>
    </w:p>
    <w:p>
      <w:pPr>
        <w:spacing w:after="150"/>
      </w:pPr>
      <w:r>
        <w:rPr/>
        <w:t xml:space="preserve">第四节 欧洲 </w:t>
      </w:r>
    </w:p>
    <w:p>
      <w:pPr>
        <w:spacing w:after="150"/>
      </w:pPr>
      <w:r>
        <w:rPr/>
        <w:t xml:space="preserve">一、2019-2027年欧洲预制菜市场规模预测 </w:t>
      </w:r>
    </w:p>
    <w:p>
      <w:pPr>
        <w:spacing w:after="150"/>
      </w:pPr>
      <w:r>
        <w:rPr/>
        <w:t xml:space="preserve">二、2022年欧洲预制菜市场规模，按国家细分 </w:t>
      </w:r>
    </w:p>
    <w:p>
      <w:pPr>
        <w:spacing w:after="150"/>
      </w:pPr>
      <w:r>
        <w:rPr/>
        <w:t xml:space="preserve">第五节 亚太 </w:t>
      </w:r>
    </w:p>
    <w:p>
      <w:pPr>
        <w:spacing w:after="150"/>
      </w:pPr>
      <w:r>
        <w:rPr/>
        <w:t xml:space="preserve">一、2019-2027年亚太预制菜市场规模预测 </w:t>
      </w:r>
    </w:p>
    <w:p>
      <w:pPr>
        <w:spacing w:after="150"/>
      </w:pPr>
      <w:r>
        <w:rPr/>
        <w:t xml:space="preserve">二、2022年亚太预制菜市场规模，按国家/地区细分 </w:t>
      </w:r>
    </w:p>
    <w:p>
      <w:pPr>
        <w:spacing w:after="150"/>
      </w:pPr>
      <w:r>
        <w:rPr/>
        <w:t xml:space="preserve">第六节 南美 </w:t>
      </w:r>
    </w:p>
    <w:p>
      <w:pPr>
        <w:spacing w:after="150"/>
      </w:pPr>
      <w:r>
        <w:rPr/>
        <w:t xml:space="preserve">一、2019-2027年南美预制菜市场规模预测 </w:t>
      </w:r>
    </w:p>
    <w:p>
      <w:pPr>
        <w:spacing w:after="150"/>
      </w:pPr>
      <w:r>
        <w:rPr/>
        <w:t xml:space="preserve">二、2022年南美预制菜市场规模，按国家细分 </w:t>
      </w:r>
    </w:p>
    <w:p>
      <w:pPr>
        <w:spacing w:after="150"/>
      </w:pPr>
      <w:r>
        <w:rPr/>
        <w:t xml:space="preserve">第七节 中东及非洲 </w:t>
      </w:r>
    </w:p>
    <w:p>
      <w:pPr>
        <w:spacing w:after="150"/>
      </w:pPr>
      <w:r>
        <w:rPr/>
        <w:t xml:space="preserve">一、2019-2027年中东及非洲预制菜市场规模预测 </w:t>
      </w:r>
    </w:p>
    <w:p>
      <w:pPr>
        <w:spacing w:after="150"/>
      </w:pPr>
      <w:r>
        <w:rPr/>
        <w:t xml:space="preserve">二、2022年中东及非洲预制菜市场规模，按国家细分 </w:t>
      </w:r>
    </w:p>
    <w:p>
      <w:pPr>
        <w:spacing w:after="150"/>
      </w:pPr>
      <w:r>
        <w:rPr/>
        <w:t xml:space="preserve">第六节 sysco </w:t>
      </w:r>
    </w:p>
    <w:p>
      <w:pPr>
        <w:spacing w:after="150"/>
      </w:pPr>
      <w:r>
        <w:rPr/>
        <w:t xml:space="preserve">一、sysco基本信息、预制菜市场分布、总部及行业地位 </w:t>
      </w:r>
    </w:p>
    <w:p>
      <w:pPr>
        <w:spacing w:after="150"/>
      </w:pPr>
      <w:r>
        <w:rPr/>
        <w:t xml:space="preserve">二、sysco公司简介及主要业务 </w:t>
      </w:r>
    </w:p>
    <w:p>
      <w:pPr>
        <w:spacing w:after="150"/>
      </w:pPr>
      <w:r>
        <w:rPr/>
        <w:t xml:space="preserve">三、sysco预制菜产品介绍 </w:t>
      </w:r>
    </w:p>
    <w:p>
      <w:pPr>
        <w:spacing w:after="150"/>
      </w:pPr>
      <w:r>
        <w:rPr/>
        <w:t xml:space="preserve">四、sysco预制菜收入及毛利率(2019-2023) </w:t>
      </w:r>
    </w:p>
    <w:p>
      <w:pPr>
        <w:spacing w:after="150"/>
      </w:pPr>
      <w:r>
        <w:rPr/>
        <w:t xml:space="preserve">五、sysco企业最新动态 </w:t>
      </w:r>
    </w:p>
    <w:p>
      <w:pPr>
        <w:spacing w:after="150"/>
      </w:pPr>
      <w:r>
        <w:rPr/>
        <w:t xml:space="preserve">第七节 日玲公司 </w:t>
      </w:r>
    </w:p>
    <w:p>
      <w:pPr>
        <w:spacing w:after="150"/>
      </w:pPr>
      <w:r>
        <w:rPr/>
        <w:t xml:space="preserve">一、日玲公司基本信息、预制菜市场分布、总部及行业地位 </w:t>
      </w:r>
    </w:p>
    <w:p>
      <w:pPr>
        <w:spacing w:after="150"/>
      </w:pPr>
      <w:r>
        <w:rPr/>
        <w:t xml:space="preserve">二、日玲公司公司简介及主要业务 </w:t>
      </w:r>
    </w:p>
    <w:p>
      <w:pPr>
        <w:spacing w:after="150"/>
      </w:pPr>
      <w:r>
        <w:rPr/>
        <w:t xml:space="preserve">三、日玲公司预制菜产品介绍 </w:t>
      </w:r>
    </w:p>
    <w:p>
      <w:pPr>
        <w:spacing w:after="150"/>
      </w:pPr>
      <w:r>
        <w:rPr/>
        <w:t xml:space="preserve">四、日玲公司预制菜收入及毛利率(2019-2023) </w:t>
      </w:r>
    </w:p>
    <w:p>
      <w:pPr>
        <w:spacing w:after="150"/>
      </w:pPr>
      <w:r>
        <w:rPr/>
        <w:t xml:space="preserve">五、日玲公司企业最新动态 </w:t>
      </w:r>
    </w:p>
    <w:p>
      <w:pPr>
        <w:spacing w:after="150"/>
      </w:pPr>
      <w:r>
        <w:rPr/>
        <w:t xml:space="preserve">第八节 神户物产 </w:t>
      </w:r>
    </w:p>
    <w:p>
      <w:pPr>
        <w:spacing w:after="150"/>
      </w:pPr>
      <w:r>
        <w:rPr/>
        <w:t xml:space="preserve">一、神户物产基本信息、预制菜市场分布、总部及行业地位 </w:t>
      </w:r>
    </w:p>
    <w:p>
      <w:pPr>
        <w:spacing w:after="150"/>
      </w:pPr>
      <w:r>
        <w:rPr/>
        <w:t xml:space="preserve">二、神户物产公司简介及主要业务 </w:t>
      </w:r>
    </w:p>
    <w:p>
      <w:pPr>
        <w:spacing w:after="150"/>
      </w:pPr>
      <w:r>
        <w:rPr/>
        <w:t xml:space="preserve">三、神户物产预制菜产品介绍 </w:t>
      </w:r>
    </w:p>
    <w:p>
      <w:pPr>
        <w:spacing w:after="150"/>
      </w:pPr>
      <w:r>
        <w:rPr/>
        <w:t xml:space="preserve">四、神户物产预制菜收入及毛利率(2019-2023) </w:t>
      </w:r>
    </w:p>
    <w:p>
      <w:pPr>
        <w:spacing w:after="150"/>
      </w:pPr>
      <w:r>
        <w:rPr/>
        <w:t xml:space="preserve">五、神户物产企业最新动态 </w:t>
      </w:r>
    </w:p>
    <w:p>
      <w:pPr>
        <w:spacing w:after="150"/>
      </w:pPr>
      <w:r>
        <w:rPr>
          <w:b w:val="1"/>
          <w:bCs w:val="1"/>
        </w:rPr>
        <w:t xml:space="preserve">第八章 全球主要国家/地区分析 </w:t>
      </w:r>
    </w:p>
    <w:p>
      <w:pPr>
        <w:spacing w:after="150"/>
      </w:pPr>
      <w:r>
        <w:rPr/>
        <w:t xml:space="preserve">第一节 全球主要国家/地区预制菜市场规模增速预测，2019 vs 2022 vs 2027 </w:t>
      </w:r>
    </w:p>
    <w:p>
      <w:pPr>
        <w:spacing w:after="150"/>
      </w:pPr>
      <w:r>
        <w:rPr/>
        <w:t xml:space="preserve">第二节 2019-2027年全球主要国家/地区预制菜市场规模(按收入) </w:t>
      </w:r>
    </w:p>
    <w:p>
      <w:pPr>
        <w:spacing w:after="150"/>
      </w:pPr>
      <w:r>
        <w:rPr/>
        <w:t xml:space="preserve">第三节 美国 </w:t>
      </w:r>
    </w:p>
    <w:p>
      <w:pPr>
        <w:spacing w:after="150"/>
      </w:pPr>
      <w:r>
        <w:rPr/>
        <w:t xml:space="preserve">一、2019-2027年美国预制菜市场规模 </w:t>
      </w:r>
    </w:p>
    <w:p>
      <w:pPr>
        <w:spacing w:after="150"/>
      </w:pPr>
      <w:r>
        <w:rPr/>
        <w:t xml:space="preserve">二、美国市场预制菜主要厂商及2022年份额 </w:t>
      </w:r>
    </w:p>
    <w:p>
      <w:pPr>
        <w:spacing w:after="150"/>
      </w:pPr>
      <w:r>
        <w:rPr/>
        <w:t xml:space="preserve">三、美国市场不同产品类型预制菜份额，2022 vs 2027 </w:t>
      </w:r>
    </w:p>
    <w:p>
      <w:pPr>
        <w:spacing w:after="150"/>
      </w:pPr>
      <w:r>
        <w:rPr/>
        <w:t xml:space="preserve">四、美国市场不同应用预制菜份额，2022 vs 2027 </w:t>
      </w:r>
    </w:p>
    <w:p>
      <w:pPr>
        <w:spacing w:after="150"/>
      </w:pPr>
      <w:r>
        <w:rPr/>
        <w:t xml:space="preserve">第四节 欧洲 </w:t>
      </w:r>
    </w:p>
    <w:p>
      <w:pPr>
        <w:spacing w:after="150"/>
      </w:pPr>
      <w:r>
        <w:rPr/>
        <w:t xml:space="preserve">一、2019-2027年欧洲预制菜市场规模 </w:t>
      </w:r>
    </w:p>
    <w:p>
      <w:pPr>
        <w:spacing w:after="150"/>
      </w:pPr>
      <w:r>
        <w:rPr/>
        <w:t xml:space="preserve">二、欧洲市场预制菜主要厂商及2022年份额 </w:t>
      </w:r>
    </w:p>
    <w:p>
      <w:pPr>
        <w:spacing w:after="150"/>
      </w:pPr>
      <w:r>
        <w:rPr/>
        <w:t xml:space="preserve">三、欧洲市场不同产品类型预制菜份额，2022 vs 2027 </w:t>
      </w:r>
    </w:p>
    <w:p>
      <w:pPr>
        <w:spacing w:after="150"/>
      </w:pPr>
      <w:r>
        <w:rPr/>
        <w:t xml:space="preserve">四、欧洲市场不同应用预制菜份额，2022 vs 2027 </w:t>
      </w:r>
    </w:p>
    <w:p>
      <w:pPr>
        <w:spacing w:after="150"/>
      </w:pPr>
      <w:r>
        <w:rPr/>
        <w:t xml:space="preserve">第五节 中国 </w:t>
      </w:r>
    </w:p>
    <w:p>
      <w:pPr>
        <w:spacing w:after="150"/>
      </w:pPr>
      <w:r>
        <w:rPr/>
        <w:t xml:space="preserve">一、2019-2027年中国预制菜市场规模 </w:t>
      </w:r>
    </w:p>
    <w:p>
      <w:pPr>
        <w:spacing w:after="150"/>
      </w:pPr>
      <w:r>
        <w:rPr/>
        <w:t xml:space="preserve">二、中国市场预制菜主要厂商及2022年份额 </w:t>
      </w:r>
    </w:p>
    <w:p>
      <w:pPr>
        <w:spacing w:after="150"/>
      </w:pPr>
      <w:r>
        <w:rPr/>
        <w:t xml:space="preserve">三、中国市场不同产品类型 预制菜份额，2022 vs 2027 </w:t>
      </w:r>
    </w:p>
    <w:p>
      <w:pPr>
        <w:spacing w:after="150"/>
      </w:pPr>
      <w:r>
        <w:rPr/>
        <w:t xml:space="preserve">四、中国市场不同应用预制菜份额，2022 vs 2027 </w:t>
      </w:r>
    </w:p>
    <w:p>
      <w:pPr>
        <w:spacing w:after="150"/>
      </w:pPr>
      <w:r>
        <w:rPr/>
        <w:t xml:space="preserve">第六节 日本 </w:t>
      </w:r>
    </w:p>
    <w:p>
      <w:pPr>
        <w:spacing w:after="150"/>
      </w:pPr>
      <w:r>
        <w:rPr/>
        <w:t xml:space="preserve">一、2019-2027年日本预制菜市场规模 </w:t>
      </w:r>
    </w:p>
    <w:p>
      <w:pPr>
        <w:spacing w:after="150"/>
      </w:pPr>
      <w:r>
        <w:rPr/>
        <w:t xml:space="preserve">二、日本市场预制菜主要厂商及2022年份额 </w:t>
      </w:r>
    </w:p>
    <w:p>
      <w:pPr>
        <w:spacing w:after="150"/>
      </w:pPr>
      <w:r>
        <w:rPr/>
        <w:t xml:space="preserve">三、日本市场不同产品类型预制菜份额，2022 vs 2027 </w:t>
      </w:r>
    </w:p>
    <w:p>
      <w:pPr>
        <w:spacing w:after="150"/>
      </w:pPr>
      <w:r>
        <w:rPr/>
        <w:t xml:space="preserve">四、日本市场不同应用预制菜份额，2022 vs 2027 </w:t>
      </w:r>
    </w:p>
    <w:p>
      <w:pPr>
        <w:spacing w:after="150"/>
      </w:pPr>
      <w:r>
        <w:rPr/>
        <w:t xml:space="preserve">第七节 韩国 </w:t>
      </w:r>
    </w:p>
    <w:p>
      <w:pPr>
        <w:spacing w:after="150"/>
      </w:pPr>
      <w:r>
        <w:rPr/>
        <w:t xml:space="preserve">一、2019-2027年韩国预制菜市场规模 </w:t>
      </w:r>
    </w:p>
    <w:p>
      <w:pPr>
        <w:spacing w:after="150"/>
      </w:pPr>
      <w:r>
        <w:rPr/>
        <w:t xml:space="preserve">二、韩国市场预制菜主要厂商及2022年份额 </w:t>
      </w:r>
    </w:p>
    <w:p>
      <w:pPr>
        <w:spacing w:after="150"/>
      </w:pPr>
      <w:r>
        <w:rPr/>
        <w:t xml:space="preserve">三、韩国市场不同产品类型 预制菜份额，2022 vs 2027 </w:t>
      </w:r>
    </w:p>
    <w:p>
      <w:pPr>
        <w:spacing w:after="150"/>
      </w:pPr>
      <w:r>
        <w:rPr/>
        <w:t xml:space="preserve">四、韩国市场不同应用预制菜份额，2022 vs 2027 </w:t>
      </w:r>
    </w:p>
    <w:p>
      <w:pPr>
        <w:spacing w:after="150"/>
      </w:pPr>
      <w:r>
        <w:rPr/>
        <w:t xml:space="preserve">第八节 东南亚 </w:t>
      </w:r>
    </w:p>
    <w:p>
      <w:pPr>
        <w:spacing w:after="150"/>
      </w:pPr>
      <w:r>
        <w:rPr/>
        <w:t xml:space="preserve">一、2019-2027年东南亚预制菜市场规模 </w:t>
      </w:r>
    </w:p>
    <w:p>
      <w:pPr>
        <w:spacing w:after="150"/>
      </w:pPr>
      <w:r>
        <w:rPr/>
        <w:t xml:space="preserve">二、东南亚市场预制菜主要厂商及2022年份额 </w:t>
      </w:r>
    </w:p>
    <w:p>
      <w:pPr>
        <w:spacing w:after="150"/>
      </w:pPr>
      <w:r>
        <w:rPr/>
        <w:t xml:space="preserve">三、东南亚市场不同产品类型 预制菜份额，2022 vs 2027 </w:t>
      </w:r>
    </w:p>
    <w:p>
      <w:pPr>
        <w:spacing w:after="150"/>
      </w:pPr>
      <w:r>
        <w:rPr/>
        <w:t xml:space="preserve">四、东南亚市场不同应用预制菜份额，2022 vs 2027 </w:t>
      </w:r>
    </w:p>
    <w:p>
      <w:pPr>
        <w:spacing w:after="150"/>
      </w:pPr>
      <w:r>
        <w:rPr/>
        <w:t xml:space="preserve">第九节 印度 </w:t>
      </w:r>
    </w:p>
    <w:p>
      <w:pPr>
        <w:spacing w:after="150"/>
      </w:pPr>
      <w:r>
        <w:rPr/>
        <w:t xml:space="preserve">一、2019-2027年印度预制菜市场规模 </w:t>
      </w:r>
    </w:p>
    <w:p>
      <w:pPr>
        <w:spacing w:after="150"/>
      </w:pPr>
      <w:r>
        <w:rPr/>
        <w:t xml:space="preserve">二、印度市场预制菜主要厂商及2022年份额 </w:t>
      </w:r>
    </w:p>
    <w:p>
      <w:pPr>
        <w:spacing w:after="150"/>
      </w:pPr>
      <w:r>
        <w:rPr/>
        <w:t xml:space="preserve">三、印度市场不同产品类型 预制菜份额，2022 vs 2027 </w:t>
      </w:r>
    </w:p>
    <w:p>
      <w:pPr>
        <w:spacing w:after="150"/>
      </w:pPr>
      <w:r>
        <w:rPr/>
        <w:t xml:space="preserve">四、印度市场不同应用预制菜份额，2022 vs 2027 </w:t>
      </w:r>
    </w:p>
    <w:p>
      <w:pPr>
        <w:spacing w:after="150"/>
      </w:pPr>
      <w:r>
        <w:rPr/>
        <w:t xml:space="preserve">第十节 中东及非洲 </w:t>
      </w:r>
    </w:p>
    <w:p>
      <w:pPr>
        <w:spacing w:after="150"/>
      </w:pPr>
      <w:r>
        <w:rPr/>
        <w:t xml:space="preserve">一、2019-2027年中东及非洲预制菜市场规模 </w:t>
      </w:r>
    </w:p>
    <w:p>
      <w:pPr>
        <w:spacing w:after="150"/>
      </w:pPr>
      <w:r>
        <w:rPr/>
        <w:t xml:space="preserve">二、中东及非洲市场预制菜主要厂商及2022年份额 </w:t>
      </w:r>
    </w:p>
    <w:p>
      <w:pPr>
        <w:spacing w:after="150"/>
      </w:pPr>
      <w:r>
        <w:rPr/>
        <w:t xml:space="preserve">三、中东及非洲市场不同产品类型 预制菜份额，2022 vs 2027 </w:t>
      </w:r>
    </w:p>
    <w:p>
      <w:pPr>
        <w:spacing w:after="150"/>
      </w:pPr>
      <w:r>
        <w:rPr/>
        <w:t xml:space="preserve">四、中东及非洲市场不同应用预制菜份额，2022 vs 2027 </w:t>
      </w:r>
    </w:p>
    <w:p>
      <w:pPr>
        <w:spacing w:after="150"/>
      </w:pPr>
      <w:r>
        <w:rPr>
          <w:b w:val="1"/>
          <w:bCs w:val="1"/>
        </w:rPr>
        <w:t xml:space="preserve">第九章 主要预制菜厂商简介 </w:t>
      </w:r>
    </w:p>
    <w:p>
      <w:pPr>
        <w:spacing w:after="150"/>
      </w:pPr>
      <w:r>
        <w:rPr/>
        <w:t xml:space="preserve">第一节 味知香 </w:t>
      </w:r>
    </w:p>
    <w:p>
      <w:pPr>
        <w:spacing w:after="150"/>
      </w:pPr>
      <w:r>
        <w:rPr/>
        <w:t xml:space="preserve">一、味知香基本信息、预制菜市场分布、总部及行业地位 </w:t>
      </w:r>
    </w:p>
    <w:p>
      <w:pPr>
        <w:spacing w:after="150"/>
      </w:pPr>
      <w:r>
        <w:rPr/>
        <w:t xml:space="preserve">二、味知香公司简介及主要业务 </w:t>
      </w:r>
    </w:p>
    <w:p>
      <w:pPr>
        <w:spacing w:after="150"/>
      </w:pPr>
      <w:r>
        <w:rPr/>
        <w:t xml:space="preserve">三、味知香预制菜产品介绍 </w:t>
      </w:r>
    </w:p>
    <w:p>
      <w:pPr>
        <w:spacing w:after="150"/>
      </w:pPr>
      <w:r>
        <w:rPr/>
        <w:t xml:space="preserve">四、味知香预制菜收入及毛利率(2019-2023) </w:t>
      </w:r>
    </w:p>
    <w:p>
      <w:pPr>
        <w:spacing w:after="150"/>
      </w:pPr>
      <w:r>
        <w:rPr/>
        <w:t xml:space="preserve">五、味知香企业最新动态 </w:t>
      </w:r>
    </w:p>
    <w:p>
      <w:pPr>
        <w:spacing w:after="150"/>
      </w:pPr>
      <w:r>
        <w:rPr/>
        <w:t xml:space="preserve">第二节 上海新雅食品有限公司 </w:t>
      </w:r>
    </w:p>
    <w:p>
      <w:pPr>
        <w:spacing w:after="150"/>
      </w:pPr>
      <w:r>
        <w:rPr/>
        <w:t xml:space="preserve">一、上海新雅食品有限公司基本信息、预制菜市场分布、总部及行业地位 </w:t>
      </w:r>
    </w:p>
    <w:p>
      <w:pPr>
        <w:spacing w:after="150"/>
      </w:pPr>
      <w:r>
        <w:rPr/>
        <w:t xml:space="preserve">二、上海新雅食品有限公司公司简介及主要业务 </w:t>
      </w:r>
    </w:p>
    <w:p>
      <w:pPr>
        <w:spacing w:after="150"/>
      </w:pPr>
      <w:r>
        <w:rPr/>
        <w:t xml:space="preserve">三、上海新雅食品有限公司预制菜产品介绍 </w:t>
      </w:r>
    </w:p>
    <w:p>
      <w:pPr>
        <w:spacing w:after="150"/>
      </w:pPr>
      <w:r>
        <w:rPr/>
        <w:t xml:space="preserve">四、上海新雅食品有限公司预制菜收入及毛利率(2019-2023) </w:t>
      </w:r>
    </w:p>
    <w:p>
      <w:pPr>
        <w:spacing w:after="150"/>
      </w:pPr>
      <w:r>
        <w:rPr/>
        <w:t xml:space="preserve">五、上海新雅食品有限公司企业最新动态 </w:t>
      </w:r>
    </w:p>
    <w:p>
      <w:pPr>
        <w:spacing w:after="150"/>
      </w:pPr>
      <w:r>
        <w:rPr/>
        <w:t xml:space="preserve">第三节 苏州市好得睐食品科技有限责任公司 </w:t>
      </w:r>
    </w:p>
    <w:p>
      <w:pPr>
        <w:spacing w:after="150"/>
      </w:pPr>
      <w:r>
        <w:rPr/>
        <w:t xml:space="preserve">一、苏州市好得睐食品科技有限责任公司基本信息、预制菜市场分布、总部及行业地位 </w:t>
      </w:r>
    </w:p>
    <w:p>
      <w:pPr>
        <w:spacing w:after="150"/>
      </w:pPr>
      <w:r>
        <w:rPr/>
        <w:t xml:space="preserve">二、苏州市好得睐食品科技有限责任公司简介及主要业务 </w:t>
      </w:r>
    </w:p>
    <w:p>
      <w:pPr>
        <w:spacing w:after="150"/>
      </w:pPr>
      <w:r>
        <w:rPr/>
        <w:t xml:space="preserve">三、苏州市好得睐食品科技有限责任公司预制菜产品介绍 </w:t>
      </w:r>
    </w:p>
    <w:p>
      <w:pPr>
        <w:spacing w:after="150"/>
      </w:pPr>
      <w:r>
        <w:rPr/>
        <w:t xml:space="preserve">四、苏州市好得睐食品科技有限责任公司预制菜收入及毛利率(2019-2023) </w:t>
      </w:r>
    </w:p>
    <w:p>
      <w:pPr>
        <w:spacing w:after="150"/>
      </w:pPr>
      <w:r>
        <w:rPr/>
        <w:t xml:space="preserve">五、苏州市好得睐食品科技有限责任公司企业最新动态 </w:t>
      </w:r>
    </w:p>
    <w:p>
      <w:pPr>
        <w:spacing w:after="150"/>
      </w:pPr>
      <w:r>
        <w:rPr/>
        <w:t xml:space="preserve">第四节 河北福成五丰食品股份有限公司 </w:t>
      </w:r>
    </w:p>
    <w:p>
      <w:pPr>
        <w:spacing w:after="150"/>
      </w:pPr>
      <w:r>
        <w:rPr/>
        <w:t xml:space="preserve">一、河北福成五丰食品股份有限公司基本信息、预制菜市场分布、总部及行业地位 </w:t>
      </w:r>
    </w:p>
    <w:p>
      <w:pPr>
        <w:spacing w:after="150"/>
      </w:pPr>
      <w:r>
        <w:rPr/>
        <w:t xml:space="preserve">二、河北福成五丰食品股份有限公司公司简介及主要业务 </w:t>
      </w:r>
    </w:p>
    <w:p>
      <w:pPr>
        <w:spacing w:after="150"/>
      </w:pPr>
      <w:r>
        <w:rPr/>
        <w:t xml:space="preserve">三、河北福成五丰食品股份有限公司预制菜产品介绍 </w:t>
      </w:r>
    </w:p>
    <w:p>
      <w:pPr>
        <w:spacing w:after="150"/>
      </w:pPr>
      <w:r>
        <w:rPr/>
        <w:t xml:space="preserve">四、河北福成五丰食品股份有限公司预制菜收入及毛利率(2019-2023) </w:t>
      </w:r>
    </w:p>
    <w:p>
      <w:pPr>
        <w:spacing w:after="150"/>
      </w:pPr>
      <w:r>
        <w:rPr/>
        <w:t xml:space="preserve">五、河北福成五丰食品股份有限公司企业最新动态 </w:t>
      </w:r>
    </w:p>
    <w:p>
      <w:pPr>
        <w:spacing w:after="150"/>
      </w:pPr>
      <w:r>
        <w:rPr/>
        <w:t xml:space="preserve">第五节 厦门绿进食品有限公司 </w:t>
      </w:r>
    </w:p>
    <w:p>
      <w:pPr>
        <w:spacing w:after="150"/>
      </w:pPr>
      <w:r>
        <w:rPr/>
        <w:t xml:space="preserve">一、厦门绿进食品有限公司基本信息、预制菜市场分布、总部及行业地位 </w:t>
      </w:r>
    </w:p>
    <w:p>
      <w:pPr>
        <w:spacing w:after="150"/>
      </w:pPr>
      <w:r>
        <w:rPr/>
        <w:t xml:space="preserve">二、厦门绿进食品有限公司公司简介及主要业务 </w:t>
      </w:r>
    </w:p>
    <w:p>
      <w:pPr>
        <w:spacing w:after="150"/>
      </w:pPr>
      <w:r>
        <w:rPr/>
        <w:t xml:space="preserve">三、厦门绿进食品有限公司预制菜产品介绍 </w:t>
      </w:r>
    </w:p>
    <w:p>
      <w:pPr>
        <w:spacing w:after="150"/>
      </w:pPr>
      <w:r>
        <w:rPr/>
        <w:t xml:space="preserve">四、厦门绿进食品有限公司预制菜收入及毛利率(2019-2023) </w:t>
      </w:r>
    </w:p>
    <w:p>
      <w:pPr>
        <w:spacing w:after="150"/>
      </w:pPr>
      <w:r>
        <w:rPr/>
        <w:t xml:space="preserve">五、厦门绿进食品有限公司企业最新动态 </w:t>
      </w:r>
    </w:p>
    <w:p>
      <w:pPr>
        <w:spacing w:after="150"/>
      </w:pPr>
      <w:r>
        <w:rPr/>
        <w:t xml:space="preserve">第六节 海底捞 </w:t>
      </w:r>
    </w:p>
    <w:p>
      <w:pPr>
        <w:spacing w:after="150"/>
      </w:pPr>
      <w:r>
        <w:rPr/>
        <w:t xml:space="preserve">一、海底捞基本信息、预制菜市场分布、总部及行业地位 </w:t>
      </w:r>
    </w:p>
    <w:p>
      <w:pPr>
        <w:spacing w:after="150"/>
      </w:pPr>
      <w:r>
        <w:rPr/>
        <w:t xml:space="preserve">二、海底捞公司简介及主要业务 </w:t>
      </w:r>
    </w:p>
    <w:p>
      <w:pPr>
        <w:spacing w:after="150"/>
      </w:pPr>
      <w:r>
        <w:rPr/>
        <w:t xml:space="preserve">三、海底捞预制菜产品介绍 </w:t>
      </w:r>
    </w:p>
    <w:p>
      <w:pPr>
        <w:spacing w:after="150"/>
      </w:pPr>
      <w:r>
        <w:rPr/>
        <w:t xml:space="preserve">四、海底捞预制菜收入及毛利率(2019-2023) </w:t>
      </w:r>
    </w:p>
    <w:p>
      <w:pPr>
        <w:spacing w:after="150"/>
      </w:pPr>
      <w:r>
        <w:rPr/>
        <w:t xml:space="preserve">五、海底捞企业最新动态 </w:t>
      </w:r>
    </w:p>
    <w:p>
      <w:pPr>
        <w:spacing w:after="150"/>
      </w:pPr>
      <w:r>
        <w:rPr/>
        <w:t xml:space="preserve">第七节 西贝 </w:t>
      </w:r>
    </w:p>
    <w:p>
      <w:pPr>
        <w:spacing w:after="150"/>
      </w:pPr>
      <w:r>
        <w:rPr/>
        <w:t xml:space="preserve">一、西贝基本信息、预制菜市场分布、总部及行业地位 </w:t>
      </w:r>
    </w:p>
    <w:p>
      <w:pPr>
        <w:spacing w:after="150"/>
      </w:pPr>
      <w:r>
        <w:rPr/>
        <w:t xml:space="preserve">二、西贝公司简介及主要业务 </w:t>
      </w:r>
    </w:p>
    <w:p>
      <w:pPr>
        <w:spacing w:after="150"/>
      </w:pPr>
      <w:r>
        <w:rPr/>
        <w:t xml:space="preserve">三、西贝预制菜产品介绍 </w:t>
      </w:r>
    </w:p>
    <w:p>
      <w:pPr>
        <w:spacing w:after="150"/>
      </w:pPr>
      <w:r>
        <w:rPr/>
        <w:t xml:space="preserve">四、西贝预制菜收入及毛利率(2019-2023) </w:t>
      </w:r>
    </w:p>
    <w:p>
      <w:pPr>
        <w:spacing w:after="150"/>
      </w:pPr>
      <w:r>
        <w:rPr/>
        <w:t xml:space="preserve">五、西贝企业最新动态 </w:t>
      </w:r>
    </w:p>
    <w:p>
      <w:pPr>
        <w:spacing w:after="150"/>
      </w:pPr>
      <w:r>
        <w:rPr/>
        <w:t xml:space="preserve">第八节 新希望 </w:t>
      </w:r>
    </w:p>
    <w:p>
      <w:pPr>
        <w:spacing w:after="150"/>
      </w:pPr>
      <w:r>
        <w:rPr/>
        <w:t xml:space="preserve">一、新希望基本信息、预制菜市场分布、总部及行业地位 </w:t>
      </w:r>
    </w:p>
    <w:p>
      <w:pPr>
        <w:spacing w:after="150"/>
      </w:pPr>
      <w:r>
        <w:rPr/>
        <w:t xml:space="preserve">二、新希望公司简介及主要业务 </w:t>
      </w:r>
    </w:p>
    <w:p>
      <w:pPr>
        <w:spacing w:after="150"/>
      </w:pPr>
      <w:r>
        <w:rPr/>
        <w:t xml:space="preserve">三、新希望预制菜产品介绍 </w:t>
      </w:r>
    </w:p>
    <w:p>
      <w:pPr>
        <w:spacing w:after="150"/>
      </w:pPr>
      <w:r>
        <w:rPr/>
        <w:t xml:space="preserve">四、新希望预制菜收入及毛利率(2019-2023) </w:t>
      </w:r>
    </w:p>
    <w:p>
      <w:pPr>
        <w:spacing w:after="150"/>
      </w:pPr>
      <w:r>
        <w:rPr/>
        <w:t xml:space="preserve">五、新希望企业最新动态 </w:t>
      </w:r>
    </w:p>
    <w:p>
      <w:pPr>
        <w:spacing w:after="150"/>
      </w:pPr>
      <w:r>
        <w:rPr/>
        <w:t xml:space="preserve">第九节 安井食品 </w:t>
      </w:r>
    </w:p>
    <w:p>
      <w:pPr>
        <w:spacing w:after="150"/>
      </w:pPr>
      <w:r>
        <w:rPr/>
        <w:t xml:space="preserve">一、安井食品基本信息、预制菜市场分布、总部及行业地位 </w:t>
      </w:r>
    </w:p>
    <w:p>
      <w:pPr>
        <w:spacing w:after="150"/>
      </w:pPr>
      <w:r>
        <w:rPr/>
        <w:t xml:space="preserve">二、安井食品公司简介及主要业务 </w:t>
      </w:r>
    </w:p>
    <w:p>
      <w:pPr>
        <w:spacing w:after="150"/>
      </w:pPr>
      <w:r>
        <w:rPr/>
        <w:t xml:space="preserve">三、安井食品预制菜产品介绍 </w:t>
      </w:r>
    </w:p>
    <w:p>
      <w:pPr>
        <w:spacing w:after="150"/>
      </w:pPr>
      <w:r>
        <w:rPr/>
        <w:t xml:space="preserve">四、安井食品预制菜收入及毛利率(2019-2023) </w:t>
      </w:r>
    </w:p>
    <w:p>
      <w:pPr>
        <w:spacing w:after="150"/>
      </w:pPr>
      <w:r>
        <w:rPr/>
        <w:t xml:space="preserve">五、安井食品企业最新动态 </w:t>
      </w:r>
    </w:p>
    <w:p>
      <w:pPr>
        <w:spacing w:after="150"/>
      </w:pPr>
      <w:r>
        <w:rPr>
          <w:b w:val="1"/>
          <w:bCs w:val="1"/>
        </w:rPr>
        <w:t xml:space="preserve">图表目录</w:t>
      </w:r>
    </w:p>
    <w:p>
      <w:pPr>
        <w:spacing w:after="150"/>
      </w:pPr>
      <w:r>
        <w:rPr/>
        <w:t xml:space="preserve">图表：2019-2027年中国在全球预制菜市场的占比(%) </w:t>
      </w:r>
    </w:p>
    <w:p>
      <w:pPr>
        <w:spacing w:after="150"/>
      </w:pPr>
      <w:r>
        <w:rPr/>
        <w:t xml:space="preserve">图表：2019-2027年中国与全球预制菜市场规模增速对比 </w:t>
      </w:r>
    </w:p>
    <w:p>
      <w:pPr>
        <w:spacing w:after="150"/>
      </w:pPr>
      <w:r>
        <w:rPr/>
        <w:t xml:space="preserve">图表：2019-2023年全球主要厂商市场份额 </w:t>
      </w:r>
    </w:p>
    <w:p>
      <w:pPr>
        <w:spacing w:after="150"/>
      </w:pPr>
      <w:r>
        <w:rPr/>
        <w:t xml:space="preserve">图表：全球预制菜行业集中度分析 </w:t>
      </w:r>
    </w:p>
    <w:p>
      <w:pPr>
        <w:spacing w:after="150"/>
      </w:pPr>
      <w:r>
        <w:rPr/>
        <w:t xml:space="preserve">图表：全球预制菜行业企业并购情况 </w:t>
      </w:r>
    </w:p>
    <w:p>
      <w:pPr>
        <w:spacing w:after="150"/>
      </w:pPr>
      <w:r>
        <w:rPr/>
        <w:t xml:space="preserve">图表：中国市场主要厂商营收(单位：亿元) </w:t>
      </w:r>
    </w:p>
    <w:p>
      <w:pPr>
        <w:spacing w:after="150"/>
      </w:pPr>
      <w:r>
        <w:rPr/>
        <w:t xml:space="preserve">图表：预制菜行业产业链 </w:t>
      </w:r>
    </w:p>
    <w:p>
      <w:pPr>
        <w:spacing w:after="150"/>
      </w:pPr>
      <w:r>
        <w:rPr/>
        <w:t xml:space="preserve">图表：全球预制菜主要下游市场规模增速预测 </w:t>
      </w:r>
    </w:p>
    <w:p>
      <w:pPr>
        <w:spacing w:after="150"/>
      </w:pPr>
      <w:r>
        <w:rPr/>
        <w:t xml:space="preserve">图表：2019-2027年全球预制菜细分市场规模 </w:t>
      </w:r>
    </w:p>
    <w:p>
      <w:pPr>
        <w:spacing w:after="150"/>
      </w:pPr>
      <w:r>
        <w:rPr/>
        <w:t xml:space="preserve">图表：美国市场规模增速预测 </w:t>
      </w:r>
    </w:p>
    <w:p>
      <w:pPr>
        <w:spacing w:after="150"/>
      </w:pPr>
      <w:r>
        <w:rPr/>
        <w:t xml:space="preserve">图表：2019-2027年全球主要地区预制菜市场规模(单位：亿元) </w:t>
      </w:r>
    </w:p>
    <w:p>
      <w:pPr>
        <w:spacing w:after="150"/>
      </w:pPr>
      <w:r>
        <w:rPr/>
        <w:t xml:space="preserve">图表：2022年美国加拿大市场规模(单位：亿元) </w:t>
      </w:r>
    </w:p>
    <w:p>
      <w:pPr>
        <w:spacing w:after="150"/>
      </w:pPr>
      <w:r>
        <w:rPr/>
        <w:t xml:space="preserve">图表：2019-2027年欧洲预制菜市场规模预测(单位：亿元) </w:t>
      </w:r>
    </w:p>
    <w:p>
      <w:pPr>
        <w:spacing w:after="150"/>
      </w:pPr>
      <w:r>
        <w:rPr/>
        <w:t xml:space="preserve">图表：2022年欧洲预制菜市场规模 </w:t>
      </w:r>
    </w:p>
    <w:p>
      <w:pPr>
        <w:spacing w:after="150"/>
      </w:pPr>
      <w:r>
        <w:rPr/>
        <w:t xml:space="preserve">图表：2019-2027年亚太预制菜市场规模预测 </w:t>
      </w:r>
    </w:p>
    <w:p>
      <w:pPr>
        <w:spacing w:after="150"/>
      </w:pPr>
      <w:r>
        <w:rPr/>
        <w:t xml:space="preserve">图表：022年亚太预制菜市场规模，按国家/地区细分 </w:t>
      </w:r>
    </w:p>
    <w:p>
      <w:pPr>
        <w:spacing w:after="150"/>
      </w:pPr>
      <w:r>
        <w:rPr/>
        <w:t xml:space="preserve">图表：2019-2027年南美预制菜市场规模预测 </w:t>
      </w:r>
    </w:p>
    <w:p>
      <w:pPr>
        <w:spacing w:after="150"/>
      </w:pPr>
      <w:r>
        <w:rPr/>
        <w:t xml:space="preserve">图表：2022年南美预制菜市场规模，按国家细分(单位：亿元) </w:t>
      </w:r>
    </w:p>
    <w:p>
      <w:pPr>
        <w:spacing w:after="150"/>
      </w:pPr>
      <w:r>
        <w:rPr/>
        <w:t xml:space="preserve">图表：2019-2027年中东及非洲预制菜市场规模预测 </w:t>
      </w:r>
    </w:p>
    <w:p>
      <w:pPr>
        <w:spacing w:after="150"/>
      </w:pPr>
      <w:r>
        <w:rPr/>
        <w:t xml:space="preserve">图表：2022年中东及非洲预制菜市场规模，按国家细分(单位：亿元) </w:t>
      </w:r>
    </w:p>
    <w:p>
      <w:pPr>
        <w:spacing w:after="150"/>
      </w:pPr>
      <w:r>
        <w:rPr/>
        <w:t xml:space="preserve">图表：山羊奶酪和柠檬脆皮野生蘑菇和核桃仁欧芹酱馄饨 </w:t>
      </w:r>
    </w:p>
    <w:p>
      <w:pPr>
        <w:spacing w:after="150"/>
      </w:pPr>
      <w:r>
        <w:rPr/>
        <w:t xml:space="preserve">图表：奶酪通心粉配海鲜 </w:t>
      </w:r>
    </w:p>
    <w:p>
      <w:pPr>
        <w:spacing w:after="150"/>
      </w:pPr>
      <w:r>
        <w:rPr/>
        <w:t xml:space="preserve">图表：sysco预制菜收入及毛利率(2019-2023) </w:t>
      </w:r>
    </w:p>
    <w:p>
      <w:pPr>
        <w:spacing w:after="150"/>
      </w:pPr>
      <w:r>
        <w:rPr/>
        <w:t xml:space="preserve">图表：日玲公司预制菜产品介绍 </w:t>
      </w:r>
    </w:p>
    <w:p>
      <w:pPr>
        <w:spacing w:after="150"/>
      </w:pPr>
      <w:r>
        <w:rPr/>
        <w:t xml:space="preserve">图表：日玲公司预制菜收入及毛利率(2019-2023) </w:t>
      </w:r>
    </w:p>
    <w:p>
      <w:pPr>
        <w:spacing w:after="150"/>
      </w:pPr>
      <w:r>
        <w:rPr/>
        <w:t xml:space="preserve">图表：神户物产预制菜收入 </w:t>
      </w:r>
    </w:p>
    <w:p>
      <w:pPr>
        <w:spacing w:after="150"/>
      </w:pPr>
      <w:r>
        <w:rPr/>
        <w:t xml:space="preserve">图表：全球主要国家及地区预制菜市场规模增速变化 </w:t>
      </w:r>
    </w:p>
    <w:p>
      <w:pPr>
        <w:spacing w:after="150"/>
      </w:pPr>
      <w:r>
        <w:rPr/>
        <w:t xml:space="preserve">图表：全球主要国家/地区预制菜市场规模占比(单位：%) </w:t>
      </w:r>
    </w:p>
    <w:p>
      <w:pPr>
        <w:spacing w:after="150"/>
      </w:pPr>
      <w:r>
        <w:rPr/>
        <w:t xml:space="preserve">图表：2019-2027年美国预制菜市场规模预测(单位：亿元) </w:t>
      </w:r>
    </w:p>
    <w:p>
      <w:pPr>
        <w:spacing w:after="150"/>
      </w:pPr>
      <w:r>
        <w:rPr/>
        <w:t xml:space="preserve">图表：美国市场预制菜主要厂商及其市场份额 </w:t>
      </w:r>
    </w:p>
    <w:p>
      <w:pPr>
        <w:spacing w:after="150"/>
      </w:pPr>
      <w:r>
        <w:rPr/>
        <w:t xml:space="preserve">图表：2022年美国市场不同产品类型预制菜份额(单位：%) </w:t>
      </w:r>
    </w:p>
    <w:p>
      <w:pPr>
        <w:spacing w:after="150"/>
      </w:pPr>
      <w:r>
        <w:rPr/>
        <w:t xml:space="preserve">图表：2027年美国市场不同产品类型预制菜份额(单位：%) </w:t>
      </w:r>
    </w:p>
    <w:p>
      <w:pPr>
        <w:spacing w:after="150"/>
      </w:pPr>
      <w:r>
        <w:rPr/>
        <w:t xml:space="preserve">图表：2022年美国市场不同应用预制菜份额(单位：%) </w:t>
      </w:r>
    </w:p>
    <w:p>
      <w:pPr>
        <w:spacing w:after="150"/>
      </w:pPr>
      <w:r>
        <w:rPr/>
        <w:t xml:space="preserve">图表：2027年美国市场不同应用预制菜份额(单位：%) </w:t>
      </w:r>
    </w:p>
    <w:p>
      <w:pPr>
        <w:spacing w:after="150"/>
      </w:pPr>
      <w:r>
        <w:rPr/>
        <w:t xml:space="preserve">图表：2019-2027年欧洲预制菜市场规模预测(单位：亿元) </w:t>
      </w:r>
    </w:p>
    <w:p>
      <w:pPr>
        <w:spacing w:after="150"/>
      </w:pPr>
      <w:r>
        <w:rPr/>
        <w:t xml:space="preserve">图表：欧洲市场预制菜主要厂商及其市场份额 </w:t>
      </w:r>
    </w:p>
    <w:p>
      <w:pPr>
        <w:spacing w:after="150"/>
      </w:pPr>
      <w:r>
        <w:rPr/>
        <w:t xml:space="preserve">图表：2022年欧洲市场不同产品类型预制菜份额(单位：%) </w:t>
      </w:r>
    </w:p>
    <w:p>
      <w:pPr>
        <w:spacing w:after="150"/>
      </w:pPr>
      <w:r>
        <w:rPr/>
        <w:t xml:space="preserve">图表：2027年欧洲市场不同产品类型预制菜份额(单位：%) </w:t>
      </w:r>
    </w:p>
    <w:p>
      <w:pPr>
        <w:spacing w:after="150"/>
      </w:pPr>
      <w:r>
        <w:rPr/>
        <w:t xml:space="preserve">图表：2022年欧洲市场不同应用预制菜份额(单位：%) </w:t>
      </w:r>
    </w:p>
    <w:p>
      <w:pPr>
        <w:spacing w:after="150"/>
      </w:pPr>
      <w:r>
        <w:rPr/>
        <w:t xml:space="preserve">图表：2027年欧洲市场不同应用预制菜份额(单位：%) </w:t>
      </w:r>
    </w:p>
    <w:p>
      <w:pPr>
        <w:spacing w:after="150"/>
      </w:pPr>
      <w:r>
        <w:rPr/>
        <w:t xml:space="preserve">图表：2019-2027年中国预制菜市场规模预测(单位：亿元) </w:t>
      </w:r>
    </w:p>
    <w:p>
      <w:pPr>
        <w:spacing w:after="150"/>
      </w:pPr>
      <w:r>
        <w:rPr/>
        <w:t xml:space="preserve">图表：中国市场预制菜主要厂商及其市场份额 </w:t>
      </w:r>
    </w:p>
    <w:p>
      <w:pPr>
        <w:spacing w:after="150"/>
      </w:pPr>
      <w:r>
        <w:rPr/>
        <w:t xml:space="preserve">图表：2022年中国市场不同产品类型预制菜份额(单位：%) </w:t>
      </w:r>
    </w:p>
    <w:p>
      <w:pPr>
        <w:spacing w:after="150"/>
      </w:pPr>
      <w:r>
        <w:rPr/>
        <w:t xml:space="preserve">图表：2027年中国市场不同产品类型预制菜份额(单位：%) </w:t>
      </w:r>
    </w:p>
    <w:p>
      <w:pPr>
        <w:spacing w:after="150"/>
      </w:pPr>
      <w:r>
        <w:rPr/>
        <w:t xml:space="preserve">图表：2022年中国市场不同应用预制菜份额(单位：%) </w:t>
      </w:r>
    </w:p>
    <w:p>
      <w:pPr>
        <w:spacing w:after="150"/>
      </w:pPr>
      <w:r>
        <w:rPr/>
        <w:t xml:space="preserve">图表：2027年中国市场不同应用预制菜份额(单位：%) </w:t>
      </w:r>
    </w:p>
    <w:p>
      <w:pPr>
        <w:spacing w:after="150"/>
      </w:pPr>
      <w:r>
        <w:rPr/>
        <w:t xml:space="preserve">图表：2019-2027年日本预制菜市场规模预测(单位：亿元) </w:t>
      </w:r>
    </w:p>
    <w:p>
      <w:pPr>
        <w:spacing w:after="150"/>
      </w:pPr>
      <w:r>
        <w:rPr/>
        <w:t xml:space="preserve">图表：日本市场预制菜主要厂商及其市场份额 </w:t>
      </w:r>
    </w:p>
    <w:p>
      <w:pPr>
        <w:spacing w:after="150"/>
      </w:pPr>
      <w:r>
        <w:rPr/>
        <w:t xml:space="preserve">图表：2022年日本市场不同产品类型预制菜份额(单位：%) </w:t>
      </w:r>
    </w:p>
    <w:p>
      <w:pPr>
        <w:spacing w:after="150"/>
      </w:pPr>
      <w:r>
        <w:rPr/>
        <w:t xml:space="preserve">图表：2027年日本市场不同产品类型预制菜份额(单位：%) </w:t>
      </w:r>
    </w:p>
    <w:p>
      <w:pPr>
        <w:spacing w:after="150"/>
      </w:pPr>
      <w:r>
        <w:rPr/>
        <w:t xml:space="preserve">图表：2022年日本市场不同应用预制菜份额(单位：%) </w:t>
      </w:r>
    </w:p>
    <w:p>
      <w:pPr>
        <w:spacing w:after="150"/>
      </w:pPr>
      <w:r>
        <w:rPr/>
        <w:t xml:space="preserve">图表：2027年日本市场不同应用预制菜份额(单位：%) </w:t>
      </w:r>
    </w:p>
    <w:p>
      <w:pPr>
        <w:spacing w:after="150"/>
      </w:pPr>
      <w:r>
        <w:rPr/>
        <w:t xml:space="preserve">图表：2019-2027年韩国预制菜市场规模预测(单位：亿元) </w:t>
      </w:r>
    </w:p>
    <w:p>
      <w:pPr>
        <w:spacing w:after="150"/>
      </w:pPr>
      <w:r>
        <w:rPr/>
        <w:t xml:space="preserve">图表：韩国市场预制菜主要厂商及其市场份额 </w:t>
      </w:r>
    </w:p>
    <w:p>
      <w:pPr>
        <w:spacing w:after="150"/>
      </w:pPr>
      <w:r>
        <w:rPr/>
        <w:t xml:space="preserve">图表：2022年韩国市场不同产品类型预制菜份额(单位：%) </w:t>
      </w:r>
    </w:p>
    <w:p>
      <w:pPr>
        <w:spacing w:after="150"/>
      </w:pPr>
      <w:r>
        <w:rPr/>
        <w:t xml:space="preserve">图表：2027年韩国市场不同产品类型预制菜份额(单位：%) </w:t>
      </w:r>
    </w:p>
    <w:p>
      <w:pPr>
        <w:spacing w:after="150"/>
      </w:pPr>
      <w:r>
        <w:rPr/>
        <w:t xml:space="preserve">图表：2022年韩国市场不同应用预制菜份额(单位：%) </w:t>
      </w:r>
    </w:p>
    <w:p>
      <w:pPr>
        <w:spacing w:after="150"/>
      </w:pPr>
      <w:r>
        <w:rPr/>
        <w:t xml:space="preserve">图表：2027年韩国市场不同应用预制菜份额(单位：%) </w:t>
      </w:r>
    </w:p>
    <w:p>
      <w:pPr>
        <w:spacing w:after="150"/>
      </w:pPr>
      <w:r>
        <w:rPr/>
        <w:t xml:space="preserve">图表：2019-2027年东南亚预制菜市场规模预测(单位：亿元) </w:t>
      </w:r>
    </w:p>
    <w:p>
      <w:pPr>
        <w:spacing w:after="150"/>
      </w:pPr>
      <w:r>
        <w:rPr/>
        <w:t xml:space="preserve">图表：东南亚市场预制菜主要厂商及其市场份额 </w:t>
      </w:r>
    </w:p>
    <w:p>
      <w:pPr>
        <w:spacing w:after="150"/>
      </w:pPr>
      <w:r>
        <w:rPr/>
        <w:t xml:space="preserve">图表：2022年东南亚市场不同产品类型预制菜份额(单位：%) </w:t>
      </w:r>
    </w:p>
    <w:p>
      <w:pPr>
        <w:spacing w:after="150"/>
      </w:pPr>
      <w:r>
        <w:rPr/>
        <w:t xml:space="preserve">图表：2027年东南亚市场不同产品类型预制菜份额(单位：%) </w:t>
      </w:r>
    </w:p>
    <w:p>
      <w:pPr>
        <w:spacing w:after="150"/>
      </w:pPr>
      <w:r>
        <w:rPr/>
        <w:t xml:space="preserve">图表：2022年东南亚市场不同应用预制菜份额(单位：%) </w:t>
      </w:r>
    </w:p>
    <w:p>
      <w:pPr>
        <w:spacing w:after="150"/>
      </w:pPr>
      <w:r>
        <w:rPr/>
        <w:t xml:space="preserve">图表：2027年东南亚市场不同应用预制菜份额(单位：%) </w:t>
      </w:r>
    </w:p>
    <w:p>
      <w:pPr>
        <w:spacing w:after="150"/>
      </w:pPr>
      <w:r>
        <w:rPr/>
        <w:t xml:space="preserve">图表：2019-2027年印度预制菜市场规模预测(单位：亿元) </w:t>
      </w:r>
    </w:p>
    <w:p>
      <w:pPr>
        <w:spacing w:after="150"/>
      </w:pPr>
      <w:r>
        <w:rPr/>
        <w:t xml:space="preserve">图表：印度市场预制菜主要厂商及其市场份额 </w:t>
      </w:r>
    </w:p>
    <w:p>
      <w:pPr>
        <w:spacing w:after="150"/>
      </w:pPr>
      <w:r>
        <w:rPr/>
        <w:t xml:space="preserve">图表：2022年印度市场不同产品类型预制菜份额(单位：%) </w:t>
      </w:r>
    </w:p>
    <w:p>
      <w:pPr>
        <w:spacing w:after="150"/>
      </w:pPr>
      <w:r>
        <w:rPr/>
        <w:t xml:space="preserve">图表：2027年印度市场不同产品类型预制菜份额(单位：%) </w:t>
      </w:r>
    </w:p>
    <w:p>
      <w:pPr>
        <w:spacing w:after="150"/>
      </w:pPr>
      <w:r>
        <w:rPr/>
        <w:t xml:space="preserve">图表：2022年印度市场不同应用预制菜份额(单位：%) </w:t>
      </w:r>
    </w:p>
    <w:p>
      <w:pPr>
        <w:spacing w:after="150"/>
      </w:pPr>
      <w:r>
        <w:rPr/>
        <w:t xml:space="preserve">图表：2027年印度市场不同应用预制菜份额(单位：%) </w:t>
      </w:r>
    </w:p>
    <w:p>
      <w:pPr>
        <w:spacing w:after="150"/>
      </w:pPr>
      <w:r>
        <w:rPr/>
        <w:t xml:space="preserve">图表：2019-2027年中东及非洲预制菜市场规模预测(单位：亿元) </w:t>
      </w:r>
    </w:p>
    <w:p>
      <w:pPr>
        <w:spacing w:after="150"/>
      </w:pPr>
      <w:r>
        <w:rPr/>
        <w:t xml:space="preserve">图表：中东及非洲市场预制菜主要厂商及其市场份额 </w:t>
      </w:r>
    </w:p>
    <w:p>
      <w:pPr>
        <w:spacing w:after="150"/>
      </w:pPr>
      <w:r>
        <w:rPr/>
        <w:t xml:space="preserve">图表：2022年中东及非洲市场不同产品类型预制菜份额(单位：%) </w:t>
      </w:r>
    </w:p>
    <w:p>
      <w:pPr>
        <w:spacing w:after="150"/>
      </w:pPr>
      <w:r>
        <w:rPr/>
        <w:t xml:space="preserve">图表：2027年中东及非洲市场不同产品类型预制菜份额(单位：%) </w:t>
      </w:r>
    </w:p>
    <w:p>
      <w:pPr>
        <w:spacing w:after="150"/>
      </w:pPr>
      <w:r>
        <w:rPr/>
        <w:t xml:space="preserve">图表：2022年中东及非洲市场不同应用预制菜份额(单位：%) </w:t>
      </w:r>
    </w:p>
    <w:p>
      <w:pPr>
        <w:spacing w:after="150"/>
      </w:pPr>
      <w:r>
        <w:rPr/>
        <w:t xml:space="preserve">图表：2027年中东及非洲市场不同应用预制菜份额(单位：%) </w:t>
      </w:r>
    </w:p>
    <w:p>
      <w:pPr>
        <w:spacing w:after="150"/>
      </w:pPr>
      <w:r>
        <w:rPr/>
        <w:t xml:space="preserve">图表：2022企业预制菜区域销售市场份额占比 </w:t>
      </w:r>
    </w:p>
    <w:p>
      <w:pPr>
        <w:spacing w:after="150"/>
      </w:pPr>
      <w:r>
        <w:rPr/>
        <w:t xml:space="preserve">图表：味知香2019-2023年预制菜收入及毛利率(单位：亿元) </w:t>
      </w:r>
    </w:p>
    <w:p>
      <w:pPr>
        <w:spacing w:after="150"/>
      </w:pPr>
      <w:r>
        <w:rPr/>
        <w:t xml:space="preserve">图表：新雅食品2019-2023年预制菜收入及毛利率(单位：亿元) </w:t>
      </w:r>
    </w:p>
    <w:p>
      <w:pPr>
        <w:spacing w:after="150"/>
      </w:pPr>
      <w:r>
        <w:rPr/>
        <w:t xml:space="preserve">图表：新雅食品2019-2023年预制菜收入及毛利率(单位：亿元) </w:t>
      </w:r>
    </w:p>
    <w:p>
      <w:pPr>
        <w:spacing w:after="150"/>
      </w:pPr>
      <w:r>
        <w:rPr/>
        <w:t xml:space="preserve">图表：2022企业预制菜区域销售市场份额占比 </w:t>
      </w:r>
    </w:p>
    <w:p>
      <w:pPr>
        <w:spacing w:after="150"/>
      </w:pPr>
      <w:r>
        <w:rPr/>
        <w:t xml:space="preserve">图表：福成五丰2019-2023年预制菜收入及毛利率(单位：亿元) </w:t>
      </w:r>
    </w:p>
    <w:p>
      <w:pPr>
        <w:spacing w:after="150"/>
      </w:pPr>
      <w:r>
        <w:rPr/>
        <w:t xml:space="preserve">图表：厦门绿进2019-2023年预制菜收入及毛利率(单位：万元) </w:t>
      </w:r>
    </w:p>
    <w:p>
      <w:pPr>
        <w:spacing w:after="150"/>
      </w:pPr>
      <w:r>
        <w:rPr/>
        <w:t xml:space="preserve">图表：海底捞2019-2023年预制菜收入及毛利率(单位：万元) </w:t>
      </w:r>
    </w:p>
    <w:p>
      <w:pPr>
        <w:spacing w:after="150"/>
      </w:pPr>
      <w:r>
        <w:rPr/>
        <w:t xml:space="preserve">图表：安井食品2019-2023年预制菜收入及毛利率(单位：亿元)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预制菜行业市场发展分析研究报告(2024-2029版)</dc:title>
  <dc:description>预制菜行业市场发展分析研究报告(2024-2029版)</dc:description>
  <dc:subject>预制菜行业市场发展分析研究报告(2024-2029版)</dc:subject>
  <cp:keywords>研究报告</cp:keywords>
  <cp:category>研究报告</cp:category>
  <cp:lastModifiedBy>北京中道泰和信息咨询有限公司</cp:lastModifiedBy>
  <dcterms:created xsi:type="dcterms:W3CDTF">2024-01-26T09:41:11+08:00</dcterms:created>
  <dcterms:modified xsi:type="dcterms:W3CDTF">2024-01-26T09:41:11+08:00</dcterms:modified>
</cp:coreProperties>
</file>

<file path=docProps/custom.xml><?xml version="1.0" encoding="utf-8"?>
<Properties xmlns="http://schemas.openxmlformats.org/officeDocument/2006/custom-properties" xmlns:vt="http://schemas.openxmlformats.org/officeDocument/2006/docPropsVTypes"/>
</file>