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中国SLG游戏行业市场发展分析及发展前景与投资研究报告(2024-2029版)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SLG=Simulation Game，策略类游戏。现特指回合制策略游戏以及即时SLG。有别于SIM(Simulation)类“生活“模拟游戏，SLG虽然也是缩写的simulation(模拟但与经营类意思不同)，却是“战争策略“模拟游戏的总称。</w:t>
      </w:r>
    </w:p>
    <w:p>
      <w:pPr>
        <w:spacing w:after="150"/>
      </w:pPr>
      <w:r>
        <w:rPr/>
        <w:t xml:space="preserve">随着SLG游戏行业竞争的不断加剧，大型企业间并购整合与资本运作日趋频繁，国内外优秀的SLG游戏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SLG游戏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SLG游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SLG游戏行业的市场走向和发展趋势。</w:t>
      </w:r>
    </w:p>
    <w:p>
      <w:pPr>
        <w:spacing w:after="150"/>
      </w:pPr>
      <w:r>
        <w:rPr/>
        <w:t xml:space="preserve">报告对中国SLG游戏行业的内外部环境、行业发展现状、产业链发展状况、市场供需、竞争格局、标杆企业、发展趋势、机会风险、发展策略与投资建议等进行了分析，并重点分析了我国SLG游戏行业将面临的机遇与挑战。报告将帮助SLG游戏企业、学术科研单位、投资企业准确了解SLG游戏行业最新发展动向，及早发现SLG游戏行业市场的空白点，机会点，增长点和盈利点……准确把握SLG游戏行业未被满足的市场需求和趋势，有效规避SLG游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2019-2023年中国slg游戏行业发展概述</w:t>
      </w:r>
    </w:p>
    <w:p>
      <w:pPr>
        <w:spacing w:after="150"/>
      </w:pPr>
      <w:r>
        <w:rPr/>
        <w:t xml:space="preserve">第一节 slg游戏行业发展情况概述</w:t>
      </w:r>
    </w:p>
    <w:p>
      <w:pPr>
        <w:spacing w:after="150"/>
      </w:pPr>
      <w:r>
        <w:rPr/>
        <w:t xml:space="preserve">一、slg游戏行业相关定义</w:t>
      </w:r>
    </w:p>
    <w:p>
      <w:pPr>
        <w:spacing w:after="150"/>
      </w:pPr>
      <w:r>
        <w:rPr/>
        <w:t xml:space="preserve">二、slg游戏行业基本情况介绍</w:t>
      </w:r>
    </w:p>
    <w:p>
      <w:pPr>
        <w:spacing w:after="150"/>
      </w:pPr>
      <w:r>
        <w:rPr/>
        <w:t xml:space="preserve">三、slg游戏行业发展特点分析</w:t>
      </w:r>
    </w:p>
    <w:p>
      <w:pPr>
        <w:spacing w:after="150"/>
      </w:pPr>
      <w:r>
        <w:rPr/>
        <w:t xml:space="preserve">第二节 中国slg游戏行业上下游产业链分析</w:t>
      </w:r>
    </w:p>
    <w:p>
      <w:pPr>
        <w:spacing w:after="150"/>
      </w:pPr>
      <w:r>
        <w:rPr/>
        <w:t xml:space="preserve">一、产业链模型原理介绍</w:t>
      </w:r>
    </w:p>
    <w:p>
      <w:pPr>
        <w:spacing w:after="150"/>
      </w:pPr>
      <w:r>
        <w:rPr/>
        <w:t xml:space="preserve">二、slg游戏行业产业链条分析</w:t>
      </w:r>
    </w:p>
    <w:p>
      <w:pPr>
        <w:spacing w:after="150"/>
      </w:pPr>
      <w:r>
        <w:rPr/>
        <w:t xml:space="preserve">三、中国slg游戏行业产业链环节分析</w:t>
      </w:r>
    </w:p>
    <w:p>
      <w:pPr>
        <w:spacing w:after="150"/>
      </w:pPr>
      <w:r>
        <w:rPr/>
        <w:t xml:space="preserve">1、上游产业</w:t>
      </w:r>
    </w:p>
    <w:p>
      <w:pPr>
        <w:spacing w:after="150"/>
      </w:pPr>
      <w:r>
        <w:rPr/>
        <w:t xml:space="preserve">2、下游产业</w:t>
      </w:r>
    </w:p>
    <w:p>
      <w:pPr>
        <w:spacing w:after="150"/>
      </w:pPr>
      <w:r>
        <w:rPr/>
        <w:t xml:space="preserve">第三节 中国slg游戏行业生命周期分析</w:t>
      </w:r>
    </w:p>
    <w:p>
      <w:pPr>
        <w:spacing w:after="150"/>
      </w:pPr>
      <w:r>
        <w:rPr/>
        <w:t xml:space="preserve">一、slg游戏行业生命周期理论概述</w:t>
      </w:r>
    </w:p>
    <w:p>
      <w:pPr>
        <w:spacing w:after="150"/>
      </w:pPr>
      <w:r>
        <w:rPr/>
        <w:t xml:space="preserve">二、slg游戏行业所属的生命周期分析</w:t>
      </w:r>
    </w:p>
    <w:p>
      <w:pPr>
        <w:spacing w:after="150"/>
      </w:pPr>
      <w:r>
        <w:rPr/>
        <w:t xml:space="preserve">第四节 slg游戏行业经济指标分析</w:t>
      </w:r>
    </w:p>
    <w:p>
      <w:pPr>
        <w:spacing w:after="150"/>
      </w:pPr>
      <w:r>
        <w:rPr/>
        <w:t xml:space="preserve">一、slg游戏行业的赢利性分析</w:t>
      </w:r>
    </w:p>
    <w:p>
      <w:pPr>
        <w:spacing w:after="150"/>
      </w:pPr>
      <w:r>
        <w:rPr/>
        <w:t xml:space="preserve">二、slg游戏行业的经济周期分析</w:t>
      </w:r>
    </w:p>
    <w:p>
      <w:pPr>
        <w:spacing w:after="150"/>
      </w:pPr>
      <w:r>
        <w:rPr/>
        <w:t xml:space="preserve">三、slg游戏行业附加值的提升空间分析</w:t>
      </w:r>
    </w:p>
    <w:p>
      <w:pPr>
        <w:spacing w:after="150"/>
      </w:pPr>
      <w:r>
        <w:rPr/>
        <w:t xml:space="preserve">第五节 中国slg游戏行业进入壁垒分析</w:t>
      </w:r>
    </w:p>
    <w:p>
      <w:pPr>
        <w:spacing w:after="150"/>
      </w:pPr>
      <w:r>
        <w:rPr/>
        <w:t xml:space="preserve">一、slg游戏行业资金壁垒分析</w:t>
      </w:r>
    </w:p>
    <w:p>
      <w:pPr>
        <w:spacing w:after="150"/>
      </w:pPr>
      <w:r>
        <w:rPr/>
        <w:t xml:space="preserve">二、slg游戏行业技术壁垒分析</w:t>
      </w:r>
    </w:p>
    <w:p>
      <w:pPr>
        <w:spacing w:after="150"/>
      </w:pPr>
      <w:r>
        <w:rPr/>
        <w:t xml:space="preserve">三、slg游戏行业人才壁垒分析</w:t>
      </w:r>
    </w:p>
    <w:p>
      <w:pPr>
        <w:spacing w:after="150"/>
      </w:pPr>
      <w:r>
        <w:rPr/>
        <w:t xml:space="preserve">四、slg游戏行业品牌壁垒分析</w:t>
      </w:r>
    </w:p>
    <w:p>
      <w:pPr>
        <w:spacing w:after="150"/>
      </w:pPr>
      <w:r>
        <w:rPr/>
        <w:t xml:space="preserve">五、slg游戏行业其他壁垒分析</w:t>
      </w:r>
    </w:p>
    <w:p>
      <w:pPr>
        <w:spacing w:after="150"/>
      </w:pPr>
      <w:r>
        <w:rPr>
          <w:b w:val="1"/>
          <w:bCs w:val="1"/>
        </w:rPr>
        <w:t xml:space="preserve">第二章 2019-2023年全球slg游戏行业市场发展现状分析</w:t>
      </w:r>
    </w:p>
    <w:p>
      <w:pPr>
        <w:spacing w:after="150"/>
      </w:pPr>
      <w:r>
        <w:rPr/>
        <w:t xml:space="preserve">第一节 全球slg游戏行业发展历程回顾</w:t>
      </w:r>
    </w:p>
    <w:p>
      <w:pPr>
        <w:spacing w:after="150"/>
      </w:pPr>
      <w:r>
        <w:rPr/>
        <w:t xml:space="preserve">第二节 全球slg游戏行业市场区域分布情况</w:t>
      </w:r>
    </w:p>
    <w:p>
      <w:pPr>
        <w:spacing w:after="150"/>
      </w:pPr>
      <w:r>
        <w:rPr/>
        <w:t xml:space="preserve">第三节 亚洲slg游戏行业地区市场分析</w:t>
      </w:r>
    </w:p>
    <w:p>
      <w:pPr>
        <w:spacing w:after="150"/>
      </w:pPr>
      <w:r>
        <w:rPr/>
        <w:t xml:space="preserve">一、亚洲slg游戏行业市场现状分析</w:t>
      </w:r>
    </w:p>
    <w:p>
      <w:pPr>
        <w:spacing w:after="150"/>
      </w:pPr>
      <w:r>
        <w:rPr/>
        <w:t xml:space="preserve">二、亚洲slg游戏行业市场规模与市场需求分析</w:t>
      </w:r>
    </w:p>
    <w:p>
      <w:pPr>
        <w:spacing w:after="150"/>
      </w:pPr>
      <w:r>
        <w:rPr/>
        <w:t xml:space="preserve">三、亚洲slg游戏行业市场前景分析</w:t>
      </w:r>
    </w:p>
    <w:p>
      <w:pPr>
        <w:spacing w:after="150"/>
      </w:pPr>
      <w:r>
        <w:rPr/>
        <w:t xml:space="preserve">第四节 北美slg游戏行业地区市场分析</w:t>
      </w:r>
    </w:p>
    <w:p>
      <w:pPr>
        <w:spacing w:after="150"/>
      </w:pPr>
      <w:r>
        <w:rPr/>
        <w:t xml:space="preserve">一、北美slg游戏行业市场现状分析</w:t>
      </w:r>
    </w:p>
    <w:p>
      <w:pPr>
        <w:spacing w:after="150"/>
      </w:pPr>
      <w:r>
        <w:rPr/>
        <w:t xml:space="preserve">二、北美slg游戏行业市场规模与市场需求分析</w:t>
      </w:r>
    </w:p>
    <w:p>
      <w:pPr>
        <w:spacing w:after="150"/>
      </w:pPr>
      <w:r>
        <w:rPr/>
        <w:t xml:space="preserve">三、北美slg游戏行业市场前景分析</w:t>
      </w:r>
    </w:p>
    <w:p>
      <w:pPr>
        <w:spacing w:after="150"/>
      </w:pPr>
      <w:r>
        <w:rPr/>
        <w:t xml:space="preserve">第五节 欧盟slg游戏行业地区市场分析</w:t>
      </w:r>
    </w:p>
    <w:p>
      <w:pPr>
        <w:spacing w:after="150"/>
      </w:pPr>
      <w:r>
        <w:rPr/>
        <w:t xml:space="preserve">一、欧盟slg游戏行业市场现状分析</w:t>
      </w:r>
    </w:p>
    <w:p>
      <w:pPr>
        <w:spacing w:after="150"/>
      </w:pPr>
      <w:r>
        <w:rPr/>
        <w:t xml:space="preserve">二、欧盟slg游戏行业市场规模与市场需求分析</w:t>
      </w:r>
    </w:p>
    <w:p>
      <w:pPr>
        <w:spacing w:after="150"/>
      </w:pPr>
      <w:r>
        <w:rPr/>
        <w:t xml:space="preserve">三、欧盟slg游戏行业市场前景分析</w:t>
      </w:r>
    </w:p>
    <w:p>
      <w:pPr>
        <w:spacing w:after="150"/>
      </w:pPr>
      <w:r>
        <w:rPr/>
        <w:t xml:space="preserve">第六节 2024-2029年世界slg游戏行业分布走势预测</w:t>
      </w:r>
    </w:p>
    <w:p>
      <w:pPr>
        <w:spacing w:after="150"/>
      </w:pPr>
      <w:r>
        <w:rPr/>
        <w:t xml:space="preserve">第七节 2024-2029年全球slg游戏行业市场规模预测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中国slg游戏产业发展环境分析</w:t>
      </w:r>
    </w:p>
    <w:p>
      <w:pPr>
        <w:spacing w:after="150"/>
      </w:pPr>
      <w:r>
        <w:rPr/>
        <w:t xml:space="preserve">第一节 我国宏观经济环境分析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四、全社会消费品slg游戏总额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中国slg游戏行业政策环境分析</w:t>
      </w:r>
    </w:p>
    <w:p>
      <w:pPr>
        <w:spacing w:after="150"/>
      </w:pPr>
      <w:r>
        <w:rPr/>
        <w:t xml:space="preserve">一、行业监管体制现状</w:t>
      </w:r>
    </w:p>
    <w:p>
      <w:pPr>
        <w:spacing w:after="150"/>
      </w:pPr>
      <w:r>
        <w:rPr/>
        <w:t xml:space="preserve">二、行业主要政策法规</w:t>
      </w:r>
    </w:p>
    <w:p>
      <w:pPr>
        <w:spacing w:after="150"/>
      </w:pPr>
      <w:r>
        <w:rPr/>
        <w:t xml:space="preserve">第三节 中国slg游戏产业社会环境发展分析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第四章 中国slg游戏行业运行情况</w:t>
      </w:r>
    </w:p>
    <w:p>
      <w:pPr>
        <w:spacing w:after="150"/>
      </w:pPr>
      <w:r>
        <w:rPr/>
        <w:t xml:space="preserve">第一节 中国slg游戏行业发展状况情况介绍</w:t>
      </w:r>
    </w:p>
    <w:p>
      <w:pPr>
        <w:spacing w:after="150"/>
      </w:pPr>
      <w:r>
        <w:rPr/>
        <w:t xml:space="preserve">一、行业发展历程回顾</w:t>
      </w:r>
    </w:p>
    <w:p>
      <w:pPr>
        <w:spacing w:after="150"/>
      </w:pPr>
      <w:r>
        <w:rPr/>
        <w:t xml:space="preserve">二、行业创新情况分析</w:t>
      </w:r>
    </w:p>
    <w:p>
      <w:pPr>
        <w:spacing w:after="150"/>
      </w:pPr>
      <w:r>
        <w:rPr/>
        <w:t xml:space="preserve">三、行业发展特点分析</w:t>
      </w:r>
    </w:p>
    <w:p>
      <w:pPr>
        <w:spacing w:after="150"/>
      </w:pPr>
      <w:r>
        <w:rPr/>
        <w:t xml:space="preserve">第二节 中国slg游戏行业市场规模分析</w:t>
      </w:r>
    </w:p>
    <w:p>
      <w:pPr>
        <w:spacing w:after="150"/>
      </w:pPr>
      <w:r>
        <w:rPr/>
        <w:t xml:space="preserve">第三节 中国slg游戏行业供应情况分析</w:t>
      </w:r>
    </w:p>
    <w:p>
      <w:pPr>
        <w:spacing w:after="150"/>
      </w:pPr>
      <w:r>
        <w:rPr/>
        <w:t xml:space="preserve">第四节 中国slg游戏行业需求情况分析</w:t>
      </w:r>
    </w:p>
    <w:p>
      <w:pPr>
        <w:spacing w:after="150"/>
      </w:pPr>
      <w:r>
        <w:rPr/>
        <w:t xml:space="preserve">第五节 中国slg游戏行业供需平衡分析</w:t>
      </w:r>
    </w:p>
    <w:p>
      <w:pPr>
        <w:spacing w:after="150"/>
      </w:pPr>
      <w:r>
        <w:rPr/>
        <w:t xml:space="preserve">第六节 中国slg游戏行业发展趋势分析</w:t>
      </w:r>
    </w:p>
    <w:p>
      <w:pPr>
        <w:spacing w:after="150"/>
      </w:pPr>
      <w:r>
        <w:rPr>
          <w:b w:val="1"/>
          <w:bCs w:val="1"/>
        </w:rPr>
        <w:t xml:space="preserve">第五章 中国slg游戏所属行业运行数据监测</w:t>
      </w:r>
    </w:p>
    <w:p>
      <w:pPr>
        <w:spacing w:after="150"/>
      </w:pPr>
      <w:r>
        <w:rPr/>
        <w:t xml:space="preserve">第一节 中国slg游戏所属行业总体规模分析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二、行业资产规模分析</w:t>
      </w:r>
    </w:p>
    <w:p>
      <w:pPr>
        <w:spacing w:after="150"/>
      </w:pPr>
      <w:r>
        <w:rPr/>
        <w:t xml:space="preserve">第二节 中国slg游戏所属行业产销与费用分析</w:t>
      </w:r>
    </w:p>
    <w:p>
      <w:pPr>
        <w:spacing w:after="150"/>
      </w:pPr>
      <w:r>
        <w:rPr/>
        <w:t xml:space="preserve">一、流动资产</w:t>
      </w:r>
    </w:p>
    <w:p>
      <w:pPr>
        <w:spacing w:after="150"/>
      </w:pPr>
      <w:r>
        <w:rPr/>
        <w:t xml:space="preserve">二、销售收入分析</w:t>
      </w:r>
    </w:p>
    <w:p>
      <w:pPr>
        <w:spacing w:after="150"/>
      </w:pPr>
      <w:r>
        <w:rPr/>
        <w:t xml:space="preserve">三、负债分析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五、产值分析</w:t>
      </w:r>
    </w:p>
    <w:p>
      <w:pPr>
        <w:spacing w:after="150"/>
      </w:pPr>
      <w:r>
        <w:rPr/>
        <w:t xml:space="preserve">第三节 中国slg游戏所属行业财务指标分析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第六章2019-2023年中国slg游戏市场格局分析</w:t>
      </w:r>
    </w:p>
    <w:p>
      <w:pPr>
        <w:spacing w:after="150"/>
      </w:pPr>
      <w:r>
        <w:rPr/>
        <w:t xml:space="preserve">第一节 中国slg游戏行业竞争现状分析</w:t>
      </w:r>
    </w:p>
    <w:p>
      <w:pPr>
        <w:spacing w:after="150"/>
      </w:pPr>
      <w:r>
        <w:rPr/>
        <w:t xml:space="preserve">一、中国slg游戏行业竞争情况分析</w:t>
      </w:r>
    </w:p>
    <w:p>
      <w:pPr>
        <w:spacing w:after="150"/>
      </w:pPr>
      <w:r>
        <w:rPr/>
        <w:t xml:space="preserve">二、中国slg游戏行业主要品牌分析</w:t>
      </w:r>
    </w:p>
    <w:p>
      <w:pPr>
        <w:spacing w:after="150"/>
      </w:pPr>
      <w:r>
        <w:rPr/>
        <w:t xml:space="preserve">第二节 中国slg游戏行业集中度分析</w:t>
      </w:r>
    </w:p>
    <w:p>
      <w:pPr>
        <w:spacing w:after="150"/>
      </w:pPr>
      <w:r>
        <w:rPr/>
        <w:t xml:space="preserve">一、中国slg游戏行业市场集中度分析</w:t>
      </w:r>
    </w:p>
    <w:p>
      <w:pPr>
        <w:spacing w:after="150"/>
      </w:pPr>
      <w:r>
        <w:rPr/>
        <w:t xml:space="preserve">二、中国slg游戏行业企业集中度分析</w:t>
      </w:r>
    </w:p>
    <w:p>
      <w:pPr>
        <w:spacing w:after="150"/>
      </w:pPr>
      <w:r>
        <w:rPr/>
        <w:t xml:space="preserve">第三节 中国slg游戏行业存在的问题</w:t>
      </w:r>
    </w:p>
    <w:p>
      <w:pPr>
        <w:spacing w:after="150"/>
      </w:pPr>
      <w:r>
        <w:rPr/>
        <w:t xml:space="preserve">第四节 中国slg游戏行业解决问题的策略分析</w:t>
      </w:r>
    </w:p>
    <w:p>
      <w:pPr>
        <w:spacing w:after="150"/>
      </w:pPr>
      <w:r>
        <w:rPr/>
        <w:t xml:space="preserve">第五节 中国slg游戏行业竞争力分析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2019-2023年中国slg游戏行业需求特点与动态分析</w:t>
      </w:r>
    </w:p>
    <w:p>
      <w:pPr>
        <w:spacing w:after="150"/>
      </w:pPr>
      <w:r>
        <w:rPr/>
        <w:t xml:space="preserve">第一节 中国slg游戏行业消费市场动态情况</w:t>
      </w:r>
    </w:p>
    <w:p>
      <w:pPr>
        <w:spacing w:after="150"/>
      </w:pPr>
      <w:r>
        <w:rPr/>
        <w:t xml:space="preserve">第二节 中国slg游戏行业消费市场特点分析</w:t>
      </w:r>
    </w:p>
    <w:p>
      <w:pPr>
        <w:spacing w:after="150"/>
      </w:pPr>
      <w:r>
        <w:rPr/>
        <w:t xml:space="preserve">一、需求偏好</w:t>
      </w:r>
    </w:p>
    <w:p>
      <w:pPr>
        <w:spacing w:after="150"/>
      </w:pPr>
      <w:r>
        <w:rPr/>
        <w:t xml:space="preserve">二、价格偏好</w:t>
      </w:r>
    </w:p>
    <w:p>
      <w:pPr>
        <w:spacing w:after="150"/>
      </w:pPr>
      <w:r>
        <w:rPr/>
        <w:t xml:space="preserve">三、品牌偏好</w:t>
      </w:r>
    </w:p>
    <w:p>
      <w:pPr>
        <w:spacing w:after="150"/>
      </w:pPr>
      <w:r>
        <w:rPr/>
        <w:t xml:space="preserve">四、其他偏好</w:t>
      </w:r>
    </w:p>
    <w:p>
      <w:pPr>
        <w:spacing w:after="150"/>
      </w:pPr>
      <w:r>
        <w:rPr/>
        <w:t xml:space="preserve">第三节 slg游戏行业成本分析</w:t>
      </w:r>
    </w:p>
    <w:p>
      <w:pPr>
        <w:spacing w:after="150"/>
      </w:pPr>
      <w:r>
        <w:rPr/>
        <w:t xml:space="preserve">第四节 slg游戏行业价格影响因素分析</w:t>
      </w:r>
    </w:p>
    <w:p>
      <w:pPr>
        <w:spacing w:after="150"/>
      </w:pPr>
      <w:r>
        <w:rPr/>
        <w:t xml:space="preserve">一、供需因素</w:t>
      </w:r>
    </w:p>
    <w:p>
      <w:pPr>
        <w:spacing w:after="150"/>
      </w:pPr>
      <w:r>
        <w:rPr/>
        <w:t xml:space="preserve">二、成本因素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四、其他因素</w:t>
      </w:r>
    </w:p>
    <w:p>
      <w:pPr>
        <w:spacing w:after="150"/>
      </w:pPr>
      <w:r>
        <w:rPr/>
        <w:t xml:space="preserve">第五节 中国slg游戏行业价格现状分析</w:t>
      </w:r>
    </w:p>
    <w:p>
      <w:pPr>
        <w:spacing w:after="150"/>
      </w:pPr>
      <w:r>
        <w:rPr/>
        <w:t xml:space="preserve">第六节 中国slg游戏行业平均价格走势预测</w:t>
      </w:r>
    </w:p>
    <w:p>
      <w:pPr>
        <w:spacing w:after="150"/>
      </w:pPr>
      <w:r>
        <w:rPr/>
        <w:t xml:space="preserve">一、中国slg游戏行业价格影响因素</w:t>
      </w:r>
    </w:p>
    <w:p>
      <w:pPr>
        <w:spacing w:after="150"/>
      </w:pPr>
      <w:r>
        <w:rPr/>
        <w:t xml:space="preserve">二、中国slg游戏行业平均价格走势预测</w:t>
      </w:r>
    </w:p>
    <w:p>
      <w:pPr>
        <w:spacing w:after="150"/>
      </w:pPr>
      <w:r>
        <w:rPr/>
        <w:t xml:space="preserve">三、中国slg游戏行业平均价格增速预测</w:t>
      </w:r>
    </w:p>
    <w:p>
      <w:pPr>
        <w:spacing w:after="150"/>
      </w:pPr>
      <w:r>
        <w:rPr>
          <w:b w:val="1"/>
          <w:bCs w:val="1"/>
        </w:rPr>
        <w:t xml:space="preserve">第八章 2019-2023年中国slg游戏行业区域市场现状分析</w:t>
      </w:r>
    </w:p>
    <w:p>
      <w:pPr>
        <w:spacing w:after="150"/>
      </w:pPr>
      <w:r>
        <w:rPr/>
        <w:t xml:space="preserve">第一节 中国slg游戏行业区域市场规模分布</w:t>
      </w:r>
    </w:p>
    <w:p>
      <w:pPr>
        <w:spacing w:after="150"/>
      </w:pPr>
      <w:r>
        <w:rPr/>
        <w:t xml:space="preserve">第二节 中国华东地区slg游戏市场分析</w:t>
      </w:r>
    </w:p>
    <w:p>
      <w:pPr>
        <w:spacing w:after="150"/>
      </w:pPr>
      <w:r>
        <w:rPr/>
        <w:t xml:space="preserve">一、华东地区概述</w:t>
      </w:r>
    </w:p>
    <w:p>
      <w:pPr>
        <w:spacing w:after="150"/>
      </w:pPr>
      <w:r>
        <w:rPr/>
        <w:t xml:space="preserve">二、华东地区经济环境分析</w:t>
      </w:r>
    </w:p>
    <w:p>
      <w:pPr>
        <w:spacing w:after="150"/>
      </w:pPr>
      <w:r>
        <w:rPr/>
        <w:t xml:space="preserve">三、华东地区slg游戏市场规模分析</w:t>
      </w:r>
    </w:p>
    <w:p>
      <w:pPr>
        <w:spacing w:after="150"/>
      </w:pPr>
      <w:r>
        <w:rPr/>
        <w:t xml:space="preserve">四、华东地区slg游戏市场规模预测</w:t>
      </w:r>
    </w:p>
    <w:p>
      <w:pPr>
        <w:spacing w:after="150"/>
      </w:pPr>
      <w:r>
        <w:rPr/>
        <w:t xml:space="preserve">第三节 华中地区市场分析</w:t>
      </w:r>
    </w:p>
    <w:p>
      <w:pPr>
        <w:spacing w:after="150"/>
      </w:pPr>
      <w:r>
        <w:rPr/>
        <w:t xml:space="preserve">一、华中地区概述</w:t>
      </w:r>
    </w:p>
    <w:p>
      <w:pPr>
        <w:spacing w:after="150"/>
      </w:pPr>
      <w:r>
        <w:rPr/>
        <w:t xml:space="preserve">二、华中地区经济环境分析</w:t>
      </w:r>
    </w:p>
    <w:p>
      <w:pPr>
        <w:spacing w:after="150"/>
      </w:pPr>
      <w:r>
        <w:rPr/>
        <w:t xml:space="preserve">三、华中地区slg游戏市场规模分析</w:t>
      </w:r>
    </w:p>
    <w:p>
      <w:pPr>
        <w:spacing w:after="150"/>
      </w:pPr>
      <w:r>
        <w:rPr/>
        <w:t xml:space="preserve">四、华中地区slg游戏市场规模预测</w:t>
      </w:r>
    </w:p>
    <w:p>
      <w:pPr>
        <w:spacing w:after="150"/>
      </w:pPr>
      <w:r>
        <w:rPr/>
        <w:t xml:space="preserve">第四节 华南地区市场分析</w:t>
      </w:r>
    </w:p>
    <w:p>
      <w:pPr>
        <w:spacing w:after="150"/>
      </w:pPr>
      <w:r>
        <w:rPr/>
        <w:t xml:space="preserve">一、华南地区概述</w:t>
      </w:r>
    </w:p>
    <w:p>
      <w:pPr>
        <w:spacing w:after="150"/>
      </w:pPr>
      <w:r>
        <w:rPr/>
        <w:t xml:space="preserve">二、华南地区经济环境分析</w:t>
      </w:r>
    </w:p>
    <w:p>
      <w:pPr>
        <w:spacing w:after="150"/>
      </w:pPr>
      <w:r>
        <w:rPr/>
        <w:t xml:space="preserve">三、华南地区slg游戏市场规模分析</w:t>
      </w:r>
    </w:p>
    <w:p>
      <w:pPr>
        <w:spacing w:after="150"/>
      </w:pPr>
      <w:r>
        <w:rPr/>
        <w:t xml:space="preserve">四、华南地区slg游戏市场规模预测</w:t>
      </w:r>
    </w:p>
    <w:p>
      <w:pPr>
        <w:spacing w:after="150"/>
      </w:pPr>
      <w:r>
        <w:rPr>
          <w:b w:val="1"/>
          <w:bCs w:val="1"/>
        </w:rPr>
        <w:t xml:space="preserve">第九章 2019-2023年中国slg游戏行业竞争情况</w:t>
      </w:r>
    </w:p>
    <w:p>
      <w:pPr>
        <w:spacing w:after="150"/>
      </w:pPr>
      <w:r>
        <w:rPr/>
        <w:t xml:space="preserve">第一节 中国slg游戏行业竞争结构分析(波特五力模型)</w:t>
      </w:r>
    </w:p>
    <w:p>
      <w:pPr>
        <w:spacing w:after="150"/>
      </w:pPr>
      <w:r>
        <w:rPr/>
        <w:t xml:space="preserve">一、 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中国slg游戏行业swot分析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第三节 中国slg游戏行业竞争环境分析(pest)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>
          <w:b w:val="1"/>
          <w:bCs w:val="1"/>
        </w:rPr>
        <w:t xml:space="preserve">第十章 slg游戏行业企业分析（随数据更新有调整）</w:t>
      </w:r>
    </w:p>
    <w:p>
      <w:pPr>
        <w:spacing w:after="150"/>
      </w:pPr>
      <w:r>
        <w:rPr/>
        <w:t xml:space="preserve">第一节 腾讯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第二节 igg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第三节 北京龙创悦动网络科技有限公司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第四节 游族网络股份有限公司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/>
        <w:t xml:space="preserve">第五节 北京英雄互娱科技股份有限公司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二、主营产品</w:t>
      </w:r>
    </w:p>
    <w:p>
      <w:pPr>
        <w:spacing w:after="150"/>
      </w:pPr>
      <w:r>
        <w:rPr/>
        <w:t xml:space="preserve">三、运营情况</w:t>
      </w:r>
    </w:p>
    <w:p>
      <w:pPr>
        <w:spacing w:after="150"/>
      </w:pPr>
      <w:r>
        <w:rPr/>
        <w:t xml:space="preserve">1、主要经济指标情况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四、公司优劣势分析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2024-2029年中国slg游戏行业发展前景分析与预测</w:t>
      </w:r>
    </w:p>
    <w:p>
      <w:pPr>
        <w:spacing w:after="150"/>
      </w:pPr>
      <w:r>
        <w:rPr/>
        <w:t xml:space="preserve">第一节 中国slg游戏行业未来发展前景分析</w:t>
      </w:r>
    </w:p>
    <w:p>
      <w:pPr>
        <w:spacing w:after="150"/>
      </w:pPr>
      <w:r>
        <w:rPr/>
        <w:t xml:space="preserve">一、slg游戏行业国内投资环境分析</w:t>
      </w:r>
    </w:p>
    <w:p>
      <w:pPr>
        <w:spacing w:after="150"/>
      </w:pPr>
      <w:r>
        <w:rPr/>
        <w:t xml:space="preserve">二、中国slg游戏行业市场机会分析</w:t>
      </w:r>
    </w:p>
    <w:p>
      <w:pPr>
        <w:spacing w:after="150"/>
      </w:pPr>
      <w:r>
        <w:rPr/>
        <w:t xml:space="preserve">三、中国slg游戏行业投资增速预测</w:t>
      </w:r>
    </w:p>
    <w:p>
      <w:pPr>
        <w:spacing w:after="150"/>
      </w:pPr>
      <w:r>
        <w:rPr/>
        <w:t xml:space="preserve">第二节 中国slg游戏行业未来发展趋势预测</w:t>
      </w:r>
    </w:p>
    <w:p>
      <w:pPr>
        <w:spacing w:after="150"/>
      </w:pPr>
      <w:r>
        <w:rPr/>
        <w:t xml:space="preserve">第三节 中国slg游戏行业市场发展预测</w:t>
      </w:r>
    </w:p>
    <w:p>
      <w:pPr>
        <w:spacing w:after="150"/>
      </w:pPr>
      <w:r>
        <w:rPr/>
        <w:t xml:space="preserve">一、中国slg游戏行业市场规模预测</w:t>
      </w:r>
    </w:p>
    <w:p>
      <w:pPr>
        <w:spacing w:after="150"/>
      </w:pPr>
      <w:r>
        <w:rPr/>
        <w:t xml:space="preserve">二、中国slg游戏行业市场规模增速预测</w:t>
      </w:r>
    </w:p>
    <w:p>
      <w:pPr>
        <w:spacing w:after="150"/>
      </w:pPr>
      <w:r>
        <w:rPr/>
        <w:t xml:space="preserve">三、中国slg游戏行业产值规模预测</w:t>
      </w:r>
    </w:p>
    <w:p>
      <w:pPr>
        <w:spacing w:after="150"/>
      </w:pPr>
      <w:r>
        <w:rPr/>
        <w:t xml:space="preserve">四、中国slg游戏行业产值增速预测</w:t>
      </w:r>
    </w:p>
    <w:p>
      <w:pPr>
        <w:spacing w:after="150"/>
      </w:pPr>
      <w:r>
        <w:rPr/>
        <w:t xml:space="preserve">五、中国slg游戏行业供需情况预测</w:t>
      </w:r>
    </w:p>
    <w:p>
      <w:pPr>
        <w:spacing w:after="150"/>
      </w:pPr>
      <w:r>
        <w:rPr/>
        <w:t xml:space="preserve">第四节 中国slg游戏行业盈利走势预测</w:t>
      </w:r>
    </w:p>
    <w:p>
      <w:pPr>
        <w:spacing w:after="150"/>
      </w:pPr>
      <w:r>
        <w:rPr/>
        <w:t xml:space="preserve">一、中国slg游戏行业毛利润同比增速预测</w:t>
      </w:r>
    </w:p>
    <w:p>
      <w:pPr>
        <w:spacing w:after="150"/>
      </w:pPr>
      <w:r>
        <w:rPr/>
        <w:t xml:space="preserve">二、中国slg游戏行业利润总额同比增速预测</w:t>
      </w:r>
    </w:p>
    <w:p>
      <w:pPr>
        <w:spacing w:after="150"/>
      </w:pPr>
      <w:r>
        <w:rPr>
          <w:b w:val="1"/>
          <w:bCs w:val="1"/>
        </w:rPr>
        <w:t xml:space="preserve">第十二章 2024-2029年中国slg游戏行业投资风险与营销分析</w:t>
      </w:r>
    </w:p>
    <w:p>
      <w:pPr>
        <w:spacing w:after="150"/>
      </w:pPr>
      <w:r>
        <w:rPr/>
        <w:t xml:space="preserve">第一节 slg游戏行业投资风险分析</w:t>
      </w:r>
    </w:p>
    <w:p>
      <w:pPr>
        <w:spacing w:after="150"/>
      </w:pPr>
      <w:r>
        <w:rPr/>
        <w:t xml:space="preserve">一、slg游戏行业政策风险分析</w:t>
      </w:r>
    </w:p>
    <w:p>
      <w:pPr>
        <w:spacing w:after="150"/>
      </w:pPr>
      <w:r>
        <w:rPr/>
        <w:t xml:space="preserve">二、slg游戏行业技术风险分析</w:t>
      </w:r>
    </w:p>
    <w:p>
      <w:pPr>
        <w:spacing w:after="150"/>
      </w:pPr>
      <w:r>
        <w:rPr/>
        <w:t xml:space="preserve">三、slg游戏行业竞争风险分析</w:t>
      </w:r>
    </w:p>
    <w:p>
      <w:pPr>
        <w:spacing w:after="150"/>
      </w:pPr>
      <w:r>
        <w:rPr/>
        <w:t xml:space="preserve">四、slg游戏行业其他风险分析</w:t>
      </w:r>
    </w:p>
    <w:p>
      <w:pPr>
        <w:spacing w:after="150"/>
      </w:pPr>
      <w:r>
        <w:rPr/>
        <w:t xml:space="preserve">第二节 slg游戏行业企业经营发展分析及建议</w:t>
      </w:r>
    </w:p>
    <w:p>
      <w:pPr>
        <w:spacing w:after="150"/>
      </w:pPr>
      <w:r>
        <w:rPr/>
        <w:t xml:space="preserve">一、slg游戏行业经营模式</w:t>
      </w:r>
    </w:p>
    <w:p>
      <w:pPr>
        <w:spacing w:after="150"/>
      </w:pPr>
      <w:r>
        <w:rPr/>
        <w:t xml:space="preserve">二、slg游戏行业销售模式</w:t>
      </w:r>
    </w:p>
    <w:p>
      <w:pPr>
        <w:spacing w:after="150"/>
      </w:pPr>
      <w:r>
        <w:rPr/>
        <w:t xml:space="preserve">三、slg游戏行业创新方向</w:t>
      </w:r>
    </w:p>
    <w:p>
      <w:pPr>
        <w:spacing w:after="150"/>
      </w:pPr>
      <w:r>
        <w:rPr/>
        <w:t xml:space="preserve">第三节 slg游戏行业应对策略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第十三章 2024-2029年中国slg游戏行业发展战略及规划建议</w:t>
      </w:r>
    </w:p>
    <w:p>
      <w:pPr>
        <w:spacing w:after="150"/>
      </w:pPr>
      <w:r>
        <w:rPr/>
        <w:t xml:space="preserve">第一节 中国slg游戏行业品牌战略分析</w:t>
      </w:r>
    </w:p>
    <w:p>
      <w:pPr>
        <w:spacing w:after="150"/>
      </w:pPr>
      <w:r>
        <w:rPr/>
        <w:t xml:space="preserve">一、slg游戏企业品牌的重要性</w:t>
      </w:r>
    </w:p>
    <w:p>
      <w:pPr>
        <w:spacing w:after="150"/>
      </w:pPr>
      <w:r>
        <w:rPr/>
        <w:t xml:space="preserve">二、slg游戏企业实施品牌战略的意义</w:t>
      </w:r>
    </w:p>
    <w:p>
      <w:pPr>
        <w:spacing w:after="150"/>
      </w:pPr>
      <w:r>
        <w:rPr/>
        <w:t xml:space="preserve">三、slg游戏企业品牌的现状分析</w:t>
      </w:r>
    </w:p>
    <w:p>
      <w:pPr>
        <w:spacing w:after="150"/>
      </w:pPr>
      <w:r>
        <w:rPr/>
        <w:t xml:space="preserve">四、slg游戏企业的品牌战略</w:t>
      </w:r>
    </w:p>
    <w:p>
      <w:pPr>
        <w:spacing w:after="150"/>
      </w:pPr>
      <w:r>
        <w:rPr/>
        <w:t xml:space="preserve">五、slg游戏品牌战略管理的策略</w:t>
      </w:r>
    </w:p>
    <w:p>
      <w:pPr>
        <w:spacing w:after="150"/>
      </w:pPr>
      <w:r>
        <w:rPr/>
        <w:t xml:space="preserve">第二节 中国slg游戏行业市场的重点客户战略实施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中国slg游戏行业战略综合规划分析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2024-2029年中国slg游戏行业发展策略及投资建议</w:t>
      </w:r>
    </w:p>
    <w:p>
      <w:pPr>
        <w:spacing w:after="150"/>
      </w:pPr>
      <w:r>
        <w:rPr/>
        <w:t xml:space="preserve">第一节 中国slg游戏行业产品策略分析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第二节 中国slg游戏行业定价策略分析</w:t>
      </w:r>
    </w:p>
    <w:p>
      <w:pPr>
        <w:spacing w:after="150"/>
      </w:pPr>
      <w:r>
        <w:rPr/>
        <w:t xml:space="preserve">第三节 中国slg游戏行业营销渠道策略</w:t>
      </w:r>
    </w:p>
    <w:p>
      <w:pPr>
        <w:spacing w:after="150"/>
      </w:pPr>
      <w:r>
        <w:rPr/>
        <w:t xml:space="preserve">一、slg游戏行业渠道选择策略</w:t>
      </w:r>
    </w:p>
    <w:p>
      <w:pPr>
        <w:spacing w:after="150"/>
      </w:pPr>
      <w:r>
        <w:rPr/>
        <w:t xml:space="preserve">二、slg游戏行业营销策略</w:t>
      </w:r>
    </w:p>
    <w:p>
      <w:pPr>
        <w:spacing w:after="150"/>
      </w:pPr>
      <w:r>
        <w:rPr/>
        <w:t xml:space="preserve">第四节 中国slg游戏行业价格策略</w:t>
      </w:r>
    </w:p>
    <w:p>
      <w:pPr>
        <w:spacing w:after="150"/>
      </w:pPr>
      <w:r>
        <w:rPr/>
        <w:t xml:space="preserve">第五节 观研天下行业分析师投资建议</w:t>
      </w:r>
    </w:p>
    <w:p>
      <w:pPr>
        <w:spacing w:after="150"/>
      </w:pPr>
      <w:r>
        <w:rPr/>
        <w:t xml:space="preserve">一、中国slg游戏行业重点投资区域分析</w:t>
      </w:r>
    </w:p>
    <w:p>
      <w:pPr>
        <w:spacing w:after="150"/>
      </w:pPr>
      <w:r>
        <w:rPr/>
        <w:t xml:space="preserve">二、中国slg游戏行业重点投资产品分析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图表：slg游戏产业链分析</w:t>
      </w:r>
    </w:p>
    <w:p>
      <w:pPr>
        <w:spacing w:after="150"/>
      </w:pPr>
      <w:r>
        <w:rPr/>
        <w:t xml:space="preserve">图表：国际slg游戏市场规模</w:t>
      </w:r>
    </w:p>
    <w:p>
      <w:pPr>
        <w:spacing w:after="150"/>
      </w:pPr>
      <w:r>
        <w:rPr/>
        <w:t xml:space="preserve">图表：国际slg游戏生命周期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图表：2019-2023年中国slg游戏市场规模</w:t>
      </w:r>
    </w:p>
    <w:p>
      <w:pPr>
        <w:spacing w:after="150"/>
      </w:pPr>
      <w:r>
        <w:rPr/>
        <w:t xml:space="preserve">图表：2019-2023年我国slg游戏供应情况</w:t>
      </w:r>
    </w:p>
    <w:p>
      <w:pPr>
        <w:spacing w:after="150"/>
      </w:pPr>
      <w:r>
        <w:rPr/>
        <w:t xml:space="preserve">图表：2019-2023年我国slg游戏需求情况</w:t>
      </w:r>
    </w:p>
    <w:p>
      <w:pPr>
        <w:spacing w:after="150"/>
      </w:pPr>
      <w:r>
        <w:rPr/>
        <w:t xml:space="preserve">图表：2024-2029年中国slg游戏市场规模预测</w:t>
      </w:r>
    </w:p>
    <w:p>
      <w:pPr>
        <w:spacing w:after="150"/>
      </w:pPr>
      <w:r>
        <w:rPr/>
        <w:t xml:space="preserve">图表：2024-2029年我国slg游戏供应情况预测</w:t>
      </w:r>
    </w:p>
    <w:p>
      <w:pPr>
        <w:spacing w:after="150"/>
      </w:pPr>
      <w:r>
        <w:rPr/>
        <w:t xml:space="preserve">图表：2024-2029年我国slg游戏需求情况预测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本文地址：https://www.51baogao.cn/baogao/20230325/430990.shtml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0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中国SLG游戏行业市场发展分析及发展前景与投资研究报告(2024-2029版)</dc:title>
  <dc:description>中国SLG游戏行业市场发展分析及发展前景与投资研究报告(2024-2029版)</dc:description>
  <dc:subject>中国SLG游戏行业市场发展分析及发展前景与投资研究报告(2024-2029版)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2024-01-26T09:35:02+08:00</dcterms:created>
  <dcterms:modified xsi:type="dcterms:W3CDTF">2024-01-26T09:35:02+08:00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