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中国移动游戏行业市场发展分析及发展前景与投资价值研究报告(2026-2031版)</w:t>
      </w:r>
    </w:p>
    <w:p>
      <w:pPr>
        <w:spacing w:after="150"/>
      </w:pPr>
      <w:r>
        <w:rPr>
          <w:b w:val="1"/>
          <w:bCs w:val="1"/>
        </w:rPr>
        <w:t xml:space="preserve">报告简介</w:t>
      </w:r>
    </w:p>
    <w:p>
      <w:pPr>
        <w:spacing w:after="150"/>
      </w:pPr>
      <w:r>
        <w:rPr/>
        <w:t xml:space="preserve">移动游戏就是手机上、平板上玩的游戏，区别于端游。移动游戏有很多，比如王者荣耀，和平精英等等，和端游一成不变的模式相比，移动游戏因为智能手机性能不断提升和新技术的不断加入，对于用户来说，显得更具吸引力。随着玩家对移动游戏体验要求的不断提高，诞生了游戏手机这一全新的品类，目前国内游戏手机的芯片几乎全部是高通骁龙系列。</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游戏行业市场跟踪搜集的一手市场数据，应用先进的科学分析模型，全面而准确地为您从行业的整体高度来架构分析体系。报告结合移动游戏行业的背景，深入而客观地剖析了中国移动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游戏行业的发展轨迹及多年的实践经验，对行业未来的发展趋势做出审慎分析与预测，是移动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移动游戏行业的研究范围界定及发展环境剖析</w:t>
      </w:r>
    </w:p>
    <w:p>
      <w:pPr>
        <w:spacing w:before="75" w:after="0"/>
      </w:pPr>
      <w:r>
        <w:rPr/>
        <w:t xml:space="preserve">第一节 移动游戏行业的研究范围界定</w:t>
      </w:r>
    </w:p>
    <w:p>
      <w:pPr>
        <w:spacing w:before="75" w:after="0"/>
      </w:pPr>
      <w:r>
        <w:rPr/>
        <w:t xml:space="preserve">一、移动游戏的概念界定</w:t>
      </w:r>
    </w:p>
    <w:p>
      <w:pPr>
        <w:spacing w:before="75" w:after="0"/>
      </w:pPr>
      <w:r>
        <w:rPr/>
        <w:t xml:space="preserve">1、游戏定义</w:t>
      </w:r>
    </w:p>
    <w:p>
      <w:pPr>
        <w:spacing w:before="75" w:after="0"/>
      </w:pPr>
      <w:r>
        <w:rPr/>
        <w:t xml:space="preserve">2、移动游戏定义</w:t>
      </w:r>
    </w:p>
    <w:p>
      <w:pPr>
        <w:spacing w:before="75" w:after="0"/>
      </w:pPr>
      <w:r>
        <w:rPr/>
        <w:t xml:space="preserve">二、移动游戏的产品分类</w:t>
      </w:r>
    </w:p>
    <w:p>
      <w:pPr>
        <w:spacing w:before="75" w:after="0"/>
      </w:pPr>
      <w:r>
        <w:rPr/>
        <w:t xml:space="preserve">1、按接入方式分类</w:t>
      </w:r>
    </w:p>
    <w:p>
      <w:pPr>
        <w:spacing w:before="75" w:after="0"/>
      </w:pPr>
      <w:r>
        <w:rPr/>
        <w:t xml:space="preserve">2、按表现形式分类</w:t>
      </w:r>
    </w:p>
    <w:p>
      <w:pPr>
        <w:spacing w:before="75" w:after="0"/>
      </w:pPr>
      <w:r>
        <w:rPr/>
        <w:t xml:space="preserve">3、按内容分类</w:t>
      </w:r>
    </w:p>
    <w:p>
      <w:pPr>
        <w:spacing w:before="75" w:after="0"/>
      </w:pPr>
      <w:r>
        <w:rPr/>
        <w:t xml:space="preserve">4、按平台分类</w:t>
      </w:r>
    </w:p>
    <w:p>
      <w:pPr>
        <w:spacing w:before="75" w:after="0"/>
      </w:pPr>
      <w:r>
        <w:rPr/>
        <w:t xml:space="preserve">三、移动游戏的特征</w:t>
      </w:r>
    </w:p>
    <w:p>
      <w:pPr>
        <w:spacing w:before="75" w:after="0"/>
      </w:pPr>
      <w:r>
        <w:rPr/>
        <w:t xml:space="preserve">1、便携性与移动性</w:t>
      </w:r>
    </w:p>
    <w:p>
      <w:pPr>
        <w:spacing w:before="75" w:after="0"/>
      </w:pPr>
      <w:r>
        <w:rPr/>
        <w:t xml:space="preserve">2、良好的包容性</w:t>
      </w:r>
    </w:p>
    <w:p>
      <w:pPr>
        <w:spacing w:before="75" w:after="0"/>
      </w:pPr>
      <w:r>
        <w:rPr/>
        <w:t xml:space="preserve">3、支持网络</w:t>
      </w:r>
    </w:p>
    <w:p>
      <w:pPr>
        <w:spacing w:before="75" w:after="0"/>
      </w:pPr>
      <w:r>
        <w:rPr/>
        <w:t xml:space="preserve">4、丰富的互动性</w:t>
      </w:r>
    </w:p>
    <w:p>
      <w:pPr>
        <w:spacing w:before="75" w:after="0"/>
      </w:pPr>
      <w:r>
        <w:rPr/>
        <w:t xml:space="preserve">5、庞大的潜在用户群体</w:t>
      </w:r>
    </w:p>
    <w:p>
      <w:pPr>
        <w:spacing w:before="75" w:after="0"/>
      </w:pPr>
      <w:r>
        <w:rPr/>
        <w:t xml:space="preserve">四、本报告统计口径及研究范围说明</w:t>
      </w:r>
    </w:p>
    <w:p>
      <w:pPr>
        <w:spacing w:before="75" w:after="0"/>
      </w:pPr>
      <w:r>
        <w:rPr/>
        <w:t xml:space="preserve">第二节 移动游戏行业政策环境分析</w:t>
      </w:r>
    </w:p>
    <w:p>
      <w:pPr>
        <w:spacing w:before="75" w:after="0"/>
      </w:pPr>
      <w:r>
        <w:rPr/>
        <w:t xml:space="preserve">一、行业监管体系</w:t>
      </w:r>
    </w:p>
    <w:p>
      <w:pPr>
        <w:spacing w:before="75" w:after="0"/>
      </w:pPr>
      <w:r>
        <w:rPr/>
        <w:t xml:space="preserve">二、行业规范标准</w:t>
      </w:r>
    </w:p>
    <w:p>
      <w:pPr>
        <w:spacing w:before="75" w:after="0"/>
      </w:pPr>
      <w:r>
        <w:rPr/>
        <w:t xml:space="preserve">三、行业发展相关政策规划汇总及重点政策规划解读</w:t>
      </w:r>
    </w:p>
    <w:p>
      <w:pPr>
        <w:spacing w:before="75" w:after="0"/>
      </w:pPr>
      <w:r>
        <w:rPr/>
        <w:t xml:space="preserve">1、行业发展相关政策规划汇总</w:t>
      </w:r>
    </w:p>
    <w:p>
      <w:pPr>
        <w:spacing w:before="75" w:after="0"/>
      </w:pPr>
      <w:r>
        <w:rPr/>
        <w:t xml:space="preserve">2、行业发展重点政策规划解读</w:t>
      </w:r>
    </w:p>
    <w:p>
      <w:pPr>
        <w:spacing w:before="75" w:after="0"/>
      </w:pPr>
      <w:r>
        <w:rPr/>
        <w:t xml:space="preserve">四、政策环境对移动游戏行业发展的影响分析</w:t>
      </w:r>
    </w:p>
    <w:p>
      <w:pPr>
        <w:spacing w:before="75" w:after="0"/>
      </w:pPr>
      <w:r>
        <w:rPr/>
        <w:t xml:space="preserve">第三节 移动游戏行业经济环境分析</w:t>
      </w:r>
    </w:p>
    <w:p>
      <w:pPr>
        <w:spacing w:before="75" w:after="0"/>
      </w:pPr>
      <w:r>
        <w:rPr/>
        <w:t xml:space="preserve">一、宏观经济现状</w:t>
      </w:r>
    </w:p>
    <w:p>
      <w:pPr>
        <w:spacing w:before="75" w:after="0"/>
      </w:pPr>
      <w:r>
        <w:rPr/>
        <w:t xml:space="preserve">二、宏观经济展望</w:t>
      </w:r>
    </w:p>
    <w:p>
      <w:pPr>
        <w:spacing w:before="75" w:after="0"/>
      </w:pPr>
      <w:r>
        <w:rPr/>
        <w:t xml:space="preserve">1、gdp增速预测</w:t>
      </w:r>
    </w:p>
    <w:p>
      <w:pPr>
        <w:spacing w:before="75" w:after="0"/>
      </w:pPr>
      <w:r>
        <w:rPr/>
        <w:t xml:space="preserve">2、中国经济综合展望</w:t>
      </w:r>
    </w:p>
    <w:p>
      <w:pPr>
        <w:spacing w:before="75" w:after="0"/>
      </w:pPr>
      <w:r>
        <w:rPr/>
        <w:t xml:space="preserve">三、行业发展与宏观经济发展相关性分析</w:t>
      </w:r>
    </w:p>
    <w:p>
      <w:pPr>
        <w:spacing w:before="75" w:after="0"/>
      </w:pPr>
      <w:r>
        <w:rPr/>
        <w:t xml:space="preserve">第四节 移动游戏行业社会环境分析</w:t>
      </w:r>
    </w:p>
    <w:p>
      <w:pPr>
        <w:spacing w:before="75" w:after="0"/>
      </w:pPr>
      <w:r>
        <w:rPr/>
        <w:t xml:space="preserve">一、中国人口环境及结构分析</w:t>
      </w:r>
    </w:p>
    <w:p>
      <w:pPr>
        <w:spacing w:before="75" w:after="0"/>
      </w:pPr>
      <w:r>
        <w:rPr/>
        <w:t xml:space="preserve">二、中国城镇化水平不断提高</w:t>
      </w:r>
    </w:p>
    <w:p>
      <w:pPr>
        <w:spacing w:before="75" w:after="0"/>
      </w:pPr>
      <w:r>
        <w:rPr/>
        <w:t xml:space="preserve">三、中国居民可支配收入与支出水平分析</w:t>
      </w:r>
    </w:p>
    <w:p>
      <w:pPr>
        <w:spacing w:before="75" w:after="0"/>
      </w:pPr>
      <w:r>
        <w:rPr/>
        <w:t xml:space="preserve">四、手机网民规模</w:t>
      </w:r>
    </w:p>
    <w:p>
      <w:pPr>
        <w:spacing w:before="75" w:after="0"/>
      </w:pPr>
      <w:r>
        <w:rPr/>
        <w:t xml:space="preserve">五、数字中国建设现状</w:t>
      </w:r>
    </w:p>
    <w:p>
      <w:pPr>
        <w:spacing w:before="75" w:after="0"/>
      </w:pPr>
      <w:r>
        <w:rPr/>
        <w:t xml:space="preserve">1、数字经济规模</w:t>
      </w:r>
    </w:p>
    <w:p>
      <w:pPr>
        <w:spacing w:before="75" w:after="0"/>
      </w:pPr>
      <w:r>
        <w:rPr/>
        <w:t xml:space="preserve">2、数字经济特点</w:t>
      </w:r>
    </w:p>
    <w:p>
      <w:pPr>
        <w:spacing w:before="75" w:after="0"/>
      </w:pPr>
      <w:r>
        <w:rPr/>
        <w:t xml:space="preserve">六、社会环境变化对移动游戏行业发展的影响分析</w:t>
      </w:r>
    </w:p>
    <w:p>
      <w:pPr>
        <w:spacing w:before="75" w:after="0"/>
      </w:pPr>
      <w:r>
        <w:rPr/>
        <w:t xml:space="preserve">第五节 移动游戏行业技术环境分析</w:t>
      </w:r>
    </w:p>
    <w:p>
      <w:pPr>
        <w:spacing w:before="75" w:after="0"/>
      </w:pPr>
      <w:r>
        <w:rPr/>
        <w:t xml:space="preserve">一、移动游戏发展关键技术分析</w:t>
      </w:r>
    </w:p>
    <w:p>
      <w:pPr>
        <w:spacing w:before="75" w:after="0"/>
      </w:pPr>
      <w:r>
        <w:rPr/>
        <w:t xml:space="preserve">1、移动通信技术的发展</w:t>
      </w:r>
    </w:p>
    <w:p>
      <w:pPr>
        <w:spacing w:before="75" w:after="0"/>
      </w:pPr>
      <w:r>
        <w:rPr/>
        <w:t xml:space="preserve">2、产品开发技术</w:t>
      </w:r>
    </w:p>
    <w:p>
      <w:pPr>
        <w:spacing w:before="75" w:after="0"/>
      </w:pPr>
      <w:r>
        <w:rPr/>
        <w:t xml:space="preserve">二、移动游戏技术发展趋势</w:t>
      </w:r>
    </w:p>
    <w:p>
      <w:pPr>
        <w:spacing w:before="75" w:after="0"/>
      </w:pPr>
      <w:r>
        <w:rPr/>
        <w:t xml:space="preserve">三、技术环境对移动游戏行业发展的影响分析</w:t>
      </w:r>
    </w:p>
    <w:p>
      <w:pPr>
        <w:spacing w:before="75" w:after="0"/>
      </w:pPr>
      <w:r>
        <w:rPr>
          <w:b w:val="1"/>
          <w:bCs w:val="1"/>
        </w:rPr>
        <w:t xml:space="preserve">第二章 全球移动游戏行业发展现状及趋势前景分析</w:t>
      </w:r>
    </w:p>
    <w:p>
      <w:pPr>
        <w:spacing w:before="75" w:after="0"/>
      </w:pPr>
      <w:r>
        <w:rPr/>
        <w:t xml:space="preserve">第一节 全球移动游戏行业发展现状分析</w:t>
      </w:r>
    </w:p>
    <w:p>
      <w:pPr>
        <w:spacing w:before="75" w:after="0"/>
      </w:pPr>
      <w:r>
        <w:rPr/>
        <w:t xml:space="preserve">一、全球移动游戏行业发展历程</w:t>
      </w:r>
    </w:p>
    <w:p>
      <w:pPr>
        <w:spacing w:before="75" w:after="0"/>
      </w:pPr>
      <w:r>
        <w:rPr/>
        <w:t xml:space="preserve">二、全球移动游戏行业市场规模分析</w:t>
      </w:r>
    </w:p>
    <w:p>
      <w:pPr>
        <w:spacing w:before="75" w:after="0"/>
      </w:pPr>
      <w:r>
        <w:rPr/>
        <w:t xml:space="preserve">三、全球移动游戏行业用户规模分析</w:t>
      </w:r>
    </w:p>
    <w:p>
      <w:pPr>
        <w:spacing w:before="75" w:after="0"/>
      </w:pPr>
      <w:r>
        <w:rPr/>
        <w:t xml:space="preserve">四、全球移动游戏行业企业竞争格局</w:t>
      </w:r>
    </w:p>
    <w:p>
      <w:pPr>
        <w:spacing w:before="75" w:after="0"/>
      </w:pPr>
      <w:r>
        <w:rPr/>
        <w:t xml:space="preserve">五、全球移动游戏行业区域竞争格局</w:t>
      </w:r>
    </w:p>
    <w:p>
      <w:pPr>
        <w:spacing w:before="75" w:after="0"/>
      </w:pPr>
      <w:r>
        <w:rPr/>
        <w:t xml:space="preserve">1、销售额区域分布</w:t>
      </w:r>
    </w:p>
    <w:p>
      <w:pPr>
        <w:spacing w:before="75" w:after="0"/>
      </w:pPr>
      <w:r>
        <w:rPr/>
        <w:t xml:space="preserve">2、发行商区域分布</w:t>
      </w:r>
    </w:p>
    <w:p>
      <w:pPr>
        <w:spacing w:before="75" w:after="0"/>
      </w:pPr>
      <w:r>
        <w:rPr/>
        <w:t xml:space="preserve">3、产品数量区域分布</w:t>
      </w:r>
    </w:p>
    <w:p>
      <w:pPr>
        <w:spacing w:before="75" w:after="0"/>
      </w:pPr>
      <w:r>
        <w:rPr/>
        <w:t xml:space="preserve">第二节 主要国家移动游戏行业发展分析</w:t>
      </w:r>
    </w:p>
    <w:p>
      <w:pPr>
        <w:spacing w:before="75" w:after="0"/>
      </w:pPr>
      <w:r>
        <w:rPr/>
        <w:t xml:space="preserve">一、美国</w:t>
      </w:r>
    </w:p>
    <w:p>
      <w:pPr>
        <w:spacing w:before="75" w:after="0"/>
      </w:pPr>
      <w:r>
        <w:rPr/>
        <w:t xml:space="preserve">1、美国移动游戏市场发展概况</w:t>
      </w:r>
    </w:p>
    <w:p>
      <w:pPr>
        <w:spacing w:before="75" w:after="0"/>
      </w:pPr>
      <w:r>
        <w:rPr/>
        <w:t xml:space="preserve">2、美国移动游戏市场规模分析</w:t>
      </w:r>
    </w:p>
    <w:p>
      <w:pPr>
        <w:spacing w:before="75" w:after="0"/>
      </w:pPr>
      <w:r>
        <w:rPr/>
        <w:t xml:space="preserve">3、美国移动游戏市场竞争格局</w:t>
      </w:r>
    </w:p>
    <w:p>
      <w:pPr>
        <w:spacing w:before="75" w:after="0"/>
      </w:pPr>
      <w:r>
        <w:rPr/>
        <w:t xml:space="preserve">4、美国移动游戏行业发展趋势及需求前景</w:t>
      </w:r>
    </w:p>
    <w:p>
      <w:pPr>
        <w:spacing w:before="75" w:after="0"/>
      </w:pPr>
      <w:r>
        <w:rPr/>
        <w:t xml:space="preserve">二、日本</w:t>
      </w:r>
    </w:p>
    <w:p>
      <w:pPr>
        <w:spacing w:before="75" w:after="0"/>
      </w:pPr>
      <w:r>
        <w:rPr/>
        <w:t xml:space="preserve">1、日本移动游戏市场发展概况</w:t>
      </w:r>
    </w:p>
    <w:p>
      <w:pPr>
        <w:spacing w:before="75" w:after="0"/>
      </w:pPr>
      <w:r>
        <w:rPr/>
        <w:t xml:space="preserve">2、日本移动游戏市场规模分析</w:t>
      </w:r>
    </w:p>
    <w:p>
      <w:pPr>
        <w:spacing w:before="75" w:after="0"/>
      </w:pPr>
      <w:r>
        <w:rPr/>
        <w:t xml:space="preserve">3、日本移动游戏市场竞争格局</w:t>
      </w:r>
    </w:p>
    <w:p>
      <w:pPr>
        <w:spacing w:before="75" w:after="0"/>
      </w:pPr>
      <w:r>
        <w:rPr/>
        <w:t xml:space="preserve">4、日本移动游戏行业发展趋势及需求前景</w:t>
      </w:r>
    </w:p>
    <w:p>
      <w:pPr>
        <w:spacing w:before="75" w:after="0"/>
      </w:pPr>
      <w:r>
        <w:rPr/>
        <w:t xml:space="preserve">第三节 全球移动游戏行业发展前景预测</w:t>
      </w:r>
    </w:p>
    <w:p>
      <w:pPr>
        <w:spacing w:before="75" w:after="0"/>
      </w:pPr>
      <w:r>
        <w:rPr/>
        <w:t xml:space="preserve">一、全球移动游戏行业发展趋势</w:t>
      </w:r>
    </w:p>
    <w:p>
      <w:pPr>
        <w:spacing w:before="75" w:after="0"/>
      </w:pPr>
      <w:r>
        <w:rPr/>
        <w:t xml:space="preserve">1、疫情后玩家参与度及游戏市场整体收入将继续增长</w:t>
      </w:r>
    </w:p>
    <w:p>
      <w:pPr>
        <w:spacing w:before="75" w:after="0"/>
      </w:pPr>
      <w:r>
        <w:rPr/>
        <w:t xml:space="preserve">2、云游戏价值继续凸显</w:t>
      </w:r>
    </w:p>
    <w:p>
      <w:pPr>
        <w:spacing w:before="75" w:after="0"/>
      </w:pPr>
      <w:r>
        <w:rPr/>
        <w:t xml:space="preserve">3、移动游戏的功能化将越来越得到重视</w:t>
      </w:r>
    </w:p>
    <w:p>
      <w:pPr>
        <w:spacing w:before="75" w:after="0"/>
      </w:pPr>
      <w:r>
        <w:rPr/>
        <w:t xml:space="preserve">4、移动游戏全球化步伐加快</w:t>
      </w:r>
    </w:p>
    <w:p>
      <w:pPr>
        <w:spacing w:before="75" w:after="0"/>
      </w:pPr>
      <w:r>
        <w:rPr/>
        <w:t xml:space="preserve">5、移动游戏的多元化和包容性发展</w:t>
      </w:r>
    </w:p>
    <w:p>
      <w:pPr>
        <w:spacing w:before="75" w:after="0"/>
      </w:pPr>
      <w:r>
        <w:rPr/>
        <w:t xml:space="preserve">二、全球移动游戏市场前景预测</w:t>
      </w:r>
    </w:p>
    <w:p>
      <w:pPr>
        <w:spacing w:before="75" w:after="0"/>
      </w:pPr>
      <w:r>
        <w:rPr>
          <w:b w:val="1"/>
          <w:bCs w:val="1"/>
        </w:rPr>
        <w:t xml:space="preserve">第三章 中国移动游戏行业发展现状与市场竞争格局分析</w:t>
      </w:r>
    </w:p>
    <w:p>
      <w:pPr>
        <w:spacing w:before="75" w:after="0"/>
      </w:pPr>
      <w:r>
        <w:rPr/>
        <w:t xml:space="preserve">第一节 中国移动游戏行业发展概述</w:t>
      </w:r>
    </w:p>
    <w:p>
      <w:pPr>
        <w:spacing w:before="75" w:after="0"/>
      </w:pPr>
      <w:r>
        <w:rPr/>
        <w:t xml:space="preserve">一、移动游戏行业发展历程分析</w:t>
      </w:r>
    </w:p>
    <w:p>
      <w:pPr>
        <w:spacing w:before="75" w:after="0"/>
      </w:pPr>
      <w:r>
        <w:rPr/>
        <w:t xml:space="preserve">二、移动游戏生命周期分析</w:t>
      </w:r>
    </w:p>
    <w:p>
      <w:pPr>
        <w:spacing w:before="75" w:after="0"/>
      </w:pPr>
      <w:r>
        <w:rPr/>
        <w:t xml:space="preserve">1、移动游戏产品的开发周期分析</w:t>
      </w:r>
    </w:p>
    <w:p>
      <w:pPr>
        <w:spacing w:before="75" w:after="0"/>
      </w:pPr>
      <w:r>
        <w:rPr/>
        <w:t xml:space="preserve">2、移动游戏产品的使用周期分析</w:t>
      </w:r>
    </w:p>
    <w:p>
      <w:pPr>
        <w:spacing w:before="75" w:after="0"/>
      </w:pPr>
      <w:r>
        <w:rPr/>
        <w:t xml:space="preserve">第二节 中国移动游戏行业市场发展现状分析</w:t>
      </w:r>
    </w:p>
    <w:p>
      <w:pPr>
        <w:spacing w:before="75" w:after="0"/>
      </w:pPr>
      <w:r>
        <w:rPr/>
        <w:t xml:space="preserve">一、移动游戏用户现状</w:t>
      </w:r>
    </w:p>
    <w:p>
      <w:pPr>
        <w:spacing w:before="75" w:after="0"/>
      </w:pPr>
      <w:r>
        <w:rPr/>
        <w:t xml:space="preserve">1、用户规模</w:t>
      </w:r>
    </w:p>
    <w:p>
      <w:pPr>
        <w:spacing w:before="75" w:after="0"/>
      </w:pPr>
      <w:r>
        <w:rPr/>
        <w:t xml:space="preserve">2、用户画像</w:t>
      </w:r>
    </w:p>
    <w:p>
      <w:pPr>
        <w:spacing w:before="75" w:after="0"/>
      </w:pPr>
      <w:r>
        <w:rPr/>
        <w:t xml:space="preserve">二、移动游戏市场规模</w:t>
      </w:r>
    </w:p>
    <w:p>
      <w:pPr>
        <w:spacing w:before="75" w:after="0"/>
      </w:pPr>
      <w:r>
        <w:rPr/>
        <w:t xml:space="preserve">1、中国游戏市场规模</w:t>
      </w:r>
    </w:p>
    <w:p>
      <w:pPr>
        <w:spacing w:before="75" w:after="0"/>
      </w:pPr>
      <w:r>
        <w:rPr/>
        <w:t xml:space="preserve">2、中国游戏结构分布</w:t>
      </w:r>
    </w:p>
    <w:p>
      <w:pPr>
        <w:spacing w:before="75" w:after="0"/>
      </w:pPr>
      <w:r>
        <w:rPr/>
        <w:t xml:space="preserve">3、中国移动游戏市场规模</w:t>
      </w:r>
    </w:p>
    <w:p>
      <w:pPr>
        <w:spacing w:before="75" w:after="0"/>
      </w:pPr>
      <w:r>
        <w:rPr/>
        <w:t xml:space="preserve">三、移动游戏产品现状</w:t>
      </w:r>
    </w:p>
    <w:p>
      <w:pPr>
        <w:spacing w:before="75" w:after="0"/>
      </w:pPr>
      <w:r>
        <w:rPr/>
        <w:t xml:space="preserve">1、产品类型</w:t>
      </w:r>
    </w:p>
    <w:p>
      <w:pPr>
        <w:spacing w:before="75" w:after="0"/>
      </w:pPr>
      <w:r>
        <w:rPr/>
        <w:t xml:space="preserve">2、过审数量</w:t>
      </w:r>
    </w:p>
    <w:p>
      <w:pPr>
        <w:spacing w:before="75" w:after="0"/>
      </w:pPr>
      <w:r>
        <w:rPr/>
        <w:t xml:space="preserve">四、移动游戏企业数量</w:t>
      </w:r>
    </w:p>
    <w:p>
      <w:pPr>
        <w:spacing w:before="75" w:after="0"/>
      </w:pPr>
      <w:r>
        <w:rPr/>
        <w:t xml:space="preserve">第三节 中国移动游戏行业竞争格局分析</w:t>
      </w:r>
    </w:p>
    <w:p>
      <w:pPr>
        <w:spacing w:before="75" w:after="0"/>
      </w:pPr>
      <w:r>
        <w:rPr/>
        <w:t xml:space="preserve">一、移动游戏企业竞争格局</w:t>
      </w:r>
    </w:p>
    <w:p>
      <w:pPr>
        <w:spacing w:before="75" w:after="0"/>
      </w:pPr>
      <w:r>
        <w:rPr/>
        <w:t xml:space="preserve">1、整体竞争格局</w:t>
      </w:r>
    </w:p>
    <w:p>
      <w:pPr>
        <w:spacing w:before="75" w:after="0"/>
      </w:pPr>
      <w:r>
        <w:rPr/>
        <w:t xml:space="preserve">2、运营竞争</w:t>
      </w:r>
    </w:p>
    <w:p>
      <w:pPr>
        <w:spacing w:before="75" w:after="0"/>
      </w:pPr>
      <w:r>
        <w:rPr/>
        <w:t xml:space="preserve">二、移动游戏产品竞争格局</w:t>
      </w:r>
    </w:p>
    <w:p>
      <w:pPr>
        <w:spacing w:before="75" w:after="0"/>
      </w:pPr>
      <w:r>
        <w:rPr/>
        <w:t xml:space="preserve">三、移动游戏行业波特五力分析</w:t>
      </w:r>
    </w:p>
    <w:p>
      <w:pPr>
        <w:spacing w:before="75" w:after="0"/>
      </w:pPr>
      <w:r>
        <w:rPr/>
        <w:t xml:space="preserve">1、现有企业的竞争</w:t>
      </w:r>
    </w:p>
    <w:p>
      <w:pPr>
        <w:spacing w:before="75" w:after="0"/>
      </w:pPr>
      <w:r>
        <w:rPr/>
        <w:t xml:space="preserve">2、潜在进入者的竞争</w:t>
      </w:r>
    </w:p>
    <w:p>
      <w:pPr>
        <w:spacing w:before="75" w:after="0"/>
      </w:pPr>
      <w:r>
        <w:rPr/>
        <w:t xml:space="preserve">3、供应商议价能力</w:t>
      </w:r>
    </w:p>
    <w:p>
      <w:pPr>
        <w:spacing w:before="75" w:after="0"/>
      </w:pPr>
      <w:r>
        <w:rPr/>
        <w:t xml:space="preserve">4、下游客户议价能力</w:t>
      </w:r>
    </w:p>
    <w:p>
      <w:pPr>
        <w:spacing w:before="75" w:after="0"/>
      </w:pPr>
      <w:r>
        <w:rPr/>
        <w:t xml:space="preserve">5、替代品威胁</w:t>
      </w:r>
    </w:p>
    <w:p>
      <w:pPr>
        <w:spacing w:before="75" w:after="0"/>
      </w:pPr>
      <w:r>
        <w:rPr/>
        <w:t xml:space="preserve">6、竞争情况总结</w:t>
      </w:r>
    </w:p>
    <w:p>
      <w:pPr>
        <w:spacing w:before="75" w:after="0"/>
      </w:pPr>
      <w:r>
        <w:rPr/>
        <w:t xml:space="preserve">第四节 移动游戏行业的发展痛点分析</w:t>
      </w:r>
    </w:p>
    <w:p>
      <w:pPr>
        <w:spacing w:before="75" w:after="0"/>
      </w:pPr>
      <w:r>
        <w:rPr>
          <w:b w:val="1"/>
          <w:bCs w:val="1"/>
        </w:rPr>
        <w:t xml:space="preserve">第四章 中国移动游戏产业链深度分析</w:t>
      </w:r>
    </w:p>
    <w:p>
      <w:pPr>
        <w:spacing w:before="75" w:after="0"/>
      </w:pPr>
      <w:r>
        <w:rPr/>
        <w:t xml:space="preserve">第一节 移动游戏产业链构成</w:t>
      </w:r>
    </w:p>
    <w:p>
      <w:pPr>
        <w:spacing w:before="75" w:after="0"/>
      </w:pPr>
      <w:r>
        <w:rPr/>
        <w:t xml:space="preserve">一、移动游戏产业链结构</w:t>
      </w:r>
    </w:p>
    <w:p>
      <w:pPr>
        <w:spacing w:before="75" w:after="0"/>
      </w:pPr>
      <w:r>
        <w:rPr/>
        <w:t xml:space="preserve">二、移动游戏产业链组成</w:t>
      </w:r>
    </w:p>
    <w:p>
      <w:pPr>
        <w:spacing w:before="75" w:after="0"/>
      </w:pPr>
      <w:r>
        <w:rPr/>
        <w:t xml:space="preserve">1、游戏研发商</w:t>
      </w:r>
    </w:p>
    <w:p>
      <w:pPr>
        <w:spacing w:before="75" w:after="0"/>
      </w:pPr>
      <w:r>
        <w:rPr/>
        <w:t xml:space="preserve">2、游戏发行商</w:t>
      </w:r>
    </w:p>
    <w:p>
      <w:pPr>
        <w:spacing w:before="75" w:after="0"/>
      </w:pPr>
      <w:r>
        <w:rPr/>
        <w:t xml:space="preserve">3、游戏分发商</w:t>
      </w:r>
    </w:p>
    <w:p>
      <w:pPr>
        <w:spacing w:before="75" w:after="0"/>
      </w:pPr>
      <w:r>
        <w:rPr/>
        <w:t xml:space="preserve">4、游戏用户</w:t>
      </w:r>
    </w:p>
    <w:p>
      <w:pPr>
        <w:spacing w:before="75" w:after="0"/>
      </w:pPr>
      <w:r>
        <w:rPr/>
        <w:t xml:space="preserve">第二节 中国移动游戏研发深度分析</w:t>
      </w:r>
    </w:p>
    <w:p>
      <w:pPr>
        <w:spacing w:before="75" w:after="0"/>
      </w:pPr>
      <w:r>
        <w:rPr/>
        <w:t xml:space="preserve">一、游戏研发总体概述</w:t>
      </w:r>
    </w:p>
    <w:p>
      <w:pPr>
        <w:spacing w:before="75" w:after="0"/>
      </w:pPr>
      <w:r>
        <w:rPr/>
        <w:t xml:space="preserve">1、研发制作流程</w:t>
      </w:r>
    </w:p>
    <w:p>
      <w:pPr>
        <w:spacing w:before="75" w:after="0"/>
      </w:pPr>
      <w:r>
        <w:rPr/>
        <w:t xml:space="preserve">2、研发周期及研发成本</w:t>
      </w:r>
    </w:p>
    <w:p>
      <w:pPr>
        <w:spacing w:before="75" w:after="0"/>
      </w:pPr>
      <w:r>
        <w:rPr/>
        <w:t xml:space="preserve">二、游戏研发市场规模</w:t>
      </w:r>
    </w:p>
    <w:p>
      <w:pPr>
        <w:spacing w:before="75" w:after="0"/>
      </w:pPr>
      <w:r>
        <w:rPr/>
        <w:t xml:space="preserve">1、国内市场</w:t>
      </w:r>
    </w:p>
    <w:p>
      <w:pPr>
        <w:spacing w:before="75" w:after="0"/>
      </w:pPr>
      <w:r>
        <w:rPr/>
        <w:t xml:space="preserve">2、海外市场</w:t>
      </w:r>
    </w:p>
    <w:p>
      <w:pPr>
        <w:spacing w:before="75" w:after="0"/>
      </w:pPr>
      <w:r>
        <w:rPr/>
        <w:t xml:space="preserve">三、移动游戏研发竞争格局</w:t>
      </w:r>
    </w:p>
    <w:p>
      <w:pPr>
        <w:spacing w:before="75" w:after="0"/>
      </w:pPr>
      <w:r>
        <w:rPr/>
        <w:t xml:space="preserve">1、产品竞争格局</w:t>
      </w:r>
    </w:p>
    <w:p>
      <w:pPr>
        <w:spacing w:before="75" w:after="0"/>
      </w:pPr>
      <w:r>
        <w:rPr/>
        <w:t xml:space="preserve">2、企业竞争格局</w:t>
      </w:r>
    </w:p>
    <w:p>
      <w:pPr>
        <w:spacing w:before="75" w:after="0"/>
      </w:pPr>
      <w:r>
        <w:rPr/>
        <w:t xml:space="preserve">四、移动游戏研究开发痛点</w:t>
      </w:r>
    </w:p>
    <w:p>
      <w:pPr>
        <w:spacing w:before="75" w:after="0"/>
      </w:pPr>
      <w:r>
        <w:rPr/>
        <w:t xml:space="preserve">1、人才相对匮乏</w:t>
      </w:r>
    </w:p>
    <w:p>
      <w:pPr>
        <w:spacing w:before="75" w:after="0"/>
      </w:pPr>
      <w:r>
        <w:rPr/>
        <w:t xml:space="preserve">2、ip生产能力较弱</w:t>
      </w:r>
    </w:p>
    <w:p>
      <w:pPr>
        <w:spacing w:before="75" w:after="0"/>
      </w:pPr>
      <w:r>
        <w:rPr/>
        <w:t xml:space="preserve">3、盗版问题严重</w:t>
      </w:r>
    </w:p>
    <w:p>
      <w:pPr>
        <w:spacing w:before="75" w:after="0"/>
      </w:pPr>
      <w:r>
        <w:rPr/>
        <w:t xml:space="preserve">第三节 中国移动游戏发行及分发渠道深度分析</w:t>
      </w:r>
    </w:p>
    <w:p>
      <w:pPr>
        <w:spacing w:before="75" w:after="0"/>
      </w:pPr>
      <w:r>
        <w:rPr/>
        <w:t xml:space="preserve">一、移动游戏发行及分发渠道整体概述</w:t>
      </w:r>
    </w:p>
    <w:p>
      <w:pPr>
        <w:spacing w:before="75" w:after="0"/>
      </w:pPr>
      <w:r>
        <w:rPr/>
        <w:t xml:space="preserve">1、发行模式</w:t>
      </w:r>
    </w:p>
    <w:p>
      <w:pPr>
        <w:spacing w:before="75" w:after="0"/>
      </w:pPr>
      <w:r>
        <w:rPr/>
        <w:t xml:space="preserve">2、分发渠道</w:t>
      </w:r>
    </w:p>
    <w:p>
      <w:pPr>
        <w:spacing w:before="75" w:after="0"/>
      </w:pPr>
      <w:r>
        <w:rPr/>
        <w:t xml:space="preserve">二、移动游戏发行及分发渠道市场规模</w:t>
      </w:r>
    </w:p>
    <w:p>
      <w:pPr>
        <w:spacing w:before="75" w:after="0"/>
      </w:pPr>
      <w:r>
        <w:rPr/>
        <w:t xml:space="preserve">三、移动游戏发行及分发渠道竞争格局</w:t>
      </w:r>
    </w:p>
    <w:p>
      <w:pPr>
        <w:spacing w:before="75" w:after="0"/>
      </w:pPr>
      <w:r>
        <w:rPr/>
        <w:t xml:space="preserve">1、渠道格局</w:t>
      </w:r>
    </w:p>
    <w:p>
      <w:pPr>
        <w:spacing w:before="75" w:after="0"/>
      </w:pPr>
      <w:r>
        <w:rPr/>
        <w:t xml:space="preserve">2、企业格局</w:t>
      </w:r>
    </w:p>
    <w:p>
      <w:pPr>
        <w:spacing w:before="75" w:after="0"/>
      </w:pPr>
      <w:r>
        <w:rPr/>
        <w:t xml:space="preserve">四、移动游戏发行及分发渠道痛点</w:t>
      </w:r>
    </w:p>
    <w:p>
      <w:pPr>
        <w:spacing w:before="75" w:after="0"/>
      </w:pPr>
      <w:r>
        <w:rPr>
          <w:b w:val="1"/>
          <w:bCs w:val="1"/>
        </w:rPr>
        <w:t xml:space="preserve">第五章 中国移动游戏行业代表性企业案例分析</w:t>
      </w:r>
    </w:p>
    <w:p>
      <w:pPr>
        <w:spacing w:before="75" w:after="0"/>
      </w:pPr>
      <w:r>
        <w:rPr/>
        <w:t xml:space="preserve">第一节 中国移动游戏企业竞争概况</w:t>
      </w:r>
    </w:p>
    <w:p>
      <w:pPr>
        <w:spacing w:before="75" w:after="0"/>
      </w:pPr>
      <w:r>
        <w:rPr/>
        <w:t xml:space="preserve">第二节 中国移动游戏代表性企业案例分析</w:t>
      </w:r>
    </w:p>
    <w:p>
      <w:pPr>
        <w:spacing w:before="75" w:after="0"/>
      </w:pPr>
      <w:r>
        <w:rPr/>
        <w:t xml:space="preserve">一、腾讯控股有限公司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w:t>
      </w:r>
    </w:p>
    <w:p>
      <w:pPr>
        <w:spacing w:before="75" w:after="0"/>
      </w:pPr>
      <w:r>
        <w:rPr/>
        <w:t xml:space="preserve">4、企业移动游戏业务布局</w:t>
      </w:r>
    </w:p>
    <w:p>
      <w:pPr>
        <w:spacing w:before="75" w:after="0"/>
      </w:pPr>
      <w:r>
        <w:rPr/>
        <w:t xml:space="preserve">5、企业移动游戏战略布局及最新发展动态</w:t>
      </w:r>
    </w:p>
    <w:p>
      <w:pPr>
        <w:spacing w:before="75" w:after="0"/>
      </w:pPr>
      <w:r>
        <w:rPr/>
        <w:t xml:space="preserve">6、企业发展移动游戏业务的优劣势分析</w:t>
      </w:r>
    </w:p>
    <w:p>
      <w:pPr>
        <w:spacing w:before="75" w:after="0"/>
      </w:pPr>
      <w:r>
        <w:rPr/>
        <w:t xml:space="preserve">二、网易(杭州)网络有限公司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4、企业移动游戏业务布局</w:t>
      </w:r>
    </w:p>
    <w:p>
      <w:pPr>
        <w:spacing w:before="75" w:after="0"/>
      </w:pPr>
      <w:r>
        <w:rPr/>
        <w:t xml:space="preserve">5、企业移动游戏战略布局及最新发展动态</w:t>
      </w:r>
    </w:p>
    <w:p>
      <w:pPr>
        <w:spacing w:before="75" w:after="0"/>
      </w:pPr>
      <w:r>
        <w:rPr/>
        <w:t xml:space="preserve">6、企业发展移动游戏业务的优劣势分析</w:t>
      </w:r>
    </w:p>
    <w:p>
      <w:pPr>
        <w:spacing w:before="75" w:after="0"/>
      </w:pPr>
      <w:r>
        <w:rPr/>
        <w:t xml:space="preserve">三、浙江世纪华通集团股份有限公司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4、企业移动游戏业务布局</w:t>
      </w:r>
    </w:p>
    <w:p>
      <w:pPr>
        <w:spacing w:before="75" w:after="0"/>
      </w:pPr>
      <w:r>
        <w:rPr/>
        <w:t xml:space="preserve">5、企业移动游戏战略布局及最新发展动态</w:t>
      </w:r>
    </w:p>
    <w:p>
      <w:pPr>
        <w:spacing w:before="75" w:after="0"/>
      </w:pPr>
      <w:r>
        <w:rPr/>
        <w:t xml:space="preserve">6、企业发展移动游戏业务的优劣势分析</w:t>
      </w:r>
    </w:p>
    <w:p>
      <w:pPr>
        <w:spacing w:before="75" w:after="0"/>
      </w:pPr>
      <w:r>
        <w:rPr/>
        <w:t xml:space="preserve">四、芜湖三七互娱网络科技集团股份有限公司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4、企业移动游戏业务布局</w:t>
      </w:r>
    </w:p>
    <w:p>
      <w:pPr>
        <w:spacing w:before="75" w:after="0"/>
      </w:pPr>
      <w:r>
        <w:rPr/>
        <w:t xml:space="preserve">5、企业移动游戏战略布局及最新发展动态</w:t>
      </w:r>
    </w:p>
    <w:p>
      <w:pPr>
        <w:spacing w:before="75" w:after="0"/>
      </w:pPr>
      <w:r>
        <w:rPr/>
        <w:t xml:space="preserve">6、企业发展移动游戏业务的优劣势分析</w:t>
      </w:r>
    </w:p>
    <w:p>
      <w:pPr>
        <w:spacing w:before="75" w:after="0"/>
      </w:pPr>
      <w:r>
        <w:rPr/>
        <w:t xml:space="preserve">五、完美世界股份有限公司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4、企业移动游戏业务布局</w:t>
      </w:r>
    </w:p>
    <w:p>
      <w:pPr>
        <w:spacing w:before="75" w:after="0"/>
      </w:pPr>
      <w:r>
        <w:rPr/>
        <w:t xml:space="preserve">5、企业移动游戏战略布局及最新发展动态</w:t>
      </w:r>
    </w:p>
    <w:p>
      <w:pPr>
        <w:spacing w:before="75" w:after="0"/>
      </w:pPr>
      <w:r>
        <w:rPr/>
        <w:t xml:space="preserve">6、企业发展移动游戏业务的优劣势分析</w:t>
      </w:r>
    </w:p>
    <w:p>
      <w:pPr>
        <w:spacing w:before="75" w:after="0"/>
      </w:pPr>
      <w:r>
        <w:rPr/>
        <w:t xml:space="preserve">六、游族网络股份有限公司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4、企业移动游戏业务布局</w:t>
      </w:r>
    </w:p>
    <w:p>
      <w:pPr>
        <w:spacing w:before="75" w:after="0"/>
      </w:pPr>
      <w:r>
        <w:rPr/>
        <w:t xml:space="preserve">5、企业移动游戏战略布局及最新发展动态</w:t>
      </w:r>
    </w:p>
    <w:p>
      <w:pPr>
        <w:spacing w:before="75" w:after="0"/>
      </w:pPr>
      <w:r>
        <w:rPr/>
        <w:t xml:space="preserve">6、企业发展移动游戏业务的优劣势分析</w:t>
      </w:r>
    </w:p>
    <w:p>
      <w:pPr>
        <w:spacing w:before="75" w:after="0"/>
      </w:pPr>
      <w:r>
        <w:rPr/>
        <w:t xml:space="preserve">七、上海莉莉丝科技股份有限公司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4、企业移动游戏战略布局及最新发展动态</w:t>
      </w:r>
    </w:p>
    <w:p>
      <w:pPr>
        <w:spacing w:before="75" w:after="0"/>
      </w:pPr>
      <w:r>
        <w:rPr/>
        <w:t xml:space="preserve">5、企业发展移动游戏业务的优劣势分析</w:t>
      </w:r>
    </w:p>
    <w:p>
      <w:pPr>
        <w:spacing w:before="75" w:after="0"/>
      </w:pPr>
      <w:r>
        <w:rPr/>
        <w:t xml:space="preserve">八、上海哔哩哔哩科技有限公司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w:t>
      </w:r>
    </w:p>
    <w:p>
      <w:pPr>
        <w:spacing w:before="75" w:after="0"/>
      </w:pPr>
      <w:r>
        <w:rPr/>
        <w:t xml:space="preserve">4、企业移动游戏业务布局</w:t>
      </w:r>
    </w:p>
    <w:p>
      <w:pPr>
        <w:spacing w:before="75" w:after="0"/>
      </w:pPr>
      <w:r>
        <w:rPr/>
        <w:t xml:space="preserve">5、企业移动游戏制造战略布局及最新发展动态</w:t>
      </w:r>
    </w:p>
    <w:p>
      <w:pPr>
        <w:spacing w:before="75" w:after="0"/>
      </w:pPr>
      <w:r>
        <w:rPr/>
        <w:t xml:space="preserve">6、企业发展移动游戏业务的优劣势分析</w:t>
      </w:r>
    </w:p>
    <w:p>
      <w:pPr>
        <w:spacing w:before="75" w:after="0"/>
      </w:pPr>
      <w:r>
        <w:rPr/>
        <w:t xml:space="preserve">九、友谊时光科技股份有限公司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4、企业移动游戏制造战略布局及最新发展动态</w:t>
      </w:r>
    </w:p>
    <w:p>
      <w:pPr>
        <w:spacing w:before="75" w:after="0"/>
      </w:pPr>
      <w:r>
        <w:rPr/>
        <w:t xml:space="preserve">5、企业发展移动游戏业务的优劣势分析</w:t>
      </w:r>
    </w:p>
    <w:p>
      <w:pPr>
        <w:spacing w:before="75" w:after="0"/>
      </w:pPr>
      <w:r>
        <w:rPr/>
        <w:t xml:space="preserve">十、广州多益网络股份有限公司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3、企业移动游戏业务布局</w:t>
      </w:r>
    </w:p>
    <w:p>
      <w:pPr>
        <w:spacing w:before="75" w:after="0"/>
      </w:pPr>
      <w:r>
        <w:rPr/>
        <w:t xml:space="preserve">4、企业移动游戏制造战略布局及最新发展动态</w:t>
      </w:r>
    </w:p>
    <w:p>
      <w:pPr>
        <w:spacing w:before="75" w:after="0"/>
      </w:pPr>
      <w:r>
        <w:rPr/>
        <w:t xml:space="preserve">5、企业发展移动游戏业务的优劣势分析</w:t>
      </w:r>
    </w:p>
    <w:p>
      <w:pPr>
        <w:spacing w:before="75" w:after="0"/>
      </w:pPr>
      <w:r>
        <w:rPr>
          <w:b w:val="1"/>
          <w:bCs w:val="1"/>
        </w:rPr>
        <w:t xml:space="preserve">第六章 中国移动游戏行业投资价值与投资机会</w:t>
      </w:r>
    </w:p>
    <w:p>
      <w:pPr>
        <w:spacing w:before="75" w:after="0"/>
      </w:pPr>
      <w:r>
        <w:rPr/>
        <w:t xml:space="preserve">第一节 行业投资价值分析</w:t>
      </w:r>
    </w:p>
    <w:p>
      <w:pPr>
        <w:spacing w:before="75" w:after="0"/>
      </w:pPr>
      <w:r>
        <w:rPr/>
        <w:t xml:space="preserve">一、高增速价值</w:t>
      </w:r>
    </w:p>
    <w:p>
      <w:pPr>
        <w:spacing w:before="75" w:after="0"/>
      </w:pPr>
      <w:r>
        <w:rPr/>
        <w:t xml:space="preserve">二、社交赋能价值</w:t>
      </w:r>
    </w:p>
    <w:p>
      <w:pPr>
        <w:spacing w:before="75" w:after="0"/>
      </w:pPr>
      <w:r>
        <w:rPr/>
        <w:t xml:space="preserve">三、ip传播价值</w:t>
      </w:r>
    </w:p>
    <w:p>
      <w:pPr>
        <w:spacing w:before="75" w:after="0"/>
      </w:pPr>
      <w:r>
        <w:rPr/>
        <w:t xml:space="preserve">第二节 行业投资机会分析</w:t>
      </w:r>
    </w:p>
    <w:p>
      <w:pPr>
        <w:spacing w:before="75" w:after="0"/>
      </w:pPr>
      <w:r>
        <w:rPr/>
        <w:t xml:space="preserve">一、人群机会：她游戏</w:t>
      </w:r>
    </w:p>
    <w:p>
      <w:pPr>
        <w:spacing w:before="75" w:after="0"/>
      </w:pPr>
      <w:r>
        <w:rPr/>
        <w:t xml:space="preserve">二、形态机会：云游戏</w:t>
      </w:r>
    </w:p>
    <w:p>
      <w:pPr>
        <w:spacing w:before="75" w:after="0"/>
      </w:pPr>
      <w:r>
        <w:rPr/>
        <w:t xml:space="preserve">三、产品机会：功能游戏和二次元游戏</w:t>
      </w:r>
    </w:p>
    <w:p>
      <w:pPr>
        <w:spacing w:before="75" w:after="0"/>
      </w:pPr>
      <w:r>
        <w:rPr/>
        <w:t xml:space="preserve">四、出海区域机会：沙特阿拉伯和巴西</w:t>
      </w:r>
    </w:p>
    <w:p>
      <w:pPr>
        <w:spacing w:before="75" w:after="0"/>
      </w:pPr>
      <w:r>
        <w:rPr>
          <w:b w:val="1"/>
          <w:bCs w:val="1"/>
        </w:rPr>
        <w:t xml:space="preserve">第七章 中国移动游戏行业发展前景预测与投资机会分析</w:t>
      </w:r>
    </w:p>
    <w:p>
      <w:pPr>
        <w:spacing w:before="75" w:after="0"/>
      </w:pPr>
      <w:r>
        <w:rPr/>
        <w:t xml:space="preserve">第一节 中国移动游戏行业投资现状及投资特性分析</w:t>
      </w:r>
    </w:p>
    <w:p>
      <w:pPr>
        <w:spacing w:before="75" w:after="0"/>
      </w:pPr>
      <w:r>
        <w:rPr/>
        <w:t xml:space="preserve">一、行业投资现状</w:t>
      </w:r>
    </w:p>
    <w:p>
      <w:pPr>
        <w:spacing w:before="75" w:after="0"/>
      </w:pPr>
      <w:r>
        <w:rPr/>
        <w:t xml:space="preserve">二、行业兼并与重组</w:t>
      </w:r>
    </w:p>
    <w:p>
      <w:pPr>
        <w:spacing w:before="75" w:after="0"/>
      </w:pPr>
      <w:r>
        <w:rPr/>
        <w:t xml:space="preserve">1、兼并与重组现状</w:t>
      </w:r>
    </w:p>
    <w:p>
      <w:pPr>
        <w:spacing w:before="75" w:after="0"/>
      </w:pPr>
      <w:r>
        <w:rPr/>
        <w:t xml:space="preserve">2、兼并与重组动因</w:t>
      </w:r>
    </w:p>
    <w:p>
      <w:pPr>
        <w:spacing w:before="75" w:after="0"/>
      </w:pPr>
      <w:r>
        <w:rPr/>
        <w:t xml:space="preserve">3、兼并与重组趋势</w:t>
      </w:r>
    </w:p>
    <w:p>
      <w:pPr>
        <w:spacing w:before="75" w:after="0"/>
      </w:pPr>
      <w:r>
        <w:rPr/>
        <w:t xml:space="preserve">三、行业进入壁垒分析</w:t>
      </w:r>
    </w:p>
    <w:p>
      <w:pPr>
        <w:spacing w:before="75" w:after="0"/>
      </w:pPr>
      <w:r>
        <w:rPr/>
        <w:t xml:space="preserve">1、人才壁垒</w:t>
      </w:r>
    </w:p>
    <w:p>
      <w:pPr>
        <w:spacing w:before="75" w:after="0"/>
      </w:pPr>
      <w:r>
        <w:rPr/>
        <w:t xml:space="preserve">2、技术壁垒</w:t>
      </w:r>
    </w:p>
    <w:p>
      <w:pPr>
        <w:spacing w:before="75" w:after="0"/>
      </w:pPr>
      <w:r>
        <w:rPr/>
        <w:t xml:space="preserve">3、资金壁垒</w:t>
      </w:r>
    </w:p>
    <w:p>
      <w:pPr>
        <w:spacing w:before="75" w:after="0"/>
      </w:pPr>
      <w:r>
        <w:rPr/>
        <w:t xml:space="preserve">四、行业投资风险预警</w:t>
      </w:r>
    </w:p>
    <w:p>
      <w:pPr>
        <w:spacing w:before="75" w:after="0"/>
      </w:pPr>
      <w:r>
        <w:rPr/>
        <w:t xml:space="preserve">1、知识产权侵权风险</w:t>
      </w:r>
    </w:p>
    <w:p>
      <w:pPr>
        <w:spacing w:before="75" w:after="0"/>
      </w:pPr>
      <w:r>
        <w:rPr/>
        <w:t xml:space="preserve">2、政策合规风险</w:t>
      </w:r>
    </w:p>
    <w:p>
      <w:pPr>
        <w:spacing w:before="75" w:after="0"/>
      </w:pPr>
      <w:r>
        <w:rPr/>
        <w:t xml:space="preserve">3、单产品依赖风险</w:t>
      </w:r>
    </w:p>
    <w:p>
      <w:pPr>
        <w:spacing w:before="75" w:after="0"/>
      </w:pPr>
      <w:r>
        <w:rPr/>
        <w:t xml:space="preserve">第二节 中国移动游戏行业投资现状及发展前景预测</w:t>
      </w:r>
    </w:p>
    <w:p>
      <w:pPr>
        <w:spacing w:before="75" w:after="0"/>
      </w:pPr>
      <w:r>
        <w:rPr/>
        <w:t xml:space="preserve">一、行业生命周期分析</w:t>
      </w:r>
    </w:p>
    <w:p>
      <w:pPr>
        <w:spacing w:before="75" w:after="0"/>
      </w:pPr>
      <w:r>
        <w:rPr/>
        <w:t xml:space="preserve">二、行业发展因素分析</w:t>
      </w:r>
    </w:p>
    <w:p>
      <w:pPr>
        <w:spacing w:before="75" w:after="0"/>
      </w:pPr>
      <w:r>
        <w:rPr/>
        <w:t xml:space="preserve">1、内容驱动</w:t>
      </w:r>
    </w:p>
    <w:p>
      <w:pPr>
        <w:spacing w:before="75" w:after="0"/>
      </w:pPr>
      <w:r>
        <w:rPr/>
        <w:t xml:space="preserve">2、需求驱动</w:t>
      </w:r>
    </w:p>
    <w:p>
      <w:pPr>
        <w:spacing w:before="75" w:after="0"/>
      </w:pPr>
      <w:r>
        <w:rPr/>
        <w:t xml:space="preserve">3、技术驱动</w:t>
      </w:r>
    </w:p>
    <w:p>
      <w:pPr>
        <w:spacing w:before="75" w:after="0"/>
      </w:pPr>
      <w:r>
        <w:rPr/>
        <w:t xml:space="preserve">三、行业市场容量预测</w:t>
      </w:r>
    </w:p>
    <w:p>
      <w:pPr>
        <w:spacing w:before="75" w:after="0"/>
      </w:pPr>
      <w:r>
        <w:rPr/>
        <w:t xml:space="preserve">四、行业发展趋势预测</w:t>
      </w:r>
    </w:p>
    <w:p>
      <w:pPr>
        <w:spacing w:before="75" w:after="0"/>
      </w:pPr>
      <w:r>
        <w:rPr/>
        <w:t xml:space="preserve">1、政策趋势：未成年保护工作加强</w:t>
      </w:r>
    </w:p>
    <w:p>
      <w:pPr>
        <w:spacing w:before="75" w:after="0"/>
      </w:pPr>
      <w:r>
        <w:rPr/>
        <w:t xml:space="preserve">2、产品趋势：精品化升级</w:t>
      </w:r>
    </w:p>
    <w:p>
      <w:pPr>
        <w:spacing w:before="75" w:after="0"/>
      </w:pPr>
      <w:r>
        <w:rPr/>
        <w:t xml:space="preserve">3、技术趋势：云游戏、电竞、vr持续发展</w:t>
      </w:r>
    </w:p>
    <w:p>
      <w:pPr>
        <w:spacing w:before="75" w:after="0"/>
      </w:pPr>
      <w:r>
        <w:rPr/>
        <w:t xml:space="preserve">4、产业链趋势：跨界融合发展“游戏+”</w:t>
      </w:r>
    </w:p>
    <w:p>
      <w:pPr>
        <w:spacing w:before="75" w:after="0"/>
      </w:pPr>
      <w:r>
        <w:rPr/>
        <w:t xml:space="preserve">5、出海趋势：海外影响力持续提升</w:t>
      </w:r>
    </w:p>
    <w:p>
      <w:pPr>
        <w:spacing w:before="75" w:after="0"/>
      </w:pPr>
      <w:r>
        <w:rPr>
          <w:b w:val="1"/>
          <w:bCs w:val="1"/>
        </w:rPr>
        <w:t xml:space="preserve">第八章 中国移动游戏行业投资策略与可持续发展建议</w:t>
      </w:r>
    </w:p>
    <w:p>
      <w:pPr>
        <w:spacing w:before="75" w:after="0"/>
      </w:pPr>
      <w:r>
        <w:rPr/>
        <w:t xml:space="preserve">第一节 行业投资策略分析</w:t>
      </w:r>
    </w:p>
    <w:p>
      <w:pPr>
        <w:spacing w:before="75" w:after="0"/>
      </w:pPr>
      <w:r>
        <w:rPr/>
        <w:t xml:space="preserve">一、研运一体化模式策略</w:t>
      </w:r>
    </w:p>
    <w:p>
      <w:pPr>
        <w:spacing w:before="75" w:after="0"/>
      </w:pPr>
      <w:r>
        <w:rPr/>
        <w:t xml:space="preserve">二、ip改编的内容策略</w:t>
      </w:r>
    </w:p>
    <w:p>
      <w:pPr>
        <w:spacing w:before="75" w:after="0"/>
      </w:pPr>
      <w:r>
        <w:rPr/>
        <w:t xml:space="preserve">三、出海策略</w:t>
      </w:r>
    </w:p>
    <w:p>
      <w:pPr>
        <w:spacing w:before="75" w:after="0"/>
      </w:pPr>
      <w:r>
        <w:rPr/>
        <w:t xml:space="preserve">第二节 行业可持续发展建议</w:t>
      </w:r>
    </w:p>
    <w:p>
      <w:pPr>
        <w:spacing w:before="75" w:after="0"/>
      </w:pPr>
      <w:r>
        <w:rPr/>
        <w:t xml:space="preserve">一、“可轻可重”游戏研发</w:t>
      </w:r>
    </w:p>
    <w:p>
      <w:pPr>
        <w:spacing w:before="75" w:after="0"/>
      </w:pPr>
      <w:r>
        <w:rPr/>
        <w:t xml:space="preserve">二、短视频及明星代言营销</w:t>
      </w:r>
    </w:p>
    <w:p>
      <w:pPr>
        <w:spacing w:before="75" w:after="0"/>
      </w:pPr>
      <w:r>
        <w:rPr/>
        <w:t xml:space="preserve">三、先试玩再下载</w:t>
      </w:r>
    </w:p>
    <w:p>
      <w:pPr>
        <w:spacing w:before="75" w:after="0"/>
      </w:pPr>
      <w:r>
        <w:rPr>
          <w:b w:val="1"/>
          <w:bCs w:val="1"/>
        </w:rPr>
        <w:t xml:space="preserve">图表目录</w:t>
      </w:r>
    </w:p>
    <w:p>
      <w:pPr>
        <w:spacing w:before="75" w:after="0"/>
      </w:pPr>
      <w:r>
        <w:rPr/>
        <w:t xml:space="preserve">图表：游戏产业分类类别</w:t>
      </w:r>
    </w:p>
    <w:p>
      <w:pPr>
        <w:spacing w:before="75" w:after="0"/>
      </w:pPr>
      <w:r>
        <w:rPr/>
        <w:t xml:space="preserve">图表：报告中与移动游戏相关概念</w:t>
      </w:r>
    </w:p>
    <w:p>
      <w:pPr>
        <w:spacing w:before="75" w:after="0"/>
      </w:pPr>
      <w:r>
        <w:rPr/>
        <w:t xml:space="preserve">图表：报告中移动游戏分类标准</w:t>
      </w:r>
    </w:p>
    <w:p>
      <w:pPr>
        <w:spacing w:before="75" w:after="0"/>
      </w:pPr>
      <w:r>
        <w:rPr/>
        <w:t xml:space="preserve">图表：手机游戏按表现形式分类</w:t>
      </w:r>
    </w:p>
    <w:p>
      <w:pPr>
        <w:spacing w:before="75" w:after="0"/>
      </w:pPr>
      <w:r>
        <w:rPr/>
        <w:t xml:space="preserve">图表：主要数据来源</w:t>
      </w:r>
    </w:p>
    <w:p>
      <w:pPr>
        <w:spacing w:before="75" w:after="0"/>
      </w:pPr>
      <w:r>
        <w:rPr/>
        <w:t xml:space="preserve">图表：移动游戏行业监管部门职责</w:t>
      </w:r>
    </w:p>
    <w:p>
      <w:pPr>
        <w:spacing w:before="75" w:after="0"/>
      </w:pPr>
      <w:r>
        <w:rPr/>
        <w:t xml:space="preserve">图表：2021-2026年中国移动游戏相关标准</w:t>
      </w:r>
    </w:p>
    <w:p>
      <w:pPr>
        <w:spacing w:before="75" w:after="0"/>
      </w:pPr>
      <w:r>
        <w:rPr/>
        <w:t xml:space="preserve">图表：2021-2026年移动游戏政策法规汇总</w:t>
      </w:r>
    </w:p>
    <w:p>
      <w:pPr>
        <w:spacing w:before="75" w:after="0"/>
      </w:pPr>
      <w:r>
        <w:rPr/>
        <w:t xml:space="preserve">图表：2021-2026年中国gdp增长走势图</w:t>
      </w:r>
    </w:p>
    <w:p>
      <w:pPr>
        <w:spacing w:before="75" w:after="0"/>
      </w:pPr>
      <w:r>
        <w:rPr/>
        <w:t xml:space="preserve">图表：2021-2026年各机构对中国gdp的预测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中国移动游戏行业市场发展分析及发展前景与投资价值研究报告(2026-2031版)</dc:title>
  <dc:description>中国移动游戏行业市场发展分析及发展前景与投资价值研究报告(2026-2031版)</dc:description>
  <dc:subject>中国移动游戏行业市场发展分析及发展前景与投资价值研究报告(2026-2031版)</dc:subject>
  <cp:keywords>研究报告</cp:keywords>
  <cp:category>研究报告</cp:category>
  <cp:lastModifiedBy>北京中道泰和信息咨询有限公司</cp:lastModifiedBy>
  <dcterms:created xsi:type="dcterms:W3CDTF">2026-03-27T07:30:22+08:00</dcterms:created>
  <dcterms:modified xsi:type="dcterms:W3CDTF">2026-03-27T07:30:22+08:00</dcterms:modified>
</cp:coreProperties>
</file>

<file path=docProps/custom.xml><?xml version="1.0" encoding="utf-8"?>
<Properties xmlns="http://schemas.openxmlformats.org/officeDocument/2006/custom-properties" xmlns:vt="http://schemas.openxmlformats.org/officeDocument/2006/docPropsVTypes"/>
</file>