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中国氢能行业市场发展分析及安全管理研究报告(2024-2029版)</w:t>
      </w:r>
    </w:p>
    <w:p>
      <w:pPr>
        <w:spacing w:after="150"/>
      </w:pPr>
      <w:r>
        <w:rPr>
          <w:b w:val="1"/>
          <w:bCs w:val="1"/>
        </w:rPr>
        <w:t xml:space="preserve">报告简介</w:t>
      </w:r>
    </w:p>
    <w:p>
      <w:pPr>
        <w:spacing w:after="150"/>
      </w:pPr>
      <w:r>
        <w:rPr/>
        <w:t xml:space="preserve">全球能源供应体系结构主要由以下几个部分组成：</w:t>
      </w:r>
    </w:p>
    <w:p>
      <w:pPr>
        <w:spacing w:after="150"/>
      </w:pPr>
      <w:r>
        <w:rPr/>
        <w:t xml:space="preserve">1.石油：石油是全球能源供应的最主要组成部分之一，约占全球能源消费总量的33%。石油主要用于交通运输、化工等领域。</w:t>
      </w:r>
    </w:p>
    <w:p>
      <w:pPr>
        <w:spacing w:after="150"/>
      </w:pPr>
      <w:r>
        <w:rPr/>
        <w:t xml:space="preserve">2.天然气：天然气是全球第二大能源来源，其消费量约占全球能源消费总量的24%。天然气主要用于电力和供暖等领域。</w:t>
      </w:r>
    </w:p>
    <w:p>
      <w:pPr>
        <w:spacing w:after="150"/>
      </w:pPr>
      <w:r>
        <w:rPr/>
        <w:t xml:space="preserve">3.煤炭：煤炭是全球第三大能源来源，其消费量约占全球能源消费总量的27%。煤炭主要用于电力和工业生产等领域。</w:t>
      </w:r>
    </w:p>
    <w:p>
      <w:pPr>
        <w:spacing w:after="150"/>
      </w:pPr>
      <w:r>
        <w:rPr/>
        <w:t xml:space="preserve">4.核能：核能是一种清洁能源，其消费量约占全球能源消费总量的4%。核能主要用于电力生产等领域。</w:t>
      </w:r>
    </w:p>
    <w:p>
      <w:pPr>
        <w:spacing w:after="150"/>
      </w:pPr>
      <w:r>
        <w:rPr/>
        <w:t xml:space="preserve">5.可再生能源：可再生能源包括太阳能、风能、水能等，其消费量约占全球能源消费总量的9%。可再生能源是未来能源发展的重要方向，也是各国政府积极推广的能源类型。</w:t>
      </w:r>
    </w:p>
    <w:p>
      <w:pPr>
        <w:spacing w:after="150"/>
      </w:pPr>
      <w:r>
        <w:rPr/>
        <w:t xml:space="preserve">以上几个部分构成了全球能源供应体系的主要结构，不同的能源来源在不同领域中发挥着不同作用。随着科技和经济的发展，全球能源供应结构也在不断变化和调整，但石油、天然气和煤炭仍然占据着能源供应体系的主导地位。</w:t>
      </w:r>
    </w:p>
    <w:p>
      <w:pPr>
        <w:spacing w:after="150"/>
      </w:pPr>
      <w:r>
        <w:rPr/>
        <w:t xml:space="preserve">我国2022年3月也发布了《氢能产业发展中长期规划(2021-2035年)》，提出到2025年使可再生能源制氢量达到10至20万吨/年，2030年形成较为完备的氢能产业技术创新体系、清洁能源制氢及供应体系，2035年形成氢能多元应用生态，可再生能源制氢在终端能源消费中的比重明显提升等目标。</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氢能市场进行了分析研究。报告在总结中国氢能行业发展历程的基础上，结合新时期的各方面因素，对中国氢能行业的发展趋势给予了细致和审慎的预测论证。报告资料详实，图表丰富，既有深入的分析，又有直观的比较，为氢能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国际氢能产业发展状况 </w:t>
      </w:r>
    </w:p>
    <w:p>
      <w:pPr>
        <w:spacing w:after="150"/>
      </w:pPr>
      <w:r>
        <w:rPr/>
        <w:t xml:space="preserve">第一节 2019-2023年全球氢能产业发展分析 </w:t>
      </w:r>
    </w:p>
    <w:p>
      <w:pPr>
        <w:spacing w:after="150"/>
      </w:pPr>
      <w:r>
        <w:rPr/>
        <w:t xml:space="preserve">一、全球能源供应体系结构 </w:t>
      </w:r>
    </w:p>
    <w:p>
      <w:pPr>
        <w:spacing w:after="150"/>
      </w:pPr>
      <w:r>
        <w:rPr/>
        <w:t xml:space="preserve">二、全球氢能产业发展现状 </w:t>
      </w:r>
    </w:p>
    <w:p>
      <w:pPr>
        <w:spacing w:after="150"/>
      </w:pPr>
      <w:r>
        <w:rPr/>
        <w:t xml:space="preserve">三、全球氢能产业政策情况 </w:t>
      </w:r>
    </w:p>
    <w:p>
      <w:pPr>
        <w:spacing w:after="150"/>
      </w:pPr>
      <w:r>
        <w:rPr/>
        <w:t xml:space="preserve">四、全球氢能技术竞争格局 </w:t>
      </w:r>
    </w:p>
    <w:p>
      <w:pPr>
        <w:spacing w:after="150"/>
      </w:pPr>
      <w:r>
        <w:rPr/>
        <w:t xml:space="preserve">五、全球氢能产业发展前景 </w:t>
      </w:r>
    </w:p>
    <w:p>
      <w:pPr>
        <w:spacing w:after="150"/>
      </w:pPr>
      <w:r>
        <w:rPr/>
        <w:t xml:space="preserve">六、全球氢能产业安全管理 </w:t>
      </w:r>
    </w:p>
    <w:p>
      <w:pPr>
        <w:spacing w:after="150"/>
      </w:pPr>
      <w:r>
        <w:rPr/>
        <w:t xml:space="preserve">第二节 美国 </w:t>
      </w:r>
    </w:p>
    <w:p>
      <w:pPr>
        <w:spacing w:after="150"/>
      </w:pPr>
      <w:r>
        <w:rPr/>
        <w:t xml:space="preserve">一、2022-2023年美国国际形势 </w:t>
      </w:r>
    </w:p>
    <w:p>
      <w:pPr>
        <w:spacing w:after="150"/>
      </w:pPr>
      <w:r>
        <w:rPr/>
        <w:t xml:space="preserve">二、美国氢能产业发展现状 </w:t>
      </w:r>
    </w:p>
    <w:p>
      <w:pPr>
        <w:spacing w:after="150"/>
      </w:pPr>
      <w:r>
        <w:rPr/>
        <w:t xml:space="preserve">三、联邦政府对氢能产业的支持 </w:t>
      </w:r>
    </w:p>
    <w:p>
      <w:pPr>
        <w:spacing w:after="150"/>
      </w:pPr>
      <w:r>
        <w:rPr/>
        <w:t xml:space="preserve">四、美国氢能制造与储运 </w:t>
      </w:r>
    </w:p>
    <w:p>
      <w:pPr>
        <w:spacing w:after="150"/>
      </w:pPr>
      <w:r>
        <w:rPr/>
        <w:t xml:space="preserve">五、美国氢能应用现状分析 </w:t>
      </w:r>
    </w:p>
    <w:p>
      <w:pPr>
        <w:spacing w:after="150"/>
      </w:pPr>
      <w:r>
        <w:rPr/>
        <w:t xml:space="preserve">六、美国氢能安全管理现状 </w:t>
      </w:r>
    </w:p>
    <w:p>
      <w:pPr>
        <w:spacing w:after="150"/>
      </w:pPr>
      <w:r>
        <w:rPr/>
        <w:t xml:space="preserve">七、美国氢能产业面临的挑战 </w:t>
      </w:r>
    </w:p>
    <w:p>
      <w:pPr>
        <w:spacing w:after="150"/>
      </w:pPr>
      <w:r>
        <w:rPr/>
        <w:t xml:space="preserve">八、美国氢能产业发展趋势及潜力预测 </w:t>
      </w:r>
    </w:p>
    <w:p>
      <w:pPr>
        <w:spacing w:after="150"/>
      </w:pPr>
      <w:r>
        <w:rPr/>
        <w:t xml:space="preserve">第三节 日本 </w:t>
      </w:r>
    </w:p>
    <w:p>
      <w:pPr>
        <w:spacing w:after="150"/>
      </w:pPr>
      <w:r>
        <w:rPr/>
        <w:t xml:space="preserve">一、2022-2023年日本国际形势 </w:t>
      </w:r>
    </w:p>
    <w:p>
      <w:pPr>
        <w:spacing w:after="150"/>
      </w:pPr>
      <w:r>
        <w:rPr/>
        <w:t xml:space="preserve">二、日本氢能产业发展现状 </w:t>
      </w:r>
    </w:p>
    <w:p>
      <w:pPr>
        <w:spacing w:after="150"/>
      </w:pPr>
      <w:r>
        <w:rPr/>
        <w:t xml:space="preserve">三、日本政府对氢能产业的支持 </w:t>
      </w:r>
    </w:p>
    <w:p>
      <w:pPr>
        <w:spacing w:after="150"/>
      </w:pPr>
      <w:r>
        <w:rPr/>
        <w:t xml:space="preserve">四、日本氢能制造与储运 </w:t>
      </w:r>
    </w:p>
    <w:p>
      <w:pPr>
        <w:spacing w:after="150"/>
      </w:pPr>
      <w:r>
        <w:rPr/>
        <w:t xml:space="preserve">五、日本氢能应用现状分析 </w:t>
      </w:r>
    </w:p>
    <w:p>
      <w:pPr>
        <w:spacing w:after="150"/>
      </w:pPr>
      <w:r>
        <w:rPr/>
        <w:t xml:space="preserve">六、日本氢能安全管理现状 </w:t>
      </w:r>
    </w:p>
    <w:p>
      <w:pPr>
        <w:spacing w:after="150"/>
      </w:pPr>
      <w:r>
        <w:rPr/>
        <w:t xml:space="preserve">七、日本氢能产业面临的挑战 </w:t>
      </w:r>
    </w:p>
    <w:p>
      <w:pPr>
        <w:spacing w:after="150"/>
      </w:pPr>
      <w:r>
        <w:rPr/>
        <w:t xml:space="preserve">八、日本氢能产业发展趋势及潜力预测 </w:t>
      </w:r>
    </w:p>
    <w:p>
      <w:pPr>
        <w:spacing w:after="150"/>
      </w:pPr>
      <w:r>
        <w:rPr/>
        <w:t xml:space="preserve">第四节 欧洲 </w:t>
      </w:r>
    </w:p>
    <w:p>
      <w:pPr>
        <w:spacing w:after="150"/>
      </w:pPr>
      <w:r>
        <w:rPr/>
        <w:t xml:space="preserve">一、2022-2023年欧洲国际形势 </w:t>
      </w:r>
    </w:p>
    <w:p>
      <w:pPr>
        <w:spacing w:after="150"/>
      </w:pPr>
      <w:r>
        <w:rPr/>
        <w:t xml:space="preserve">二、欧洲氢能产业发展现状 </w:t>
      </w:r>
    </w:p>
    <w:p>
      <w:pPr>
        <w:spacing w:after="150"/>
      </w:pPr>
      <w:r>
        <w:rPr/>
        <w:t xml:space="preserve">三、欧洲对氢能产业的支持 </w:t>
      </w:r>
    </w:p>
    <w:p>
      <w:pPr>
        <w:spacing w:after="150"/>
      </w:pPr>
      <w:r>
        <w:rPr/>
        <w:t xml:space="preserve">四、欧洲氢能制造与储运 </w:t>
      </w:r>
    </w:p>
    <w:p>
      <w:pPr>
        <w:spacing w:after="150"/>
      </w:pPr>
      <w:r>
        <w:rPr/>
        <w:t xml:space="preserve">五、欧洲氢能应用现状分析 </w:t>
      </w:r>
    </w:p>
    <w:p>
      <w:pPr>
        <w:spacing w:after="150"/>
      </w:pPr>
      <w:r>
        <w:rPr/>
        <w:t xml:space="preserve">六、欧洲氢能安全管理现状 </w:t>
      </w:r>
    </w:p>
    <w:p>
      <w:pPr>
        <w:spacing w:after="150"/>
      </w:pPr>
      <w:r>
        <w:rPr/>
        <w:t xml:space="preserve">七、欧洲氢能产业面临的挑战 </w:t>
      </w:r>
    </w:p>
    <w:p>
      <w:pPr>
        <w:spacing w:after="150"/>
      </w:pPr>
      <w:r>
        <w:rPr/>
        <w:t xml:space="preserve">八、欧洲氢能产业发展趋势及潜力预测 </w:t>
      </w:r>
    </w:p>
    <w:p>
      <w:pPr>
        <w:spacing w:after="150"/>
      </w:pPr>
      <w:r>
        <w:rPr>
          <w:b w:val="1"/>
          <w:bCs w:val="1"/>
        </w:rPr>
        <w:t xml:space="preserve">第二章 国内氢能产业重点企业对标分析 </w:t>
      </w:r>
    </w:p>
    <w:p>
      <w:pPr>
        <w:spacing w:after="150"/>
      </w:pPr>
      <w:r>
        <w:rPr/>
        <w:t xml:space="preserve">第一节 中国氢能产业投资机遇分析 </w:t>
      </w:r>
    </w:p>
    <w:p>
      <w:pPr>
        <w:spacing w:after="150"/>
      </w:pPr>
      <w:r>
        <w:rPr/>
        <w:t xml:space="preserve">一、政策机遇分析 </w:t>
      </w:r>
    </w:p>
    <w:p>
      <w:pPr>
        <w:spacing w:after="150"/>
      </w:pPr>
      <w:r>
        <w:rPr/>
        <w:t xml:space="preserve">二、投资时机分析 </w:t>
      </w:r>
    </w:p>
    <w:p>
      <w:pPr>
        <w:spacing w:after="150"/>
      </w:pPr>
      <w:r>
        <w:rPr/>
        <w:t xml:space="preserve">三、产业布局机遇 </w:t>
      </w:r>
    </w:p>
    <w:p>
      <w:pPr>
        <w:spacing w:after="150"/>
      </w:pPr>
      <w:r>
        <w:rPr/>
        <w:t xml:space="preserve">四、地区战略机遇 </w:t>
      </w:r>
    </w:p>
    <w:p>
      <w:pPr>
        <w:spacing w:after="150"/>
      </w:pPr>
      <w:r>
        <w:rPr/>
        <w:t xml:space="preserve">第二节 国内氢能发展情况分析 </w:t>
      </w:r>
    </w:p>
    <w:p>
      <w:pPr>
        <w:spacing w:after="150"/>
      </w:pPr>
      <w:r>
        <w:rPr/>
        <w:t xml:space="preserve">一、国内氢能发展现状分析 </w:t>
      </w:r>
    </w:p>
    <w:p>
      <w:pPr>
        <w:spacing w:after="150"/>
      </w:pPr>
      <w:r>
        <w:rPr/>
        <w:t xml:space="preserve">二、国内氢能发展存在问题 </w:t>
      </w:r>
    </w:p>
    <w:p>
      <w:pPr>
        <w:spacing w:after="150"/>
      </w:pPr>
      <w:r>
        <w:rPr/>
        <w:t xml:space="preserve">三、国内氢能发展趋势分析 </w:t>
      </w:r>
    </w:p>
    <w:p>
      <w:pPr>
        <w:spacing w:after="150"/>
      </w:pPr>
      <w:r>
        <w:rPr/>
        <w:t xml:space="preserve">第三节 中国石油天然气股份有限公司 </w:t>
      </w:r>
    </w:p>
    <w:p>
      <w:pPr>
        <w:spacing w:after="150"/>
      </w:pPr>
      <w:r>
        <w:rPr/>
        <w:t xml:space="preserve">一、企业发展概况 </w:t>
      </w:r>
    </w:p>
    <w:p>
      <w:pPr>
        <w:spacing w:after="150"/>
      </w:pPr>
      <w:r>
        <w:rPr/>
        <w:t xml:space="preserve">二、氢能产业布局 </w:t>
      </w:r>
    </w:p>
    <w:p>
      <w:pPr>
        <w:spacing w:after="150"/>
      </w:pPr>
      <w:r>
        <w:rPr/>
        <w:t xml:space="preserve">三、安全管理现状及分析 </w:t>
      </w:r>
    </w:p>
    <w:p>
      <w:pPr>
        <w:spacing w:after="150"/>
      </w:pPr>
      <w:r>
        <w:rPr/>
        <w:t xml:space="preserve">四、核心竞争力分析 </w:t>
      </w:r>
    </w:p>
    <w:p>
      <w:pPr>
        <w:spacing w:after="150"/>
      </w:pPr>
      <w:r>
        <w:rPr/>
        <w:t xml:space="preserve">五、公司发展规划及战略 </w:t>
      </w:r>
    </w:p>
    <w:p>
      <w:pPr>
        <w:spacing w:after="150"/>
      </w:pPr>
      <w:r>
        <w:rPr/>
        <w:t xml:space="preserve">第四节 中国石油化工股份有限公司 </w:t>
      </w:r>
    </w:p>
    <w:p>
      <w:pPr>
        <w:spacing w:after="150"/>
      </w:pPr>
      <w:r>
        <w:rPr/>
        <w:t xml:space="preserve">一、企业发展概况 </w:t>
      </w:r>
    </w:p>
    <w:p>
      <w:pPr>
        <w:spacing w:after="150"/>
      </w:pPr>
      <w:r>
        <w:rPr/>
        <w:t xml:space="preserve">二、氢能产业布局 </w:t>
      </w:r>
    </w:p>
    <w:p>
      <w:pPr>
        <w:spacing w:after="150"/>
      </w:pPr>
      <w:r>
        <w:rPr/>
        <w:t xml:space="preserve">三、安全管理现状及分析 </w:t>
      </w:r>
    </w:p>
    <w:p>
      <w:pPr>
        <w:spacing w:after="150"/>
      </w:pPr>
      <w:r>
        <w:rPr/>
        <w:t xml:space="preserve">四、核心竞争力分析 </w:t>
      </w:r>
    </w:p>
    <w:p>
      <w:pPr>
        <w:spacing w:after="150"/>
      </w:pPr>
      <w:r>
        <w:rPr/>
        <w:t xml:space="preserve">五、公司发展规划及战略 </w:t>
      </w:r>
    </w:p>
    <w:p>
      <w:pPr>
        <w:spacing w:after="150"/>
      </w:pPr>
      <w:r>
        <w:rPr/>
        <w:t xml:space="preserve">第五节 中国海洋石油有限公司 </w:t>
      </w:r>
    </w:p>
    <w:p>
      <w:pPr>
        <w:spacing w:after="150"/>
      </w:pPr>
      <w:r>
        <w:rPr/>
        <w:t xml:space="preserve">一、企业发展概况 </w:t>
      </w:r>
    </w:p>
    <w:p>
      <w:pPr>
        <w:spacing w:after="150"/>
      </w:pPr>
      <w:r>
        <w:rPr/>
        <w:t xml:space="preserve">二、氢能产业布局 </w:t>
      </w:r>
    </w:p>
    <w:p>
      <w:pPr>
        <w:spacing w:after="150"/>
      </w:pPr>
      <w:r>
        <w:rPr/>
        <w:t xml:space="preserve">三、安全管理现状及分析 </w:t>
      </w:r>
    </w:p>
    <w:p>
      <w:pPr>
        <w:spacing w:after="150"/>
      </w:pPr>
      <w:r>
        <w:rPr/>
        <w:t xml:space="preserve">四、核心竞争力分析 </w:t>
      </w:r>
    </w:p>
    <w:p>
      <w:pPr>
        <w:spacing w:after="150"/>
      </w:pPr>
      <w:r>
        <w:rPr/>
        <w:t xml:space="preserve">五、公司发展规划及战略 </w:t>
      </w:r>
    </w:p>
    <w:p>
      <w:pPr>
        <w:spacing w:after="150"/>
      </w:pPr>
      <w:r>
        <w:rPr/>
        <w:t xml:space="preserve">第六节 山西美锦能源股份有限公司 </w:t>
      </w:r>
    </w:p>
    <w:p>
      <w:pPr>
        <w:spacing w:after="150"/>
      </w:pPr>
      <w:r>
        <w:rPr/>
        <w:t xml:space="preserve">一、企业发展概况 </w:t>
      </w:r>
    </w:p>
    <w:p>
      <w:pPr>
        <w:spacing w:after="150"/>
      </w:pPr>
      <w:r>
        <w:rPr/>
        <w:t xml:space="preserve">二、氢能产业布局 </w:t>
      </w:r>
    </w:p>
    <w:p>
      <w:pPr>
        <w:spacing w:after="150"/>
      </w:pPr>
      <w:r>
        <w:rPr/>
        <w:t xml:space="preserve">三、安全管理现状及分析 </w:t>
      </w:r>
    </w:p>
    <w:p>
      <w:pPr>
        <w:spacing w:after="150"/>
      </w:pPr>
      <w:r>
        <w:rPr/>
        <w:t xml:space="preserve">四、核心竞争力分析 </w:t>
      </w:r>
    </w:p>
    <w:p>
      <w:pPr>
        <w:spacing w:after="150"/>
      </w:pPr>
      <w:r>
        <w:rPr/>
        <w:t xml:space="preserve">五、公司发展规划及战略 </w:t>
      </w:r>
    </w:p>
    <w:p>
      <w:pPr>
        <w:spacing w:after="150"/>
      </w:pPr>
      <w:r>
        <w:rPr/>
        <w:t xml:space="preserve">第七节 北京亿华通科技股份有限公司 </w:t>
      </w:r>
    </w:p>
    <w:p>
      <w:pPr>
        <w:spacing w:after="150"/>
      </w:pPr>
      <w:r>
        <w:rPr/>
        <w:t xml:space="preserve">一、企业发展概况 </w:t>
      </w:r>
    </w:p>
    <w:p>
      <w:pPr>
        <w:spacing w:after="150"/>
      </w:pPr>
      <w:r>
        <w:rPr/>
        <w:t xml:space="preserve">二、氢能产业布局 </w:t>
      </w:r>
    </w:p>
    <w:p>
      <w:pPr>
        <w:spacing w:after="150"/>
      </w:pPr>
      <w:r>
        <w:rPr/>
        <w:t xml:space="preserve">三、安全管理现状及分析 </w:t>
      </w:r>
    </w:p>
    <w:p>
      <w:pPr>
        <w:spacing w:after="150"/>
      </w:pPr>
      <w:r>
        <w:rPr/>
        <w:t xml:space="preserve">四、核心竞争力分析 </w:t>
      </w:r>
    </w:p>
    <w:p>
      <w:pPr>
        <w:spacing w:after="150"/>
      </w:pPr>
      <w:r>
        <w:rPr/>
        <w:t xml:space="preserve">五、公司发展规划及战略 </w:t>
      </w:r>
    </w:p>
    <w:p>
      <w:pPr>
        <w:spacing w:after="150"/>
      </w:pPr>
      <w:r>
        <w:rPr/>
        <w:t xml:space="preserve">第八节 中国华能集团有限公司 </w:t>
      </w:r>
    </w:p>
    <w:p>
      <w:pPr>
        <w:spacing w:after="150"/>
      </w:pPr>
      <w:r>
        <w:rPr/>
        <w:t xml:space="preserve">一、企业发展概况 </w:t>
      </w:r>
    </w:p>
    <w:p>
      <w:pPr>
        <w:spacing w:after="150"/>
      </w:pPr>
      <w:r>
        <w:rPr/>
        <w:t xml:space="preserve">二、氢能产业布局 </w:t>
      </w:r>
    </w:p>
    <w:p>
      <w:pPr>
        <w:spacing w:after="150"/>
      </w:pPr>
      <w:r>
        <w:rPr/>
        <w:t xml:space="preserve">三、安全管理现状及分析 </w:t>
      </w:r>
    </w:p>
    <w:p>
      <w:pPr>
        <w:spacing w:after="150"/>
      </w:pPr>
      <w:r>
        <w:rPr/>
        <w:t xml:space="preserve">四、核心竞争力分析 </w:t>
      </w:r>
    </w:p>
    <w:p>
      <w:pPr>
        <w:spacing w:after="150"/>
      </w:pPr>
      <w:r>
        <w:rPr/>
        <w:t xml:space="preserve">五、公司发展规划及战略 </w:t>
      </w:r>
    </w:p>
    <w:p>
      <w:pPr>
        <w:spacing w:after="150"/>
      </w:pPr>
      <w:r>
        <w:rPr/>
        <w:t xml:space="preserve">第九节 上海合既得动氢机器有限公司 </w:t>
      </w:r>
    </w:p>
    <w:p>
      <w:pPr>
        <w:spacing w:after="150"/>
      </w:pPr>
      <w:r>
        <w:rPr/>
        <w:t xml:space="preserve">一、企业发展概况 </w:t>
      </w:r>
    </w:p>
    <w:p>
      <w:pPr>
        <w:spacing w:after="150"/>
      </w:pPr>
      <w:r>
        <w:rPr/>
        <w:t xml:space="preserve">二、氢能产业布局 </w:t>
      </w:r>
    </w:p>
    <w:p>
      <w:pPr>
        <w:spacing w:after="150"/>
      </w:pPr>
      <w:r>
        <w:rPr/>
        <w:t xml:space="preserve">三、安全管理现状及分析 </w:t>
      </w:r>
    </w:p>
    <w:p>
      <w:pPr>
        <w:spacing w:after="150"/>
      </w:pPr>
      <w:r>
        <w:rPr/>
        <w:t xml:space="preserve">四、核心竞争力分析 </w:t>
      </w:r>
    </w:p>
    <w:p>
      <w:pPr>
        <w:spacing w:after="150"/>
      </w:pPr>
      <w:r>
        <w:rPr/>
        <w:t xml:space="preserve">五、公司发展规划及战略 </w:t>
      </w:r>
    </w:p>
    <w:p>
      <w:pPr>
        <w:spacing w:after="150"/>
      </w:pPr>
      <w:r>
        <w:rPr/>
        <w:t xml:space="preserve">第十节 滨化集团股份有限公司 </w:t>
      </w:r>
    </w:p>
    <w:p>
      <w:pPr>
        <w:spacing w:after="150"/>
      </w:pPr>
      <w:r>
        <w:rPr/>
        <w:t xml:space="preserve">一、企业发展概况 </w:t>
      </w:r>
    </w:p>
    <w:p>
      <w:pPr>
        <w:spacing w:after="150"/>
      </w:pPr>
      <w:r>
        <w:rPr/>
        <w:t xml:space="preserve">二、氢能产业布局 </w:t>
      </w:r>
    </w:p>
    <w:p>
      <w:pPr>
        <w:spacing w:after="150"/>
      </w:pPr>
      <w:r>
        <w:rPr/>
        <w:t xml:space="preserve">三、安全管理现状及分析 </w:t>
      </w:r>
    </w:p>
    <w:p>
      <w:pPr>
        <w:spacing w:after="150"/>
      </w:pPr>
      <w:r>
        <w:rPr/>
        <w:t xml:space="preserve">四、核心竞争力分析 </w:t>
      </w:r>
    </w:p>
    <w:p>
      <w:pPr>
        <w:spacing w:after="150"/>
      </w:pPr>
      <w:r>
        <w:rPr/>
        <w:t xml:space="preserve">五、公司发展规划及战略 </w:t>
      </w:r>
    </w:p>
    <w:p>
      <w:pPr>
        <w:spacing w:after="150"/>
      </w:pPr>
      <w:r>
        <w:rPr/>
        <w:t xml:space="preserve">第十一节 国家电力投资集团有限公司 </w:t>
      </w:r>
    </w:p>
    <w:p>
      <w:pPr>
        <w:spacing w:after="150"/>
      </w:pPr>
      <w:r>
        <w:rPr/>
        <w:t xml:space="preserve">一、企业发展概况 </w:t>
      </w:r>
    </w:p>
    <w:p>
      <w:pPr>
        <w:spacing w:after="150"/>
      </w:pPr>
      <w:r>
        <w:rPr/>
        <w:t xml:space="preserve">二、氢能产业布局 </w:t>
      </w:r>
    </w:p>
    <w:p>
      <w:pPr>
        <w:spacing w:after="150"/>
      </w:pPr>
      <w:r>
        <w:rPr/>
        <w:t xml:space="preserve">三、安全管理现状及分析 </w:t>
      </w:r>
    </w:p>
    <w:p>
      <w:pPr>
        <w:spacing w:after="150"/>
      </w:pPr>
      <w:r>
        <w:rPr/>
        <w:t xml:space="preserve">四、核心竞争力分析 </w:t>
      </w:r>
    </w:p>
    <w:p>
      <w:pPr>
        <w:spacing w:after="150"/>
      </w:pPr>
      <w:r>
        <w:rPr/>
        <w:t xml:space="preserve">五、公司发展规划及战略 </w:t>
      </w:r>
    </w:p>
    <w:p>
      <w:pPr>
        <w:spacing w:after="150"/>
      </w:pPr>
      <w:r>
        <w:rPr/>
        <w:t xml:space="preserve">第十二节 国家能源投资集团有限责任公司 </w:t>
      </w:r>
    </w:p>
    <w:p>
      <w:pPr>
        <w:spacing w:after="150"/>
      </w:pPr>
      <w:r>
        <w:rPr/>
        <w:t xml:space="preserve">一、企业发展概况 </w:t>
      </w:r>
    </w:p>
    <w:p>
      <w:pPr>
        <w:spacing w:after="150"/>
      </w:pPr>
      <w:r>
        <w:rPr/>
        <w:t xml:space="preserve">二、氢能产业布局 </w:t>
      </w:r>
    </w:p>
    <w:p>
      <w:pPr>
        <w:spacing w:after="150"/>
      </w:pPr>
      <w:r>
        <w:rPr/>
        <w:t xml:space="preserve">三、安全管理现状及分析 </w:t>
      </w:r>
    </w:p>
    <w:p>
      <w:pPr>
        <w:spacing w:after="150"/>
      </w:pPr>
      <w:r>
        <w:rPr/>
        <w:t xml:space="preserve">四、核心竞争力分析 </w:t>
      </w:r>
    </w:p>
    <w:p>
      <w:pPr>
        <w:spacing w:after="150"/>
      </w:pPr>
      <w:r>
        <w:rPr/>
        <w:t xml:space="preserve">五、公司发展规划及战略 </w:t>
      </w:r>
    </w:p>
    <w:p>
      <w:pPr>
        <w:spacing w:after="150"/>
      </w:pPr>
      <w:r>
        <w:rPr>
          <w:b w:val="1"/>
          <w:bCs w:val="1"/>
        </w:rPr>
        <w:t xml:space="preserve">第三章 技术路线、安全风险及优缺点分析 </w:t>
      </w:r>
    </w:p>
    <w:p>
      <w:pPr>
        <w:spacing w:after="150"/>
      </w:pPr>
      <w:r>
        <w:rPr/>
        <w:t xml:space="preserve">第一节 中国氢能产业技术路线及优缺点分析 </w:t>
      </w:r>
    </w:p>
    <w:p>
      <w:pPr>
        <w:spacing w:after="150"/>
      </w:pPr>
      <w:r>
        <w:rPr/>
        <w:t xml:space="preserve">第二节 中国氢能产业安全风险及优缺点分析 </w:t>
      </w:r>
    </w:p>
    <w:p>
      <w:pPr>
        <w:spacing w:after="150"/>
      </w:pPr>
      <w:r>
        <w:rPr/>
        <w:t xml:space="preserve">第三节 氢能源企业共同面对的风险 </w:t>
      </w:r>
    </w:p>
    <w:p>
      <w:pPr>
        <w:spacing w:after="150"/>
      </w:pPr>
      <w:r>
        <w:rPr/>
        <w:t xml:space="preserve">第四节 氢能产业个性风险分析 </w:t>
      </w:r>
    </w:p>
    <w:p>
      <w:pPr>
        <w:spacing w:after="150"/>
      </w:pPr>
      <w:r>
        <w:rPr/>
        <w:t xml:space="preserve">第五节 氢能产业风险管理对策 </w:t>
      </w:r>
    </w:p>
    <w:p>
      <w:pPr>
        <w:spacing w:after="150"/>
      </w:pPr>
      <w:r>
        <w:rPr/>
        <w:t xml:space="preserve">第六节 氢能产业风险转移建议 </w:t>
      </w:r>
    </w:p>
    <w:p>
      <w:pPr>
        <w:spacing w:after="150"/>
      </w:pPr>
      <w:r>
        <w:rPr>
          <w:b w:val="1"/>
          <w:bCs w:val="1"/>
        </w:rPr>
        <w:t xml:space="preserve">第四章 氢能产业安全管理存在的问题及建议 </w:t>
      </w:r>
    </w:p>
    <w:p>
      <w:pPr>
        <w:spacing w:after="150"/>
      </w:pPr>
      <w:r>
        <w:rPr/>
        <w:t xml:space="preserve">第一节 氢能产业安全管理中存在的问题 </w:t>
      </w:r>
    </w:p>
    <w:p>
      <w:pPr>
        <w:spacing w:after="150"/>
      </w:pPr>
      <w:r>
        <w:rPr/>
        <w:t xml:space="preserve">一、绿氢：风/光电场附近建设制氢、运输、加氢站加氢过程中的安全风险 </w:t>
      </w:r>
    </w:p>
    <w:p>
      <w:pPr>
        <w:spacing w:after="150"/>
      </w:pPr>
      <w:r>
        <w:rPr/>
        <w:t xml:space="preserve">二、蓝氢：炼油厂重整制氢、长管拖车和管道输氢、加氢站加氢过程中的安全风险 </w:t>
      </w:r>
    </w:p>
    <w:p>
      <w:pPr>
        <w:spacing w:after="150"/>
      </w:pPr>
      <w:r>
        <w:rPr/>
        <w:t xml:space="preserve">三、灰氢：技术路线全过程安全风险 </w:t>
      </w:r>
    </w:p>
    <w:p>
      <w:pPr>
        <w:spacing w:after="150"/>
      </w:pPr>
      <w:r>
        <w:rPr/>
        <w:t xml:space="preserve">四、其他技术路线全过程安全风险 </w:t>
      </w:r>
    </w:p>
    <w:p>
      <w:pPr>
        <w:spacing w:after="150"/>
      </w:pPr>
      <w:r>
        <w:rPr/>
        <w:t xml:space="preserve">第二节 加强氢能产业全链条安全管控的建议 </w:t>
      </w:r>
    </w:p>
    <w:p>
      <w:pPr>
        <w:spacing w:after="150"/>
      </w:pPr>
      <w:r>
        <w:rPr/>
        <w:t xml:space="preserve">一、国内外氢能事故统计及典型案例 </w:t>
      </w:r>
    </w:p>
    <w:p>
      <w:pPr>
        <w:spacing w:after="150"/>
      </w:pPr>
      <w:r>
        <w:rPr/>
        <w:t xml:space="preserve">二、国内和中国石油氢能产业安全管理存在的问题 </w:t>
      </w:r>
    </w:p>
    <w:p>
      <w:pPr>
        <w:spacing w:after="150"/>
      </w:pPr>
      <w:r>
        <w:rPr/>
        <w:t xml:space="preserve">1、氢能尚未完全按能源属性进行管理 </w:t>
      </w:r>
    </w:p>
    <w:p>
      <w:pPr>
        <w:spacing w:after="150"/>
      </w:pPr>
      <w:r>
        <w:rPr/>
        <w:t xml:space="preserve">2、安全管理制度标准不完善 </w:t>
      </w:r>
    </w:p>
    <w:p>
      <w:pPr>
        <w:spacing w:after="150"/>
      </w:pPr>
      <w:r>
        <w:rPr/>
        <w:t xml:space="preserve">3、现有安全管理模式对安全管理适用性不足 </w:t>
      </w:r>
    </w:p>
    <w:p>
      <w:pPr>
        <w:spacing w:after="150"/>
      </w:pPr>
      <w:r>
        <w:rPr/>
        <w:t xml:space="preserve">4、现场安全管理薄弱 </w:t>
      </w:r>
    </w:p>
    <w:p>
      <w:pPr>
        <w:spacing w:after="150"/>
      </w:pPr>
      <w:r>
        <w:rPr/>
        <w:t xml:space="preserve">5、氢对钢制管道和设备具有劣化性，易发生氢腐蚀和氢脆 </w:t>
      </w:r>
    </w:p>
    <w:p>
      <w:pPr>
        <w:spacing w:after="150"/>
      </w:pPr>
      <w:r>
        <w:rPr/>
        <w:t xml:space="preserve">三、加强氢能产业安全管理的措施与建议 </w:t>
      </w:r>
    </w:p>
    <w:p>
      <w:pPr>
        <w:spacing w:after="150"/>
      </w:pPr>
      <w:r>
        <w:rPr/>
        <w:t xml:space="preserve">1、应将氢能纳入能源管理范畴 </w:t>
      </w:r>
    </w:p>
    <w:p>
      <w:pPr>
        <w:spacing w:after="150"/>
      </w:pPr>
      <w:r>
        <w:rPr/>
        <w:t xml:space="preserve">2、健全完善中国石油氢能产业安全管理规范 </w:t>
      </w:r>
    </w:p>
    <w:p>
      <w:pPr>
        <w:spacing w:after="150"/>
      </w:pPr>
      <w:r>
        <w:rPr/>
        <w:t xml:space="preserve">3、建立完善中国石油氢能产业安全检查标准 </w:t>
      </w:r>
    </w:p>
    <w:p>
      <w:pPr>
        <w:spacing w:after="150"/>
      </w:pPr>
      <w:r>
        <w:rPr/>
        <w:t xml:space="preserve">4、明确各企业全员岗位安全职责，提高人员安全操作能力 </w:t>
      </w:r>
    </w:p>
    <w:p>
      <w:pPr>
        <w:spacing w:after="150"/>
      </w:pPr>
      <w:r>
        <w:rPr/>
        <w:t xml:space="preserve">5、高度重视技术预防，提高氢能设施与设备的本质安全 </w:t>
      </w:r>
    </w:p>
    <w:p>
      <w:pPr>
        <w:spacing w:after="150"/>
      </w:pPr>
      <w:r>
        <w:rPr/>
        <w:t xml:space="preserve">四、制氢站及罐区重大危险源评估方法 </w:t>
      </w:r>
    </w:p>
    <w:p>
      <w:pPr>
        <w:spacing w:after="150"/>
      </w:pPr>
      <w:r>
        <w:rPr/>
        <w:t xml:space="preserve">五、加氢站安全风险及评估方法 </w:t>
      </w:r>
    </w:p>
    <w:p>
      <w:pPr>
        <w:spacing w:after="150"/>
      </w:pPr>
      <w:r>
        <w:rPr/>
        <w:t xml:space="preserve">1、加氢站分类及工作流程 </w:t>
      </w:r>
    </w:p>
    <w:p>
      <w:pPr>
        <w:spacing w:after="150"/>
      </w:pPr>
      <w:r>
        <w:rPr/>
        <w:t xml:space="preserve">2、潜在风险分析 </w:t>
      </w:r>
    </w:p>
    <w:p>
      <w:pPr>
        <w:spacing w:after="150"/>
      </w:pPr>
      <w:r>
        <w:rPr/>
        <w:t xml:space="preserve">3、加氢站风险评估 </w:t>
      </w:r>
    </w:p>
    <w:p>
      <w:pPr>
        <w:spacing w:after="150"/>
      </w:pPr>
      <w:r>
        <w:rPr/>
        <w:t xml:space="preserve">六、氢气运输安全风险及评估方法 </w:t>
      </w:r>
    </w:p>
    <w:p>
      <w:pPr>
        <w:spacing w:after="150"/>
      </w:pPr>
      <w:r>
        <w:rPr/>
        <w:t xml:space="preserve">1、氢气储运技术 </w:t>
      </w:r>
    </w:p>
    <w:p>
      <w:pPr>
        <w:spacing w:after="150"/>
      </w:pPr>
      <w:r>
        <w:rPr/>
        <w:t xml:space="preserve">2、储运设备风险评价 </w:t>
      </w:r>
    </w:p>
    <w:p>
      <w:pPr>
        <w:spacing w:after="150"/>
      </w:pPr>
      <w:r>
        <w:rPr>
          <w:b w:val="1"/>
          <w:bCs w:val="1"/>
        </w:rPr>
        <w:t xml:space="preserve">图表目录</w:t>
      </w:r>
    </w:p>
    <w:p>
      <w:pPr>
        <w:spacing w:after="150"/>
      </w:pPr>
      <w:r>
        <w:rPr/>
        <w:t xml:space="preserve">图表：全球能源供应体系结构 </w:t>
      </w:r>
    </w:p>
    <w:p>
      <w:pPr>
        <w:spacing w:after="150"/>
      </w:pPr>
      <w:r>
        <w:rPr/>
        <w:t xml:space="preserve">图表：美国氢能经济发展各个阶段的总体目标 </w:t>
      </w:r>
    </w:p>
    <w:p>
      <w:pPr>
        <w:spacing w:after="150"/>
      </w:pPr>
      <w:r>
        <w:rPr/>
        <w:t xml:space="preserve">图表：美国加氢站及氢走廊地图 </w:t>
      </w:r>
    </w:p>
    <w:p>
      <w:pPr>
        <w:spacing w:after="150"/>
      </w:pPr>
      <w:r>
        <w:rPr/>
        <w:t xml:space="preserve">图表：基金名称及规模 </w:t>
      </w:r>
    </w:p>
    <w:p>
      <w:pPr>
        <w:spacing w:after="150"/>
      </w:pPr>
      <w:r>
        <w:rPr/>
        <w:t xml:space="preserve">图表：几种制氢工艺的优缺点对比 </w:t>
      </w:r>
    </w:p>
    <w:p>
      <w:pPr>
        <w:spacing w:after="150"/>
      </w:pPr>
      <w:r>
        <w:rPr/>
        <w:t xml:space="preserve">图表：煤制氢工艺流程 </w:t>
      </w:r>
    </w:p>
    <w:p>
      <w:pPr>
        <w:spacing w:after="150"/>
      </w:pPr>
      <w:r>
        <w:rPr/>
        <w:t xml:space="preserve">图表：氢能制取和提纯环节事故 </w:t>
      </w:r>
    </w:p>
    <w:p>
      <w:pPr>
        <w:spacing w:after="150"/>
      </w:pPr>
      <w:r>
        <w:rPr/>
        <w:t xml:space="preserve">图表：氢能运输环节事故 </w:t>
      </w:r>
    </w:p>
    <w:p>
      <w:pPr>
        <w:spacing w:after="150"/>
      </w:pPr>
      <w:r>
        <w:rPr/>
        <w:t xml:space="preserve">图表：供氢母站环节事故 </w:t>
      </w:r>
    </w:p>
    <w:p>
      <w:pPr>
        <w:spacing w:after="150"/>
      </w:pPr>
      <w:r>
        <w:rPr/>
        <w:t xml:space="preserve">图表：加氢站及合建站环节事故 </w:t>
      </w:r>
    </w:p>
    <w:p>
      <w:pPr>
        <w:spacing w:after="150"/>
      </w:pPr>
      <w:r>
        <w:rPr/>
        <w:t xml:space="preserve">图表：事故危险可能因素 l 值对照表 </w:t>
      </w:r>
    </w:p>
    <w:p>
      <w:pPr>
        <w:spacing w:after="150"/>
      </w:pPr>
      <w:r>
        <w:rPr/>
        <w:t xml:space="preserve">图表：危险环境作业接触时间频率与储存量因素 e 值对照表 </w:t>
      </w:r>
    </w:p>
    <w:p>
      <w:pPr>
        <w:spacing w:after="150"/>
      </w:pPr>
      <w:r>
        <w:rPr/>
        <w:t xml:space="preserve">图表：事故危险严重度因素 c 值对照表 </w:t>
      </w:r>
    </w:p>
    <w:p>
      <w:pPr>
        <w:spacing w:after="150"/>
      </w:pPr>
      <w:r>
        <w:rPr/>
        <w:t xml:space="preserve">图表：管理抵消因子 b 2 值对照表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本文地址：https://www.51baogao.cn/baogao/20230331/431504.shtml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31/4315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中国氢能行业市场发展分析及安全管理研究报告(2024-2029版)</dc:title>
  <dc:description>中国氢能行业市场发展分析及安全管理研究报告(2024-2029版)</dc:description>
  <dc:subject>中国氢能行业市场发展分析及安全管理研究报告(2024-2029版)</dc:subject>
  <cp:keywords>研究报告</cp:keywords>
  <cp:category>研究报告</cp:category>
  <cp:lastModifiedBy>北京中道泰和信息咨询有限公司</cp:lastModifiedBy>
  <dcterms:created xsi:type="dcterms:W3CDTF">2024-01-26T09:24:51+08:00</dcterms:created>
  <dcterms:modified xsi:type="dcterms:W3CDTF">2024-01-26T09:24:51+08:00</dcterms:modified>
</cp:coreProperties>
</file>

<file path=docProps/custom.xml><?xml version="1.0" encoding="utf-8"?>
<Properties xmlns="http://schemas.openxmlformats.org/officeDocument/2006/custom-properties" xmlns:vt="http://schemas.openxmlformats.org/officeDocument/2006/docPropsVTypes"/>
</file>