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中国商用净水器行业市场发展分析及前景趋势与投资研究报告(2024-2029版)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净水器与家庭净水器相差无几，只是出水量大小不同。一般商业净水器都采用中央净水器和集成净水器这两种，这样不仅可以解决工业用水，还可解决工人日常饮用水、沐浴用水和洗涤用水等生活用水问题。商业中央净水机，有效去除水中的泥沙、铁锈、悬浮污染物、尘埃、胶体、细菌、有机物等有害物质，保留有益的矿物质和微量元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用净水器行业的市场走向和发展趋势。</w:t>
      </w:r>
    </w:p>
    <w:p>
      <w:pPr>
        <w:spacing w:after="150"/>
      </w:pPr>
      <w:r>
        <w:rPr/>
        <w:t xml:space="preserve">本报告专业!权威!报告根据商用净水器行业的发展轨迹及多年的实践经验，对中国商用净水器行业的内外部环境、行业发展现状、产业链发展状况、市场供需、竞争格局、标杆企业、发展趋势、机会风险、发展策略与投资建议等进行了分析，并重点分析了我国商用净水器行业将面临的机遇与挑战，对商用净水器行业未来的发展趋势及前景作出审慎分析与预测。是商用净水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商用净水器产业概述</w:t>
      </w:r>
    </w:p>
    <w:p>
      <w:pPr>
        <w:spacing w:after="150"/>
      </w:pPr>
      <w:r>
        <w:rPr/>
        <w:t xml:space="preserve">第一节 商用净水器定义</w:t>
      </w:r>
    </w:p>
    <w:p>
      <w:pPr>
        <w:spacing w:after="150"/>
      </w:pPr>
      <w:r>
        <w:rPr/>
        <w:t xml:space="preserve">第二节 商用净水器分类及应用</w:t>
      </w:r>
    </w:p>
    <w:p>
      <w:pPr>
        <w:spacing w:after="150"/>
      </w:pPr>
      <w:r>
        <w:rPr/>
        <w:t xml:space="preserve">第三节 商用与家用净水器区别</w:t>
      </w:r>
    </w:p>
    <w:p>
      <w:pPr>
        <w:spacing w:after="150"/>
      </w:pPr>
      <w:r>
        <w:rPr>
          <w:b w:val="1"/>
          <w:bCs w:val="1"/>
        </w:rPr>
        <w:t xml:space="preserve">第二章 国内外商用净水器行业市场分析</w:t>
      </w:r>
    </w:p>
    <w:p>
      <w:pPr>
        <w:spacing w:after="150"/>
      </w:pPr>
      <w:r>
        <w:rPr/>
        <w:t xml:space="preserve">第一节 商用净水器行业国际市场分析</w:t>
      </w:r>
    </w:p>
    <w:p>
      <w:pPr>
        <w:spacing w:after="150"/>
      </w:pPr>
      <w:r>
        <w:rPr/>
        <w:t xml:space="preserve">一、商用净水器普及率分析</w:t>
      </w:r>
    </w:p>
    <w:p>
      <w:pPr>
        <w:spacing w:after="150"/>
      </w:pPr>
      <w:r>
        <w:rPr/>
        <w:t xml:space="preserve">二、日本净水设备市场分析</w:t>
      </w:r>
    </w:p>
    <w:p>
      <w:pPr>
        <w:spacing w:after="150"/>
      </w:pPr>
      <w:r>
        <w:rPr/>
        <w:t xml:space="preserve">三、全球净水器品牌分析</w:t>
      </w:r>
    </w:p>
    <w:p>
      <w:pPr>
        <w:spacing w:after="150"/>
      </w:pPr>
      <w:r>
        <w:rPr/>
        <w:t xml:space="preserve">四、商用净水器国际标准分析</w:t>
      </w:r>
    </w:p>
    <w:p>
      <w:pPr>
        <w:spacing w:after="150"/>
      </w:pPr>
      <w:r>
        <w:rPr/>
        <w:t xml:space="preserve">第二节 商用净水器行业国内市场分析</w:t>
      </w:r>
    </w:p>
    <w:p>
      <w:pPr>
        <w:spacing w:after="150"/>
      </w:pPr>
      <w:r>
        <w:rPr/>
        <w:t xml:space="preserve">一、净水器国内市场发展历程</w:t>
      </w:r>
    </w:p>
    <w:p>
      <w:pPr>
        <w:spacing w:after="150"/>
      </w:pPr>
      <w:r>
        <w:rPr/>
        <w:t xml:space="preserve">二、净水器市场推动力分析</w:t>
      </w:r>
    </w:p>
    <w:p>
      <w:pPr>
        <w:spacing w:after="150"/>
      </w:pPr>
      <w:r>
        <w:rPr/>
        <w:t xml:space="preserve">三、净水器竞争格局分析</w:t>
      </w:r>
    </w:p>
    <w:p>
      <w:pPr>
        <w:spacing w:after="150"/>
      </w:pPr>
      <w:r>
        <w:rPr/>
        <w:t xml:space="preserve">四、净水器国内主要地区发展分析</w:t>
      </w:r>
    </w:p>
    <w:p>
      <w:pPr>
        <w:spacing w:after="150"/>
      </w:pPr>
      <w:r>
        <w:rPr/>
        <w:t xml:space="preserve">五、商用净水器国内市场发展趋势</w:t>
      </w:r>
    </w:p>
    <w:p>
      <w:pPr>
        <w:spacing w:after="150"/>
      </w:pPr>
      <w:r>
        <w:rPr>
          <w:b w:val="1"/>
          <w:bCs w:val="1"/>
        </w:rPr>
        <w:t xml:space="preserve">第三章 商用净水器行业经济环境分析</w:t>
      </w:r>
    </w:p>
    <w:p>
      <w:pPr>
        <w:spacing w:after="150"/>
      </w:pPr>
      <w:r>
        <w:rPr/>
        <w:t xml:space="preserve">第一节 国际宏观经济及前景预测</w:t>
      </w:r>
    </w:p>
    <w:p>
      <w:pPr>
        <w:spacing w:after="150"/>
      </w:pPr>
      <w:r>
        <w:rPr/>
        <w:t xml:space="preserve">一、2022年世界经济总体形势分析</w:t>
      </w:r>
    </w:p>
    <w:p>
      <w:pPr>
        <w:spacing w:after="150"/>
      </w:pPr>
      <w:r>
        <w:rPr/>
        <w:t xml:space="preserve">二、2023年世界经济市场前景分析</w:t>
      </w:r>
    </w:p>
    <w:p>
      <w:pPr>
        <w:spacing w:after="150"/>
      </w:pPr>
      <w:r>
        <w:rPr/>
        <w:t xml:space="preserve">三、外部环境对中国经济影响及政策建议</w:t>
      </w:r>
    </w:p>
    <w:p>
      <w:pPr>
        <w:spacing w:after="150"/>
      </w:pPr>
      <w:r>
        <w:rPr/>
        <w:t xml:space="preserve">第二节 国内宏观经济及前景预测</w:t>
      </w:r>
    </w:p>
    <w:p>
      <w:pPr>
        <w:spacing w:after="150"/>
      </w:pPr>
      <w:r>
        <w:rPr/>
        <w:t xml:space="preserve">一、中国宏观经济环境分析</w:t>
      </w:r>
    </w:p>
    <w:p>
      <w:pPr>
        <w:spacing w:after="150"/>
      </w:pPr>
      <w:r>
        <w:rPr/>
        <w:t xml:space="preserve">二、中国经济市场前景展望</w:t>
      </w:r>
    </w:p>
    <w:p>
      <w:pPr>
        <w:spacing w:after="150"/>
      </w:pPr>
      <w:r>
        <w:rPr>
          <w:b w:val="1"/>
          <w:bCs w:val="1"/>
        </w:rPr>
        <w:t xml:space="preserve">第四章 商用净水器行业发展政策及规划</w:t>
      </w:r>
    </w:p>
    <w:p>
      <w:pPr>
        <w:spacing w:after="150"/>
      </w:pPr>
      <w:r>
        <w:rPr/>
        <w:t xml:space="preserve">第一节 商用净水器行业政策分析</w:t>
      </w:r>
    </w:p>
    <w:p>
      <w:pPr>
        <w:spacing w:after="150"/>
      </w:pPr>
      <w:r>
        <w:rPr/>
        <w:t xml:space="preserve">第二节 商用净水器行业标准发展</w:t>
      </w:r>
    </w:p>
    <w:p>
      <w:pPr>
        <w:spacing w:after="150"/>
      </w:pPr>
      <w:r>
        <w:rPr/>
        <w:t xml:space="preserve">第三节 商用净水器行业动态研究</w:t>
      </w:r>
    </w:p>
    <w:p>
      <w:pPr>
        <w:spacing w:after="150"/>
      </w:pPr>
      <w:r>
        <w:rPr/>
        <w:t xml:space="preserve">第四节 商用净水器产业发展趋势</w:t>
      </w:r>
    </w:p>
    <w:p>
      <w:pPr>
        <w:spacing w:after="150"/>
      </w:pPr>
      <w:r>
        <w:rPr>
          <w:b w:val="1"/>
          <w:bCs w:val="1"/>
        </w:rPr>
        <w:t xml:space="preserve">第五章 商用净水器技术工艺分析</w:t>
      </w:r>
    </w:p>
    <w:p>
      <w:pPr>
        <w:spacing w:after="150"/>
      </w:pPr>
      <w:r>
        <w:rPr/>
        <w:t xml:space="preserve">第一节 商用净水器产品技术参数</w:t>
      </w:r>
    </w:p>
    <w:p>
      <w:pPr>
        <w:spacing w:after="150"/>
      </w:pPr>
      <w:r>
        <w:rPr/>
        <w:t xml:space="preserve">第二节 商用净水器技术工艺分析</w:t>
      </w:r>
    </w:p>
    <w:p>
      <w:pPr>
        <w:spacing w:after="150"/>
      </w:pPr>
      <w:r>
        <w:rPr>
          <w:b w:val="1"/>
          <w:bCs w:val="1"/>
        </w:rPr>
        <w:t xml:space="preserve">第六章 2019-2023年中国商用净水器市场现状分析</w:t>
      </w:r>
    </w:p>
    <w:p>
      <w:pPr>
        <w:spacing w:after="150"/>
      </w:pPr>
      <w:r>
        <w:rPr/>
        <w:t xml:space="preserve">第一节 中国净水器行业发展分析</w:t>
      </w:r>
    </w:p>
    <w:p>
      <w:pPr>
        <w:spacing w:after="150"/>
      </w:pPr>
      <w:r>
        <w:rPr/>
        <w:t xml:space="preserve">第二节 中国净水器行业发展特点</w:t>
      </w:r>
    </w:p>
    <w:p>
      <w:pPr>
        <w:spacing w:after="150"/>
      </w:pPr>
      <w:r>
        <w:rPr/>
        <w:t xml:space="preserve">第三节 2019-2023年商用净水器产量统计</w:t>
      </w:r>
    </w:p>
    <w:p>
      <w:pPr>
        <w:spacing w:after="150"/>
      </w:pPr>
      <w:r>
        <w:rPr/>
        <w:t xml:space="preserve">第四节 2019-2023年商用净水器市场规模</w:t>
      </w:r>
    </w:p>
    <w:p>
      <w:pPr>
        <w:spacing w:after="150"/>
      </w:pPr>
      <w:r>
        <w:rPr/>
        <w:t xml:space="preserve">第五节 2019-2023年中国商用净水器所属行业进出口分析</w:t>
      </w:r>
    </w:p>
    <w:p>
      <w:pPr>
        <w:spacing w:after="150"/>
      </w:pPr>
      <w:r>
        <w:rPr/>
        <w:t xml:space="preserve">一、2019-2023年中国商用净水器及其他净水机器所属行业进口分析</w:t>
      </w:r>
    </w:p>
    <w:p>
      <w:pPr>
        <w:spacing w:after="150"/>
      </w:pPr>
      <w:r>
        <w:rPr/>
        <w:t xml:space="preserve">(一)商用净水器及其他净水机器所属行业进口数量情况</w:t>
      </w:r>
    </w:p>
    <w:p>
      <w:pPr>
        <w:spacing w:after="150"/>
      </w:pPr>
      <w:r>
        <w:rPr/>
        <w:t xml:space="preserve">(二)商用净水器及其他净水机器所属行业进口金额情况</w:t>
      </w:r>
    </w:p>
    <w:p>
      <w:pPr>
        <w:spacing w:after="150"/>
      </w:pPr>
      <w:r>
        <w:rPr/>
        <w:t xml:space="preserve">二、2019-2023年中国商用净水器及其他净水机器所属行业出口分析</w:t>
      </w:r>
    </w:p>
    <w:p>
      <w:pPr>
        <w:spacing w:after="150"/>
      </w:pPr>
      <w:r>
        <w:rPr/>
        <w:t xml:space="preserve">(一)商用净水器及其他净水机器所属行业出口数量情况</w:t>
      </w:r>
    </w:p>
    <w:p>
      <w:pPr>
        <w:spacing w:after="150"/>
      </w:pPr>
      <w:r>
        <w:rPr/>
        <w:t xml:space="preserve">(二)商用净水器及其他净水机器所属行业出口金额情况</w:t>
      </w:r>
    </w:p>
    <w:p>
      <w:pPr>
        <w:spacing w:after="150"/>
      </w:pPr>
      <w:r>
        <w:rPr/>
        <w:t xml:space="preserve">第六节 中国净水器产品质量专项抽查情况</w:t>
      </w:r>
    </w:p>
    <w:p>
      <w:pPr>
        <w:spacing w:after="150"/>
      </w:pPr>
      <w:r>
        <w:rPr/>
        <w:t xml:space="preserve">第七节 2022年商用净水器占净水器市场份额分析</w:t>
      </w:r>
    </w:p>
    <w:p>
      <w:pPr>
        <w:spacing w:after="150"/>
      </w:pPr>
      <w:r>
        <w:rPr>
          <w:b w:val="1"/>
          <w:bCs w:val="1"/>
        </w:rPr>
        <w:t xml:space="preserve">第七章 商业净水器产业链分析</w:t>
      </w:r>
    </w:p>
    <w:p>
      <w:pPr>
        <w:spacing w:after="150"/>
      </w:pPr>
      <w:r>
        <w:rPr/>
        <w:t xml:space="preserve">第一节 商用净水器产业链结构</w:t>
      </w:r>
    </w:p>
    <w:p>
      <w:pPr>
        <w:spacing w:after="150"/>
      </w:pPr>
      <w:r>
        <w:rPr/>
        <w:t xml:space="preserve">第二节 上游原料市场及价格分析</w:t>
      </w:r>
    </w:p>
    <w:p>
      <w:pPr>
        <w:spacing w:after="150"/>
      </w:pPr>
      <w:r>
        <w:rPr/>
        <w:t xml:space="preserve">一、铜市场分析</w:t>
      </w:r>
    </w:p>
    <w:p>
      <w:pPr>
        <w:spacing w:after="150"/>
      </w:pPr>
      <w:r>
        <w:rPr/>
        <w:t xml:space="preserve">二、冷轧钢板市场分析</w:t>
      </w:r>
    </w:p>
    <w:p>
      <w:pPr>
        <w:spacing w:after="150"/>
      </w:pPr>
      <w:r>
        <w:rPr/>
        <w:t xml:space="preserve">三、聚氯乙烯市场分析</w:t>
      </w:r>
    </w:p>
    <w:p>
      <w:pPr>
        <w:spacing w:after="150"/>
      </w:pPr>
      <w:r>
        <w:rPr/>
        <w:t xml:space="preserve">四、abs树脂市场分析</w:t>
      </w:r>
    </w:p>
    <w:p>
      <w:pPr>
        <w:spacing w:after="150"/>
      </w:pPr>
      <w:r>
        <w:rPr/>
        <w:t xml:space="preserve">五、聚酰胺</w:t>
      </w:r>
    </w:p>
    <w:p>
      <w:pPr>
        <w:spacing w:after="150"/>
      </w:pPr>
      <w:r>
        <w:rPr/>
        <w:t xml:space="preserve">第三节 下游需求及应用领域分析研究</w:t>
      </w:r>
    </w:p>
    <w:p>
      <w:pPr>
        <w:spacing w:after="150"/>
      </w:pPr>
      <w:r>
        <w:rPr/>
        <w:t xml:space="preserve">一、办公楼需求分析</w:t>
      </w:r>
    </w:p>
    <w:p>
      <w:pPr>
        <w:spacing w:after="150"/>
      </w:pPr>
      <w:r>
        <w:rPr/>
        <w:t xml:space="preserve">二、酒店需求分析</w:t>
      </w:r>
    </w:p>
    <w:p>
      <w:pPr>
        <w:spacing w:after="150"/>
      </w:pPr>
      <w:r>
        <w:rPr/>
        <w:t xml:space="preserve">三、餐饮需求分析</w:t>
      </w:r>
    </w:p>
    <w:p>
      <w:pPr>
        <w:spacing w:after="150"/>
      </w:pPr>
      <w:r>
        <w:rPr/>
        <w:t xml:space="preserve">四、医院需求分析</w:t>
      </w:r>
    </w:p>
    <w:p>
      <w:pPr>
        <w:spacing w:after="150"/>
      </w:pPr>
      <w:r>
        <w:rPr/>
        <w:t xml:space="preserve">五、学校需求分析</w:t>
      </w:r>
    </w:p>
    <w:p>
      <w:pPr>
        <w:spacing w:after="150"/>
      </w:pPr>
      <w:r>
        <w:rPr/>
        <w:t xml:space="preserve">六、公共场所需求分析</w:t>
      </w:r>
    </w:p>
    <w:p>
      <w:pPr>
        <w:spacing w:after="150"/>
      </w:pPr>
      <w:r>
        <w:rPr>
          <w:b w:val="1"/>
          <w:bCs w:val="1"/>
        </w:rPr>
        <w:t xml:space="preserve">第八章 商用净水器营销渠道分析</w:t>
      </w:r>
    </w:p>
    <w:p>
      <w:pPr>
        <w:spacing w:after="150"/>
      </w:pPr>
      <w:r>
        <w:rPr/>
        <w:t xml:space="preserve">第一节 商用净水器营销渠道现状分析</w:t>
      </w:r>
    </w:p>
    <w:p>
      <w:pPr>
        <w:spacing w:after="150"/>
      </w:pPr>
      <w:r>
        <w:rPr/>
        <w:t xml:space="preserve">一、厂家直销模式</w:t>
      </w:r>
    </w:p>
    <w:p>
      <w:pPr>
        <w:spacing w:after="150"/>
      </w:pPr>
      <w:r>
        <w:rPr/>
        <w:t xml:space="preserve">二、代理营销模式</w:t>
      </w:r>
    </w:p>
    <w:p>
      <w:pPr>
        <w:spacing w:after="150"/>
      </w:pPr>
      <w:r>
        <w:rPr/>
        <w:t xml:space="preserve">三、网络销售模式</w:t>
      </w:r>
    </w:p>
    <w:p>
      <w:pPr>
        <w:spacing w:after="150"/>
      </w:pPr>
      <w:r>
        <w:rPr/>
        <w:t xml:space="preserve">第二节 商用净水器营销渠道特点介绍</w:t>
      </w:r>
    </w:p>
    <w:p>
      <w:pPr>
        <w:spacing w:after="150"/>
      </w:pPr>
      <w:r>
        <w:rPr/>
        <w:t xml:space="preserve">第三节 商用净水器营销渠道发展趋势</w:t>
      </w:r>
    </w:p>
    <w:p>
      <w:pPr>
        <w:spacing w:after="150"/>
      </w:pPr>
      <w:r>
        <w:rPr/>
        <w:t xml:space="preserve">一、战略营销</w:t>
      </w:r>
    </w:p>
    <w:p>
      <w:pPr>
        <w:spacing w:after="150"/>
      </w:pPr>
      <w:r>
        <w:rPr/>
        <w:t xml:space="preserve">二、体验营销</w:t>
      </w:r>
    </w:p>
    <w:p>
      <w:pPr>
        <w:spacing w:after="150"/>
      </w:pPr>
      <w:r>
        <w:rPr/>
        <w:t xml:space="preserve">三、服务营销</w:t>
      </w:r>
    </w:p>
    <w:p>
      <w:pPr>
        <w:spacing w:after="150"/>
      </w:pPr>
      <w:r>
        <w:rPr>
          <w:b w:val="1"/>
          <w:bCs w:val="1"/>
        </w:rPr>
        <w:t xml:space="preserve">第九章 商用净水器核心企业研究</w:t>
      </w:r>
    </w:p>
    <w:p>
      <w:pPr>
        <w:spacing w:after="150"/>
      </w:pPr>
      <w:r>
        <w:rPr/>
        <w:t xml:space="preserve">第一节 苏州滨特尔水处理有限公司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四、企业在华业务分析</w:t>
      </w:r>
    </w:p>
    <w:p>
      <w:pPr>
        <w:spacing w:after="150"/>
      </w:pPr>
      <w:r>
        <w:rPr/>
        <w:t xml:space="preserve">第二节 3m中国有限公司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四、企业在华业务分析</w:t>
      </w:r>
    </w:p>
    <w:p>
      <w:pPr>
        <w:spacing w:after="150"/>
      </w:pPr>
      <w:r>
        <w:rPr/>
        <w:t xml:space="preserve">第三节 艾欧史密斯(中国)环境电器有限公司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第四节 开能健康科技集团股份有限公司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第五节 深圳安吉尔饮水产业集团有限公司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第六节 沁园集团股份有限公司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第七节 日出东方控股股份有限公司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第八节 北京碧水源科技股份有限公司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第九节 海南立昇净水科技实业有限公司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第十节 海尔智家股份有限公司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>
          <w:b w:val="1"/>
          <w:bCs w:val="1"/>
        </w:rPr>
        <w:t xml:space="preserve">第十章 2024-2029年中国商用净水器市场前景预测</w:t>
      </w:r>
    </w:p>
    <w:p>
      <w:pPr>
        <w:spacing w:after="150"/>
      </w:pPr>
      <w:r>
        <w:rPr/>
        <w:t xml:space="preserve">第一节 2024-2029年商用净水器前景分析</w:t>
      </w:r>
    </w:p>
    <w:p>
      <w:pPr>
        <w:spacing w:after="150"/>
      </w:pPr>
      <w:r>
        <w:rPr/>
        <w:t xml:space="preserve">第二节 2024-2029年商用净水器产量预测</w:t>
      </w:r>
    </w:p>
    <w:p>
      <w:pPr>
        <w:spacing w:after="150"/>
      </w:pPr>
      <w:r>
        <w:rPr/>
        <w:t xml:space="preserve">第三节 2024-2029年商用净水器市场规模预测</w:t>
      </w:r>
    </w:p>
    <w:p>
      <w:pPr>
        <w:spacing w:after="150"/>
      </w:pPr>
      <w:r>
        <w:rPr>
          <w:b w:val="1"/>
          <w:bCs w:val="1"/>
        </w:rPr>
        <w:t xml:space="preserve">第十一章 商用净水器行业发展建议</w:t>
      </w:r>
    </w:p>
    <w:p>
      <w:pPr>
        <w:spacing w:after="150"/>
      </w:pPr>
      <w:r>
        <w:rPr/>
        <w:t xml:space="preserve">第一节 宏观经济发展分析</w:t>
      </w:r>
    </w:p>
    <w:p>
      <w:pPr>
        <w:spacing w:after="150"/>
      </w:pPr>
      <w:r>
        <w:rPr/>
        <w:t xml:space="preserve">第二节 新企业进入市场的策略</w:t>
      </w:r>
    </w:p>
    <w:p>
      <w:pPr>
        <w:spacing w:after="150"/>
      </w:pPr>
      <w:r>
        <w:rPr/>
        <w:t xml:space="preserve">第三节 营销渠道策略建议</w:t>
      </w:r>
    </w:p>
    <w:p>
      <w:pPr>
        <w:spacing w:after="150"/>
      </w:pPr>
      <w:r>
        <w:rPr/>
        <w:t xml:space="preserve">第四节 竞争环境策略建议</w:t>
      </w:r>
    </w:p>
    <w:p>
      <w:pPr>
        <w:spacing w:after="150"/>
      </w:pPr>
      <w:r>
        <w:rPr>
          <w:b w:val="1"/>
          <w:bCs w:val="1"/>
        </w:rPr>
        <w:t xml:space="preserve">第十二章 商用净水器新项目投资可行性分析</w:t>
      </w:r>
    </w:p>
    <w:p>
      <w:pPr>
        <w:spacing w:after="150"/>
      </w:pPr>
      <w:r>
        <w:rPr/>
        <w:t xml:space="preserve">第一节 商用净水器项目swot分析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三、市场机遇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/>
        <w:t xml:space="preserve">第二节 商用净水器新项目推广分析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图表：商用净水器行业生命周期</w:t>
      </w:r>
    </w:p>
    <w:p>
      <w:pPr>
        <w:spacing w:after="150"/>
      </w:pPr>
      <w:r>
        <w:rPr/>
        <w:t xml:space="preserve">图表：商用净水器行业产业链结构</w:t>
      </w:r>
    </w:p>
    <w:p>
      <w:pPr>
        <w:spacing w:after="150"/>
      </w:pPr>
      <w:r>
        <w:rPr/>
        <w:t xml:space="preserve">图表：2022年全球商用净水器行业市场规模</w:t>
      </w:r>
    </w:p>
    <w:p>
      <w:pPr>
        <w:spacing w:after="150"/>
      </w:pPr>
      <w:r>
        <w:rPr/>
        <w:t xml:space="preserve">图表：2022年中国商用净水器行业市场规模</w:t>
      </w:r>
    </w:p>
    <w:p>
      <w:pPr>
        <w:spacing w:after="150"/>
      </w:pPr>
      <w:r>
        <w:rPr/>
        <w:t xml:space="preserve">图表：2022年中国商用净水器市场占全球份额比较</w:t>
      </w:r>
    </w:p>
    <w:p>
      <w:pPr>
        <w:spacing w:after="150"/>
      </w:pPr>
      <w:r>
        <w:rPr/>
        <w:t xml:space="preserve">图表：2022年商用净水器行业集中度</w:t>
      </w:r>
    </w:p>
    <w:p>
      <w:pPr>
        <w:spacing w:after="150"/>
      </w:pPr>
      <w:r>
        <w:rPr/>
        <w:t xml:space="preserve">图表：2022年商用净水器市场价格走势</w:t>
      </w:r>
    </w:p>
    <w:p>
      <w:pPr>
        <w:spacing w:after="150"/>
      </w:pPr>
      <w:r>
        <w:rPr/>
        <w:t xml:space="preserve">图表：2022年商用净水器行业重要数据指标比较</w:t>
      </w:r>
    </w:p>
    <w:p>
      <w:pPr>
        <w:spacing w:after="150"/>
      </w:pPr>
      <w:r>
        <w:rPr/>
        <w:t xml:space="preserve">图表：2024-2029年商用净水器行业市场规模预测</w:t>
      </w:r>
    </w:p>
    <w:p>
      <w:pPr>
        <w:spacing w:after="150"/>
      </w:pPr>
      <w:r>
        <w:rPr/>
        <w:t xml:space="preserve">图表：2024-2029年商用净水器行业竞争格局预测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本文地址：https://www.51baogao.cn/baogao/20230404/431721.shtml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4/431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中国商用净水器行业市场发展分析及前景趋势与投资研究报告(2024-2029版)</dc:title>
  <dc:description>中国商用净水器行业市场发展分析及前景趋势与投资研究报告(2024-2029版)</dc:description>
  <dc:subject>中国商用净水器行业市场发展分析及前景趋势与投资研究报告(2024-2029版)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2024-01-26T09:23:00+08:00</dcterms:created>
  <dcterms:modified xsi:type="dcterms:W3CDTF">2024-01-26T09:23:00+08:00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