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中国数字化档案加工行业市场发展分析及前景趋势与投资机会研究报告(2026-2031版)</w:t>
      </w:r>
    </w:p>
    <w:p>
      <w:pPr>
        <w:spacing w:after="150"/>
      </w:pPr>
      <w:r>
        <w:rPr>
          <w:b w:val="1"/>
          <w:bCs w:val="1"/>
        </w:rPr>
        <w:t xml:space="preserve">报告简介</w:t>
      </w:r>
    </w:p>
    <w:p>
      <w:pPr>
        <w:spacing w:after="150"/>
      </w:pPr>
      <w:r>
        <w:rPr/>
        <w:t xml:space="preserve">档案是企业开展业务活动的重要工具和凭证性信息记录，是企业的核心信息资源与重要资产。集团企业具有机构庞大、下属单位较多且层次复杂，各下属单位分散等特点。对于集团企业，实现集中部署应用、分级管理，构建立体式企业数字档案馆，是集团企业数字档案管理最佳解决之道。</w:t>
      </w:r>
    </w:p>
    <w:p>
      <w:pPr>
        <w:spacing w:after="150"/>
      </w:pPr>
      <w:r>
        <w:rPr/>
        <w:t xml:space="preserve">档案数字化是随着计算机技术、扫描技术、扫描矩阵CCD技术、OCR技术、数字摄影技术(录音、录像)、数据库技术、多媒体技术、存储技术的发展而产生的一种新型档案信息形态，它把各种载体的档案资源转化为数字化的档案信息，以数字化的形式存储，网络化的形式互相连接，利用计算机系统进行管理，形成一个有序结构的档案信息库，及时提供利用，实现资源共享。</w:t>
      </w:r>
    </w:p>
    <w:p>
      <w:pPr>
        <w:spacing w:after="150"/>
      </w:pPr>
      <w:r>
        <w:rPr/>
        <w:t xml:space="preserve">档案数字化是数字档案建设最基础的工作，传统载体的档案经高科技技术加工成数字档案形式，通过局域网、政务网、互联网进行计算机检索、阅读电子档案，为迎接档案信息服务新环境的挑战，提高管理水平、提高效率，增强档案业务部门的服务水平，为档案内部管理及面向客户服务提供高效率的全面服务。</w:t>
      </w:r>
    </w:p>
    <w:p>
      <w:pPr>
        <w:spacing w:after="150"/>
      </w:pPr>
      <w:r>
        <w:rPr/>
        <w:t xml:space="preserve">数字化建设的目标是使档案馆(室)现有的档案文件资料全部实现数字化处理，建立健全档案目录数据库、现行文件全文数据库和多媒体数据库(照片、音频、视频等)，通过数据接口和政务办公系统连通，用先进的数字化档案管理系统提供安全、高效的管理和利用，实现真正的资源共享。</w:t>
      </w:r>
    </w:p>
    <w:p>
      <w:pPr>
        <w:spacing w:after="150"/>
      </w:pPr>
      <w:r>
        <w:rPr/>
        <w:t xml:space="preserve">在信息技术高速发展的知识经济时代，档案作为一种原生的信息资源，是国家信息资源的重要组成部分，具有不可估量的社会经济价值。随着生产力的不断发展和科学技术的日益更新，现有的档案信息量越来越大，信息的种类和形式也越来越丰富，传统而单一的档案管理机制显然已不能满足信息时代档案工作的需求。在进入信息化时代的当今社会，如何利用先进的计算机网络技术有效地管理档案信息，开发和利用档案信息资源，提高档案信息综合服务水平，已成为档案工作发展所面临的壁垒。</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档案学会、中道泰和产业研究院、全国及海外多种相关报刊杂志以及专业研究机构公布和提供的大量资料，对我国数字化档案加工行业及各细分行业的运行及发展形势、产业链上下游行业发展状况、行业供需形势、进出口等进行了深入研究，并重点分析了我国数字化档案加工行业发展状况和特点，以及中国数字化档案加工行业将面临的挑战、行业的区域发展状况与竞争格局。报告还对全球及中国数字化档案加工行业发展动向和趋势作了详细分析和预测，并对数字化档案加工行业进行了趋向研判，是数字化档案加工生产、经营企业，科研、投资机构等单位准确了解目前数字化档案加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第一章 数字化档案加工行业发展基本情况 </w:t>
      </w:r>
    </w:p>
    <w:p>
      <w:pPr>
        <w:spacing w:before="75" w:after="0"/>
      </w:pPr>
      <w:r>
        <w:rPr/>
        <w:t xml:space="preserve">第一节 档案数字化相关概述 </w:t>
      </w:r>
    </w:p>
    <w:p>
      <w:pPr>
        <w:spacing w:before="75" w:after="0"/>
      </w:pPr>
      <w:r>
        <w:rPr/>
        <w:t xml:space="preserve">一、档案数字化定义 </w:t>
      </w:r>
    </w:p>
    <w:p>
      <w:pPr>
        <w:spacing w:before="75" w:after="0"/>
      </w:pPr>
      <w:r>
        <w:rPr/>
        <w:t xml:space="preserve">二、档案数字化优势 </w:t>
      </w:r>
    </w:p>
    <w:p>
      <w:pPr>
        <w:spacing w:before="75" w:after="0"/>
      </w:pPr>
      <w:r>
        <w:rPr/>
        <w:t xml:space="preserve">1、提高经济效益 </w:t>
      </w:r>
    </w:p>
    <w:p>
      <w:pPr>
        <w:spacing w:before="75" w:after="0"/>
      </w:pPr>
      <w:r>
        <w:rPr/>
        <w:t xml:space="preserve">2、提高办公效率 </w:t>
      </w:r>
    </w:p>
    <w:p>
      <w:pPr>
        <w:spacing w:before="75" w:after="0"/>
      </w:pPr>
      <w:r>
        <w:rPr/>
        <w:t xml:space="preserve">3、增强档案原件保护 </w:t>
      </w:r>
    </w:p>
    <w:p>
      <w:pPr>
        <w:spacing w:before="75" w:after="0"/>
      </w:pPr>
      <w:r>
        <w:rPr/>
        <w:t xml:space="preserve">三、档案数字化内容 </w:t>
      </w:r>
    </w:p>
    <w:p>
      <w:pPr>
        <w:spacing w:before="75" w:after="0"/>
      </w:pPr>
      <w:r>
        <w:rPr/>
        <w:t xml:space="preserve">1、档案数字化管理 </w:t>
      </w:r>
    </w:p>
    <w:p>
      <w:pPr>
        <w:spacing w:before="75" w:after="0"/>
      </w:pPr>
      <w:r>
        <w:rPr/>
        <w:t xml:space="preserve">2、档案数字化采集 </w:t>
      </w:r>
    </w:p>
    <w:p>
      <w:pPr>
        <w:spacing w:before="75" w:after="0"/>
      </w:pPr>
      <w:r>
        <w:rPr/>
        <w:t xml:space="preserve">3、档案数字化查阅 </w:t>
      </w:r>
    </w:p>
    <w:p>
      <w:pPr>
        <w:spacing w:before="75" w:after="0"/>
      </w:pPr>
      <w:r>
        <w:rPr/>
        <w:t xml:space="preserve">4、档案数字化思考与研究 </w:t>
      </w:r>
    </w:p>
    <w:p>
      <w:pPr>
        <w:spacing w:before="75" w:after="0"/>
      </w:pPr>
      <w:r>
        <w:rPr/>
        <w:t xml:space="preserve">四、档案数字化意义 </w:t>
      </w:r>
    </w:p>
    <w:p>
      <w:pPr>
        <w:spacing w:before="75" w:after="0"/>
      </w:pPr>
      <w:r>
        <w:rPr/>
        <w:t xml:space="preserve">第二节 中国数字化档案加工行业经济指标分析 </w:t>
      </w:r>
    </w:p>
    <w:p>
      <w:pPr>
        <w:spacing w:before="75" w:after="0"/>
      </w:pPr>
      <w:r>
        <w:rPr/>
        <w:t xml:space="preserve">一、行业进入壁垒 </w:t>
      </w:r>
    </w:p>
    <w:p>
      <w:pPr>
        <w:spacing w:before="75" w:after="0"/>
      </w:pPr>
      <w:r>
        <w:rPr/>
        <w:t xml:space="preserve">二、行业成长速度 </w:t>
      </w:r>
    </w:p>
    <w:p>
      <w:pPr>
        <w:spacing w:before="75" w:after="0"/>
      </w:pPr>
      <w:r>
        <w:rPr/>
        <w:t xml:space="preserve">三、行业生命周期 </w:t>
      </w:r>
    </w:p>
    <w:p>
      <w:pPr>
        <w:spacing w:before="75" w:after="0"/>
      </w:pPr>
      <w:r>
        <w:rPr/>
        <w:t xml:space="preserve">第三节 数字化档案加工行业产业链分析 </w:t>
      </w:r>
    </w:p>
    <w:p>
      <w:pPr>
        <w:spacing w:before="75" w:after="0"/>
      </w:pPr>
      <w:r>
        <w:rPr/>
        <w:t xml:space="preserve">一、行业产业链构成 </w:t>
      </w:r>
    </w:p>
    <w:p>
      <w:pPr>
        <w:spacing w:before="75" w:after="0"/>
      </w:pPr>
      <w:r>
        <w:rPr/>
        <w:t xml:space="preserve">二、产业链重点领域发展导向 </w:t>
      </w:r>
    </w:p>
    <w:p>
      <w:pPr>
        <w:spacing w:before="75" w:after="0"/>
      </w:pPr>
      <w:r>
        <w:rPr/>
        <w:t xml:space="preserve">三、与上下游行业之间的关联性 </w:t>
      </w:r>
    </w:p>
    <w:p>
      <w:pPr>
        <w:spacing w:before="75" w:after="0"/>
      </w:pPr>
      <w:r>
        <w:rPr/>
        <w:t xml:space="preserve">四、行业产业链相关行业分析 </w:t>
      </w:r>
    </w:p>
    <w:p>
      <w:pPr>
        <w:spacing w:before="75" w:after="0"/>
      </w:pPr>
      <w:r>
        <w:rPr>
          <w:b w:val="1"/>
          <w:bCs w:val="1"/>
        </w:rPr>
        <w:t xml:space="preserve">第二章 基于pest分析法的数字化档案加工行业发展环境分析 </w:t>
      </w:r>
    </w:p>
    <w:p>
      <w:pPr>
        <w:spacing w:before="75" w:after="0"/>
      </w:pPr>
      <w:r>
        <w:rPr/>
        <w:t xml:space="preserve">第一节 数字化档案加工行业政策环境(p) </w:t>
      </w:r>
    </w:p>
    <w:p>
      <w:pPr>
        <w:spacing w:before="75" w:after="0"/>
      </w:pPr>
      <w:r>
        <w:rPr/>
        <w:t xml:space="preserve">一、行业政策要素分析 </w:t>
      </w:r>
    </w:p>
    <w:p>
      <w:pPr>
        <w:spacing w:before="75" w:after="0"/>
      </w:pPr>
      <w:r>
        <w:rPr/>
        <w:t xml:space="preserve">二、行业相关政策规范 </w:t>
      </w:r>
    </w:p>
    <w:p>
      <w:pPr>
        <w:spacing w:before="75" w:after="0"/>
      </w:pPr>
      <w:r>
        <w:rPr/>
        <w:t xml:space="preserve">1、行业基本标准 </w:t>
      </w:r>
    </w:p>
    <w:p>
      <w:pPr>
        <w:spacing w:before="75" w:after="0"/>
      </w:pPr>
      <w:r>
        <w:rPr/>
        <w:t xml:space="preserve">2、行业管理规范 </w:t>
      </w:r>
    </w:p>
    <w:p>
      <w:pPr>
        <w:spacing w:before="75" w:after="0"/>
      </w:pPr>
      <w:r>
        <w:rPr/>
        <w:t xml:space="preserve">3、行业重点政策作用解读 </w:t>
      </w:r>
    </w:p>
    <w:p>
      <w:pPr>
        <w:spacing w:before="75" w:after="0"/>
      </w:pPr>
      <w:r>
        <w:rPr/>
        <w:t xml:space="preserve">三、行业相关政策及规划 </w:t>
      </w:r>
    </w:p>
    <w:p>
      <w:pPr>
        <w:spacing w:before="75" w:after="0"/>
      </w:pPr>
      <w:r>
        <w:rPr/>
        <w:t xml:space="preserve">四、政策环境对行业的作用及影响 </w:t>
      </w:r>
    </w:p>
    <w:p>
      <w:pPr>
        <w:spacing w:before="75" w:after="0"/>
      </w:pPr>
      <w:r>
        <w:rPr/>
        <w:t xml:space="preserve">第二节 行业经济环境分析 </w:t>
      </w:r>
    </w:p>
    <w:p>
      <w:pPr>
        <w:spacing w:before="75" w:after="0"/>
      </w:pPr>
      <w:r>
        <w:rPr/>
        <w:t xml:space="preserve">一、近年来中国gdp走势分析 </w:t>
      </w:r>
    </w:p>
    <w:p>
      <w:pPr>
        <w:spacing w:before="75" w:after="0"/>
      </w:pPr>
      <w:r>
        <w:rPr/>
        <w:t xml:space="preserve">二、ppi和pmi指数走势分析 </w:t>
      </w:r>
    </w:p>
    <w:p>
      <w:pPr>
        <w:spacing w:before="75" w:after="0"/>
      </w:pPr>
      <w:r>
        <w:rPr/>
        <w:t xml:space="preserve">三、中国进出口状况及形势 </w:t>
      </w:r>
    </w:p>
    <w:p>
      <w:pPr>
        <w:spacing w:before="75" w:after="0"/>
      </w:pPr>
      <w:r>
        <w:rPr/>
        <w:t xml:space="preserve">四、近年来中国固定资产投资增速 </w:t>
      </w:r>
    </w:p>
    <w:p>
      <w:pPr>
        <w:spacing w:before="75" w:after="0"/>
      </w:pPr>
      <w:r>
        <w:rPr/>
        <w:t xml:space="preserve">五、中国居民收入与支出情况 </w:t>
      </w:r>
    </w:p>
    <w:p>
      <w:pPr>
        <w:spacing w:before="75" w:after="0"/>
      </w:pPr>
      <w:r>
        <w:rPr/>
        <w:t xml:space="preserve">六、经济环境对行业的作用及影响 </w:t>
      </w:r>
    </w:p>
    <w:p>
      <w:pPr>
        <w:spacing w:before="75" w:after="0"/>
      </w:pPr>
      <w:r>
        <w:rPr/>
        <w:t xml:space="preserve">第三节 行业社会环境分析(s) </w:t>
      </w:r>
    </w:p>
    <w:p>
      <w:pPr>
        <w:spacing w:before="75" w:after="0"/>
      </w:pPr>
      <w:r>
        <w:rPr/>
        <w:t xml:space="preserve">一、社会环境组成及结构分析 </w:t>
      </w:r>
    </w:p>
    <w:p>
      <w:pPr>
        <w:spacing w:before="75" w:after="0"/>
      </w:pPr>
      <w:r>
        <w:rPr/>
        <w:t xml:space="preserve">1、中国人口因素 </w:t>
      </w:r>
    </w:p>
    <w:p>
      <w:pPr>
        <w:spacing w:before="75" w:after="0"/>
      </w:pPr>
      <w:r>
        <w:rPr/>
        <w:t xml:space="preserve">2、中国社会财富分布 </w:t>
      </w:r>
    </w:p>
    <w:p>
      <w:pPr>
        <w:spacing w:before="75" w:after="0"/>
      </w:pPr>
      <w:r>
        <w:rPr/>
        <w:t xml:space="preserve">3、中国教育普及率 </w:t>
      </w:r>
    </w:p>
    <w:p>
      <w:pPr>
        <w:spacing w:before="75" w:after="0"/>
      </w:pPr>
      <w:r>
        <w:rPr/>
        <w:t xml:space="preserve">二、社会环境对行业的作用及影响 </w:t>
      </w:r>
    </w:p>
    <w:p>
      <w:pPr>
        <w:spacing w:before="75" w:after="0"/>
      </w:pPr>
      <w:r>
        <w:rPr/>
        <w:t xml:space="preserve">第四节 行业技术环境分析(t) </w:t>
      </w:r>
    </w:p>
    <w:p>
      <w:pPr>
        <w:spacing w:before="75" w:after="0"/>
      </w:pPr>
      <w:r>
        <w:rPr/>
        <w:t xml:space="preserve">一、技术发展对行业的重要性 </w:t>
      </w:r>
    </w:p>
    <w:p>
      <w:pPr>
        <w:spacing w:before="75" w:after="0"/>
      </w:pPr>
      <w:r>
        <w:rPr/>
        <w:t xml:space="preserve">二、数字化档案加工技术发展水平 </w:t>
      </w:r>
    </w:p>
    <w:p>
      <w:pPr>
        <w:spacing w:before="75" w:after="0"/>
      </w:pPr>
      <w:r>
        <w:rPr/>
        <w:t xml:space="preserve">1、我国数字化档案加工行业主要技术所处阶段 </w:t>
      </w:r>
    </w:p>
    <w:p>
      <w:pPr>
        <w:spacing w:before="75" w:after="0"/>
      </w:pPr>
      <w:r>
        <w:rPr/>
        <w:t xml:space="preserve">2、数字化档案加工行业企业技术总额投入状况 </w:t>
      </w:r>
    </w:p>
    <w:p>
      <w:pPr>
        <w:spacing w:before="75" w:after="0"/>
      </w:pPr>
      <w:r>
        <w:rPr/>
        <w:t xml:space="preserve">3、与国外数字化档案加工行业的技术比较 </w:t>
      </w:r>
    </w:p>
    <w:p>
      <w:pPr>
        <w:spacing w:before="75" w:after="0"/>
      </w:pPr>
      <w:r>
        <w:rPr/>
        <w:t xml:space="preserve">三、数字化档案加工行业技术发展分析 </w:t>
      </w:r>
    </w:p>
    <w:p>
      <w:pPr>
        <w:spacing w:before="75" w:after="0"/>
      </w:pPr>
      <w:r>
        <w:rPr/>
        <w:t xml:space="preserve">1、技术专利数量 </w:t>
      </w:r>
    </w:p>
    <w:p>
      <w:pPr>
        <w:spacing w:before="75" w:after="0"/>
      </w:pPr>
      <w:r>
        <w:rPr/>
        <w:t xml:space="preserve">2、我国数字化档案加工行业新技术研究 </w:t>
      </w:r>
    </w:p>
    <w:p>
      <w:pPr>
        <w:spacing w:before="75" w:after="0"/>
      </w:pPr>
      <w:r>
        <w:rPr/>
        <w:t xml:space="preserve">四、行业技术发展趋势分析 </w:t>
      </w:r>
    </w:p>
    <w:p>
      <w:pPr>
        <w:spacing w:before="75" w:after="0"/>
      </w:pPr>
      <w:r>
        <w:rPr/>
        <w:t xml:space="preserve">五、技术环境对行业及企业的影响 </w:t>
      </w:r>
    </w:p>
    <w:p>
      <w:pPr>
        <w:spacing w:before="75" w:after="0"/>
      </w:pPr>
      <w:r>
        <w:rPr>
          <w:b w:val="1"/>
          <w:bCs w:val="1"/>
        </w:rPr>
        <w:t xml:space="preserve">第三章 数字化档案加工行业运行现状分析 </w:t>
      </w:r>
    </w:p>
    <w:p>
      <w:pPr>
        <w:spacing w:before="75" w:after="0"/>
      </w:pPr>
      <w:r>
        <w:rPr/>
        <w:t xml:space="preserve">第一节 全球数字化档案加工行业发展状况分析 </w:t>
      </w:r>
    </w:p>
    <w:p>
      <w:pPr>
        <w:spacing w:before="75" w:after="0"/>
      </w:pPr>
      <w:r>
        <w:rPr/>
        <w:t xml:space="preserve">一、全球数字化档案加工行业发展规模分析 </w:t>
      </w:r>
    </w:p>
    <w:p>
      <w:pPr>
        <w:spacing w:before="75" w:after="0"/>
      </w:pPr>
      <w:r>
        <w:rPr/>
        <w:t xml:space="preserve">二、全球数字化档案加工行业区域格局 </w:t>
      </w:r>
    </w:p>
    <w:p>
      <w:pPr>
        <w:spacing w:before="75" w:after="0"/>
      </w:pPr>
      <w:r>
        <w:rPr/>
        <w:t xml:space="preserve">三、全球数字化档案加工行业未来趋势预测 </w:t>
      </w:r>
    </w:p>
    <w:p>
      <w:pPr>
        <w:spacing w:before="75" w:after="0"/>
      </w:pPr>
      <w:r>
        <w:rPr/>
        <w:t xml:space="preserve">四、全球数字化档案加工行业主要企业动向 </w:t>
      </w:r>
    </w:p>
    <w:p>
      <w:pPr>
        <w:spacing w:before="75" w:after="0"/>
      </w:pPr>
      <w:r>
        <w:rPr/>
        <w:t xml:space="preserve">第二节 我国数字化档案加工行业发展状况分析 </w:t>
      </w:r>
    </w:p>
    <w:p>
      <w:pPr>
        <w:spacing w:before="75" w:after="0"/>
      </w:pPr>
      <w:r>
        <w:rPr/>
        <w:t xml:space="preserve">一、我国数字化档案加工行业发展阶段 </w:t>
      </w:r>
    </w:p>
    <w:p>
      <w:pPr>
        <w:spacing w:before="75" w:after="0"/>
      </w:pPr>
      <w:r>
        <w:rPr/>
        <w:t xml:space="preserve">二、我国数字化档案加工行业发展总体概况 </w:t>
      </w:r>
    </w:p>
    <w:p>
      <w:pPr>
        <w:spacing w:before="75" w:after="0"/>
      </w:pPr>
      <w:r>
        <w:rPr/>
        <w:t xml:space="preserve">三、我国数字化档案加工行业发展特点分析 </w:t>
      </w:r>
    </w:p>
    <w:p>
      <w:pPr>
        <w:spacing w:before="75" w:after="0"/>
      </w:pPr>
      <w:r>
        <w:rPr/>
        <w:t xml:space="preserve">四、我国数字化档案加工行业盈利模式分析 </w:t>
      </w:r>
    </w:p>
    <w:p>
      <w:pPr>
        <w:spacing w:before="75" w:after="0"/>
      </w:pPr>
      <w:r>
        <w:rPr/>
        <w:t xml:space="preserve">第三节 数字化档案加工行业发展现状 </w:t>
      </w:r>
    </w:p>
    <w:p>
      <w:pPr>
        <w:spacing w:before="75" w:after="0"/>
      </w:pPr>
      <w:r>
        <w:rPr/>
        <w:t xml:space="preserve">一、我国数字化档案加工行业市场规模 </w:t>
      </w:r>
    </w:p>
    <w:p>
      <w:pPr>
        <w:spacing w:before="75" w:after="0"/>
      </w:pPr>
      <w:r>
        <w:rPr/>
        <w:t xml:space="preserve">二、我国数字化档案加工行业发展分析 </w:t>
      </w:r>
    </w:p>
    <w:p>
      <w:pPr>
        <w:spacing w:before="75" w:after="0"/>
      </w:pPr>
      <w:r>
        <w:rPr/>
        <w:t xml:space="preserve">三、我国数字化档案加工市场情况分析 </w:t>
      </w:r>
    </w:p>
    <w:p>
      <w:pPr>
        <w:spacing w:before="75" w:after="0"/>
      </w:pPr>
      <w:r>
        <w:rPr>
          <w:b w:val="1"/>
          <w:bCs w:val="1"/>
        </w:rPr>
        <w:t xml:space="preserve">第四章 我国数字化档案加工行业运行数据分析及预测 </w:t>
      </w:r>
    </w:p>
    <w:p>
      <w:pPr>
        <w:spacing w:before="75" w:after="0"/>
      </w:pPr>
      <w:r>
        <w:rPr/>
        <w:t xml:space="preserve">第一节 中国数字化档案加工行业供需市场发展规模分析 </w:t>
      </w:r>
    </w:p>
    <w:p>
      <w:pPr>
        <w:spacing w:before="75" w:after="0"/>
      </w:pPr>
      <w:r>
        <w:rPr/>
        <w:t xml:space="preserve">一、行业企业数量分析 </w:t>
      </w:r>
    </w:p>
    <w:p>
      <w:pPr>
        <w:spacing w:before="75" w:after="0"/>
      </w:pPr>
      <w:r>
        <w:rPr/>
        <w:t xml:space="preserve">二、行业市场规模分析 </w:t>
      </w:r>
    </w:p>
    <w:p>
      <w:pPr>
        <w:spacing w:before="75" w:after="0"/>
      </w:pPr>
      <w:r>
        <w:rPr/>
        <w:t xml:space="preserve">三、数字化档案加工行业发展前景 </w:t>
      </w:r>
    </w:p>
    <w:p>
      <w:pPr>
        <w:spacing w:before="75" w:after="0"/>
      </w:pPr>
      <w:r>
        <w:rPr/>
        <w:t xml:space="preserve">四、数字化档案加工行业市场供需分析 </w:t>
      </w:r>
    </w:p>
    <w:p>
      <w:pPr>
        <w:spacing w:before="75" w:after="0"/>
      </w:pPr>
      <w:r>
        <w:rPr/>
        <w:t xml:space="preserve">1、数字化档案加工行业供给情况 </w:t>
      </w:r>
    </w:p>
    <w:p>
      <w:pPr>
        <w:spacing w:before="75" w:after="0"/>
      </w:pPr>
      <w:r>
        <w:rPr/>
        <w:t xml:space="preserve">2、数字化档案加工行业需求情况 </w:t>
      </w:r>
    </w:p>
    <w:p>
      <w:pPr>
        <w:spacing w:before="75" w:after="0"/>
      </w:pPr>
      <w:r>
        <w:rPr/>
        <w:t xml:space="preserve">3、2026-2031年数字化档案加工行业领域需求量预测 </w:t>
      </w:r>
    </w:p>
    <w:p>
      <w:pPr>
        <w:spacing w:before="75" w:after="0"/>
      </w:pPr>
      <w:r>
        <w:rPr/>
        <w:t xml:space="preserve">第二节 2026-2031年数字化档案加工行业关键数据预测 </w:t>
      </w:r>
    </w:p>
    <w:p>
      <w:pPr>
        <w:spacing w:before="75" w:after="0"/>
      </w:pPr>
      <w:r>
        <w:rPr/>
        <w:t xml:space="preserve">一、数字化档案加工行业产值预测 </w:t>
      </w:r>
    </w:p>
    <w:p>
      <w:pPr>
        <w:spacing w:before="75" w:after="0"/>
      </w:pPr>
      <w:r>
        <w:rPr/>
        <w:t xml:space="preserve">二、数字化档案加工行业市场规模预测 </w:t>
      </w:r>
    </w:p>
    <w:p>
      <w:pPr>
        <w:spacing w:before="75" w:after="0"/>
      </w:pPr>
      <w:r>
        <w:rPr>
          <w:b w:val="1"/>
          <w:bCs w:val="1"/>
        </w:rPr>
        <w:t xml:space="preserve">第五章 数字化档案加工行业区域市场分析 </w:t>
      </w:r>
    </w:p>
    <w:p>
      <w:pPr>
        <w:spacing w:before="75" w:after="0"/>
      </w:pPr>
      <w:r>
        <w:rPr/>
        <w:t xml:space="preserve">第一节 按中国经济带区域分布数字化档案加工行业市场分析 </w:t>
      </w:r>
    </w:p>
    <w:p>
      <w:pPr>
        <w:spacing w:before="75" w:after="0"/>
      </w:pPr>
      <w:r>
        <w:rPr/>
        <w:t xml:space="preserve">一、长三角经济带数字化档案加工行业市场分析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二、珠三角经济带数字化档案加工行业市场分析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三、环渤海经济圈数字化档案加工行业市场分析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第二节 中国七大区域数字化档案加工行业市场分析预测 </w:t>
      </w:r>
    </w:p>
    <w:p>
      <w:pPr>
        <w:spacing w:before="75" w:after="0"/>
      </w:pPr>
      <w:r>
        <w:rPr/>
        <w:t xml:space="preserve">一、华北地区 </w:t>
      </w:r>
    </w:p>
    <w:p>
      <w:pPr>
        <w:spacing w:before="75" w:after="0"/>
      </w:pPr>
      <w:r>
        <w:rPr/>
        <w:t xml:space="preserve">1、市场现状 </w:t>
      </w:r>
    </w:p>
    <w:p>
      <w:pPr>
        <w:spacing w:before="75" w:after="0"/>
      </w:pPr>
      <w:r>
        <w:rPr/>
        <w:t xml:space="preserve">2、供需格局 </w:t>
      </w:r>
    </w:p>
    <w:p>
      <w:pPr>
        <w:spacing w:before="75" w:after="0"/>
      </w:pPr>
      <w:r>
        <w:rPr/>
        <w:t xml:space="preserve">3、前景分析 </w:t>
      </w:r>
    </w:p>
    <w:p>
      <w:pPr>
        <w:spacing w:before="75" w:after="0"/>
      </w:pPr>
      <w:r>
        <w:rPr/>
        <w:t xml:space="preserve">二、华东地区 </w:t>
      </w:r>
    </w:p>
    <w:p>
      <w:pPr>
        <w:spacing w:before="75" w:after="0"/>
      </w:pPr>
      <w:r>
        <w:rPr/>
        <w:t xml:space="preserve">1、市场现状 </w:t>
      </w:r>
    </w:p>
    <w:p>
      <w:pPr>
        <w:spacing w:before="75" w:after="0"/>
      </w:pPr>
      <w:r>
        <w:rPr/>
        <w:t xml:space="preserve">2、供需格局 </w:t>
      </w:r>
    </w:p>
    <w:p>
      <w:pPr>
        <w:spacing w:before="75" w:after="0"/>
      </w:pPr>
      <w:r>
        <w:rPr/>
        <w:t xml:space="preserve">3、前景分析 </w:t>
      </w:r>
    </w:p>
    <w:p>
      <w:pPr>
        <w:spacing w:before="75" w:after="0"/>
      </w:pPr>
      <w:r>
        <w:rPr/>
        <w:t xml:space="preserve">三、华中地区 </w:t>
      </w:r>
    </w:p>
    <w:p>
      <w:pPr>
        <w:spacing w:before="75" w:after="0"/>
      </w:pPr>
      <w:r>
        <w:rPr/>
        <w:t xml:space="preserve">1、市场现状 </w:t>
      </w:r>
    </w:p>
    <w:p>
      <w:pPr>
        <w:spacing w:before="75" w:after="0"/>
      </w:pPr>
      <w:r>
        <w:rPr/>
        <w:t xml:space="preserve">2、供需格局 </w:t>
      </w:r>
    </w:p>
    <w:p>
      <w:pPr>
        <w:spacing w:before="75" w:after="0"/>
      </w:pPr>
      <w:r>
        <w:rPr/>
        <w:t xml:space="preserve">3、前景分析 </w:t>
      </w:r>
    </w:p>
    <w:p>
      <w:pPr>
        <w:spacing w:before="75" w:after="0"/>
      </w:pPr>
      <w:r>
        <w:rPr/>
        <w:t xml:space="preserve">四、华南地区 </w:t>
      </w:r>
    </w:p>
    <w:p>
      <w:pPr>
        <w:spacing w:before="75" w:after="0"/>
      </w:pPr>
      <w:r>
        <w:rPr/>
        <w:t xml:space="preserve">1、市场现状 </w:t>
      </w:r>
    </w:p>
    <w:p>
      <w:pPr>
        <w:spacing w:before="75" w:after="0"/>
      </w:pPr>
      <w:r>
        <w:rPr/>
        <w:t xml:space="preserve">2、供需格局 </w:t>
      </w:r>
    </w:p>
    <w:p>
      <w:pPr>
        <w:spacing w:before="75" w:after="0"/>
      </w:pPr>
      <w:r>
        <w:rPr/>
        <w:t xml:space="preserve">3、前景分析 </w:t>
      </w:r>
    </w:p>
    <w:p>
      <w:pPr>
        <w:spacing w:before="75" w:after="0"/>
      </w:pPr>
      <w:r>
        <w:rPr/>
        <w:t xml:space="preserve">五、西南地区 </w:t>
      </w:r>
    </w:p>
    <w:p>
      <w:pPr>
        <w:spacing w:before="75" w:after="0"/>
      </w:pPr>
      <w:r>
        <w:rPr/>
        <w:t xml:space="preserve">1、市场现状 </w:t>
      </w:r>
    </w:p>
    <w:p>
      <w:pPr>
        <w:spacing w:before="75" w:after="0"/>
      </w:pPr>
      <w:r>
        <w:rPr/>
        <w:t xml:space="preserve">2、供需格局 </w:t>
      </w:r>
    </w:p>
    <w:p>
      <w:pPr>
        <w:spacing w:before="75" w:after="0"/>
      </w:pPr>
      <w:r>
        <w:rPr/>
        <w:t xml:space="preserve">3、前景分析 </w:t>
      </w:r>
    </w:p>
    <w:p>
      <w:pPr>
        <w:spacing w:before="75" w:after="0"/>
      </w:pPr>
      <w:r>
        <w:rPr/>
        <w:t xml:space="preserve">六、西北地区 </w:t>
      </w:r>
    </w:p>
    <w:p>
      <w:pPr>
        <w:spacing w:before="75" w:after="0"/>
      </w:pPr>
      <w:r>
        <w:rPr/>
        <w:t xml:space="preserve">1、市场现状 </w:t>
      </w:r>
    </w:p>
    <w:p>
      <w:pPr>
        <w:spacing w:before="75" w:after="0"/>
      </w:pPr>
      <w:r>
        <w:rPr/>
        <w:t xml:space="preserve">2、供需格局 </w:t>
      </w:r>
    </w:p>
    <w:p>
      <w:pPr>
        <w:spacing w:before="75" w:after="0"/>
      </w:pPr>
      <w:r>
        <w:rPr/>
        <w:t xml:space="preserve">3、前景分析 </w:t>
      </w:r>
    </w:p>
    <w:p>
      <w:pPr>
        <w:spacing w:before="75" w:after="0"/>
      </w:pPr>
      <w:r>
        <w:rPr/>
        <w:t xml:space="preserve">七、东北地区 </w:t>
      </w:r>
    </w:p>
    <w:p>
      <w:pPr>
        <w:spacing w:before="75" w:after="0"/>
      </w:pPr>
      <w:r>
        <w:rPr/>
        <w:t xml:space="preserve">1、市场现状 </w:t>
      </w:r>
    </w:p>
    <w:p>
      <w:pPr>
        <w:spacing w:before="75" w:after="0"/>
      </w:pPr>
      <w:r>
        <w:rPr/>
        <w:t xml:space="preserve">2、供需格局 </w:t>
      </w:r>
    </w:p>
    <w:p>
      <w:pPr>
        <w:spacing w:before="75" w:after="0"/>
      </w:pPr>
      <w:r>
        <w:rPr/>
        <w:t xml:space="preserve">3、前景分析 </w:t>
      </w:r>
    </w:p>
    <w:p>
      <w:pPr>
        <w:spacing w:before="75" w:after="0"/>
      </w:pPr>
      <w:r>
        <w:rPr/>
        <w:t xml:space="preserve">第三节 中国主要省份档案数字化建设进展 </w:t>
      </w:r>
    </w:p>
    <w:p>
      <w:pPr>
        <w:spacing w:before="75" w:after="0"/>
      </w:pPr>
      <w:r>
        <w:rPr/>
        <w:t xml:space="preserve">一、浙江 </w:t>
      </w:r>
    </w:p>
    <w:p>
      <w:pPr>
        <w:spacing w:before="75" w:after="0"/>
      </w:pPr>
      <w:r>
        <w:rPr/>
        <w:t xml:space="preserve">二、江苏 </w:t>
      </w:r>
    </w:p>
    <w:p>
      <w:pPr>
        <w:spacing w:before="75" w:after="0"/>
      </w:pPr>
      <w:r>
        <w:rPr/>
        <w:t xml:space="preserve">三、福建 </w:t>
      </w:r>
    </w:p>
    <w:p>
      <w:pPr>
        <w:spacing w:before="75" w:after="0"/>
      </w:pPr>
      <w:r>
        <w:rPr/>
        <w:t xml:space="preserve">四、湖南 </w:t>
      </w:r>
    </w:p>
    <w:p>
      <w:pPr>
        <w:spacing w:before="75" w:after="0"/>
      </w:pPr>
      <w:r>
        <w:rPr/>
        <w:t xml:space="preserve">五、安徽 </w:t>
      </w:r>
    </w:p>
    <w:p>
      <w:pPr>
        <w:spacing w:before="75" w:after="0"/>
      </w:pPr>
      <w:r>
        <w:rPr/>
        <w:t xml:space="preserve">六、辽宁 </w:t>
      </w:r>
    </w:p>
    <w:p>
      <w:pPr>
        <w:spacing w:before="75" w:after="0"/>
      </w:pPr>
      <w:r>
        <w:rPr>
          <w:b w:val="1"/>
          <w:bCs w:val="1"/>
        </w:rPr>
        <w:t xml:space="preserve">第六章 2026-2031年数字化档案加工行业竞争形势及策略 </w:t>
      </w:r>
    </w:p>
    <w:p>
      <w:pPr>
        <w:spacing w:before="75" w:after="0"/>
      </w:pPr>
      <w:r>
        <w:rPr/>
        <w:t xml:space="preserve">第一节 行业总体市场竞争状况分析 </w:t>
      </w:r>
    </w:p>
    <w:p>
      <w:pPr>
        <w:spacing w:before="75" w:after="0"/>
      </w:pPr>
      <w:r>
        <w:rPr/>
        <w:t xml:space="preserve">一、数字化档案加工行业企业竞争比较分析 </w:t>
      </w:r>
    </w:p>
    <w:p>
      <w:pPr>
        <w:spacing w:before="75" w:after="0"/>
      </w:pPr>
      <w:r>
        <w:rPr/>
        <w:t xml:space="preserve">二、数字化档案加工行业企业间竞争格局分析 </w:t>
      </w:r>
    </w:p>
    <w:p>
      <w:pPr>
        <w:spacing w:before="75" w:after="0"/>
      </w:pPr>
      <w:r>
        <w:rPr/>
        <w:t xml:space="preserve">三、数字化档案加工集中度分析 </w:t>
      </w:r>
    </w:p>
    <w:p>
      <w:pPr>
        <w:spacing w:before="75" w:after="0"/>
      </w:pPr>
      <w:r>
        <w:rPr/>
        <w:t xml:space="preserve">四、数字化档案加工行业swot分析 </w:t>
      </w:r>
    </w:p>
    <w:p>
      <w:pPr>
        <w:spacing w:before="75" w:after="0"/>
      </w:pPr>
      <w:r>
        <w:rPr/>
        <w:t xml:space="preserve">第二节 中国数字化档案加工行业竞争格局综述 </w:t>
      </w:r>
    </w:p>
    <w:p>
      <w:pPr>
        <w:spacing w:before="75" w:after="0"/>
      </w:pPr>
      <w:r>
        <w:rPr/>
        <w:t xml:space="preserve">一、数字化档案加工行业竞争概况 </w:t>
      </w:r>
    </w:p>
    <w:p>
      <w:pPr>
        <w:spacing w:before="75" w:after="0"/>
      </w:pPr>
      <w:r>
        <w:rPr/>
        <w:t xml:space="preserve">1、中国数字化档案加工行业品牌竞争格局 </w:t>
      </w:r>
    </w:p>
    <w:p>
      <w:pPr>
        <w:spacing w:before="75" w:after="0"/>
      </w:pPr>
      <w:r>
        <w:rPr/>
        <w:t xml:space="preserve">2、数字化档案加工市场进入及竞争对手分析 </w:t>
      </w:r>
    </w:p>
    <w:p>
      <w:pPr>
        <w:spacing w:before="75" w:after="0"/>
      </w:pPr>
      <w:r>
        <w:rPr/>
        <w:t xml:space="preserve">二、中国数字化档案加工行业竞争力分析 </w:t>
      </w:r>
    </w:p>
    <w:p>
      <w:pPr>
        <w:spacing w:before="75" w:after="0"/>
      </w:pPr>
      <w:r>
        <w:rPr/>
        <w:t xml:space="preserve">1、我国数字化档案加工行业竞争力剖析 </w:t>
      </w:r>
    </w:p>
    <w:p>
      <w:pPr>
        <w:spacing w:before="75" w:after="0"/>
      </w:pPr>
      <w:r>
        <w:rPr/>
        <w:t xml:space="preserve">2、国内档案数字化龙头企业对比 </w:t>
      </w:r>
    </w:p>
    <w:p>
      <w:pPr>
        <w:spacing w:before="75" w:after="0"/>
      </w:pPr>
      <w:r>
        <w:rPr/>
        <w:t xml:space="preserve">第三节 数字化档案加工行业竞争格局分析 </w:t>
      </w:r>
    </w:p>
    <w:p>
      <w:pPr>
        <w:spacing w:before="75" w:after="0"/>
      </w:pPr>
      <w:r>
        <w:rPr/>
        <w:t xml:space="preserve">一、国外企业数字化档案加工竞争分析 </w:t>
      </w:r>
    </w:p>
    <w:p>
      <w:pPr>
        <w:spacing w:before="75" w:after="0"/>
      </w:pPr>
      <w:r>
        <w:rPr/>
        <w:t xml:space="preserve">二、我国数字化档案加工市场竞争分析 </w:t>
      </w:r>
    </w:p>
    <w:p>
      <w:pPr>
        <w:spacing w:before="75" w:after="0"/>
      </w:pPr>
      <w:r>
        <w:rPr/>
        <w:t xml:space="preserve">第四节 数字化档案加工市场竞争策略分析 </w:t>
      </w:r>
    </w:p>
    <w:p>
      <w:pPr>
        <w:spacing w:before="75" w:after="0"/>
      </w:pPr>
      <w:r>
        <w:rPr/>
        <w:t xml:space="preserve">一、行业竞争策略研究 </w:t>
      </w:r>
    </w:p>
    <w:p>
      <w:pPr>
        <w:spacing w:before="75" w:after="0"/>
      </w:pPr>
      <w:r>
        <w:rPr/>
        <w:t xml:space="preserve">二、企业的有效竞争策略 </w:t>
      </w:r>
    </w:p>
    <w:p>
      <w:pPr>
        <w:spacing w:before="75" w:after="0"/>
      </w:pPr>
      <w:r>
        <w:rPr/>
        <w:t xml:space="preserve">三、行业竞争策略案例 </w:t>
      </w:r>
    </w:p>
    <w:p>
      <w:pPr>
        <w:spacing w:before="75" w:after="0"/>
      </w:pPr>
      <w:r>
        <w:rPr>
          <w:b w:val="1"/>
          <w:bCs w:val="1"/>
        </w:rPr>
        <w:t xml:space="preserve">第七章 数字化档案加工行业领先企业经营形势分析 </w:t>
      </w:r>
    </w:p>
    <w:p>
      <w:pPr>
        <w:spacing w:before="75" w:after="0"/>
      </w:pPr>
      <w:r>
        <w:rPr/>
        <w:t xml:space="preserve">第一节 北京东方飞扬软件股份有限公司 </w:t>
      </w:r>
    </w:p>
    <w:p>
      <w:pPr>
        <w:spacing w:before="75" w:after="0"/>
      </w:pPr>
      <w:r>
        <w:rPr/>
        <w:t xml:space="preserve">一、企业基本概况 </w:t>
      </w:r>
    </w:p>
    <w:p>
      <w:pPr>
        <w:spacing w:before="75" w:after="0"/>
      </w:pPr>
      <w:r>
        <w:rPr/>
        <w:t xml:space="preserve">二、企业业务分布 </w:t>
      </w:r>
    </w:p>
    <w:p>
      <w:pPr>
        <w:spacing w:before="75" w:after="0"/>
      </w:pPr>
      <w:r>
        <w:rPr/>
        <w:t xml:space="preserve">三、企业产品与服务 </w:t>
      </w:r>
    </w:p>
    <w:p>
      <w:pPr>
        <w:spacing w:before="75" w:after="0"/>
      </w:pPr>
      <w:r>
        <w:rPr/>
        <w:t xml:space="preserve">四、企业发展能力 </w:t>
      </w:r>
    </w:p>
    <w:p>
      <w:pPr>
        <w:spacing w:before="75" w:after="0"/>
      </w:pPr>
      <w:r>
        <w:rPr/>
        <w:t xml:space="preserve">五、企业经营情况 </w:t>
      </w:r>
    </w:p>
    <w:p>
      <w:pPr>
        <w:spacing w:before="75" w:after="0"/>
      </w:pPr>
      <w:r>
        <w:rPr/>
        <w:t xml:space="preserve">第二节 北京量子伟业信息技术股份有限公司 </w:t>
      </w:r>
    </w:p>
    <w:p>
      <w:pPr>
        <w:spacing w:before="75" w:after="0"/>
      </w:pPr>
      <w:r>
        <w:rPr/>
        <w:t xml:space="preserve">一、企业基本概况 </w:t>
      </w:r>
    </w:p>
    <w:p>
      <w:pPr>
        <w:spacing w:before="75" w:after="0"/>
      </w:pPr>
      <w:r>
        <w:rPr/>
        <w:t xml:space="preserve">二、企业业务分布 </w:t>
      </w:r>
    </w:p>
    <w:p>
      <w:pPr>
        <w:spacing w:before="75" w:after="0"/>
      </w:pPr>
      <w:r>
        <w:rPr/>
        <w:t xml:space="preserve">三、企业产品与服务 </w:t>
      </w:r>
    </w:p>
    <w:p>
      <w:pPr>
        <w:spacing w:before="75" w:after="0"/>
      </w:pPr>
      <w:r>
        <w:rPr/>
        <w:t xml:space="preserve">四、企业发展能力 </w:t>
      </w:r>
    </w:p>
    <w:p>
      <w:pPr>
        <w:spacing w:before="75" w:after="0"/>
      </w:pPr>
      <w:r>
        <w:rPr/>
        <w:t xml:space="preserve">五、企业经营情况 </w:t>
      </w:r>
    </w:p>
    <w:p>
      <w:pPr>
        <w:spacing w:before="75" w:after="0"/>
      </w:pPr>
      <w:r>
        <w:rPr/>
        <w:t xml:space="preserve">第三节 安徽宝葫芦信息科技集团股份有限公司 </w:t>
      </w:r>
    </w:p>
    <w:p>
      <w:pPr>
        <w:spacing w:before="75" w:after="0"/>
      </w:pPr>
      <w:r>
        <w:rPr/>
        <w:t xml:space="preserve">一、企业基本概况 </w:t>
      </w:r>
    </w:p>
    <w:p>
      <w:pPr>
        <w:spacing w:before="75" w:after="0"/>
      </w:pPr>
      <w:r>
        <w:rPr/>
        <w:t xml:space="preserve">二、企业业务分布 </w:t>
      </w:r>
    </w:p>
    <w:p>
      <w:pPr>
        <w:spacing w:before="75" w:after="0"/>
      </w:pPr>
      <w:r>
        <w:rPr/>
        <w:t xml:space="preserve">三、企业产品与服务 </w:t>
      </w:r>
    </w:p>
    <w:p>
      <w:pPr>
        <w:spacing w:before="75" w:after="0"/>
      </w:pPr>
      <w:r>
        <w:rPr/>
        <w:t xml:space="preserve">四、企业发展能力 </w:t>
      </w:r>
    </w:p>
    <w:p>
      <w:pPr>
        <w:spacing w:before="75" w:after="0"/>
      </w:pPr>
      <w:r>
        <w:rPr/>
        <w:t xml:space="preserve">五、企业经营情况 </w:t>
      </w:r>
    </w:p>
    <w:p>
      <w:pPr>
        <w:spacing w:before="75" w:after="0"/>
      </w:pPr>
      <w:r>
        <w:rPr/>
        <w:t xml:space="preserve">第四节 上海中信信息发展股份有限公司 </w:t>
      </w:r>
    </w:p>
    <w:p>
      <w:pPr>
        <w:spacing w:before="75" w:after="0"/>
      </w:pPr>
      <w:r>
        <w:rPr/>
        <w:t xml:space="preserve">一、企业基本概况 </w:t>
      </w:r>
    </w:p>
    <w:p>
      <w:pPr>
        <w:spacing w:before="75" w:after="0"/>
      </w:pPr>
      <w:r>
        <w:rPr/>
        <w:t xml:space="preserve">二、企业业务分布 </w:t>
      </w:r>
    </w:p>
    <w:p>
      <w:pPr>
        <w:spacing w:before="75" w:after="0"/>
      </w:pPr>
      <w:r>
        <w:rPr/>
        <w:t xml:space="preserve">三、企业产品与服务 </w:t>
      </w:r>
    </w:p>
    <w:p>
      <w:pPr>
        <w:spacing w:before="75" w:after="0"/>
      </w:pPr>
      <w:r>
        <w:rPr/>
        <w:t xml:space="preserve">四、企业发展能力 </w:t>
      </w:r>
    </w:p>
    <w:p>
      <w:pPr>
        <w:spacing w:before="75" w:after="0"/>
      </w:pPr>
      <w:r>
        <w:rPr/>
        <w:t xml:space="preserve">五、企业经营情况 </w:t>
      </w:r>
    </w:p>
    <w:p>
      <w:pPr>
        <w:spacing w:before="75" w:after="0"/>
      </w:pPr>
      <w:r>
        <w:rPr/>
        <w:t xml:space="preserve">第五节 东港股份有限公司 </w:t>
      </w:r>
    </w:p>
    <w:p>
      <w:pPr>
        <w:spacing w:before="75" w:after="0"/>
      </w:pPr>
      <w:r>
        <w:rPr/>
        <w:t xml:space="preserve">一、企业基本概况 </w:t>
      </w:r>
    </w:p>
    <w:p>
      <w:pPr>
        <w:spacing w:before="75" w:after="0"/>
      </w:pPr>
      <w:r>
        <w:rPr/>
        <w:t xml:space="preserve">二、企业业务分布 </w:t>
      </w:r>
    </w:p>
    <w:p>
      <w:pPr>
        <w:spacing w:before="75" w:after="0"/>
      </w:pPr>
      <w:r>
        <w:rPr/>
        <w:t xml:space="preserve">三、企业产品与服务 </w:t>
      </w:r>
    </w:p>
    <w:p>
      <w:pPr>
        <w:spacing w:before="75" w:after="0"/>
      </w:pPr>
      <w:r>
        <w:rPr/>
        <w:t xml:space="preserve">四、企业发展能力 </w:t>
      </w:r>
    </w:p>
    <w:p>
      <w:pPr>
        <w:spacing w:before="75" w:after="0"/>
      </w:pPr>
      <w:r>
        <w:rPr/>
        <w:t xml:space="preserve">五、企业经营情况 </w:t>
      </w:r>
    </w:p>
    <w:p>
      <w:pPr>
        <w:spacing w:before="75" w:after="0"/>
      </w:pPr>
      <w:r>
        <w:rPr/>
        <w:t xml:space="preserve">第六节 银雁科技服务集团股份有限公司 </w:t>
      </w:r>
    </w:p>
    <w:p>
      <w:pPr>
        <w:spacing w:before="75" w:after="0"/>
      </w:pPr>
      <w:r>
        <w:rPr/>
        <w:t xml:space="preserve">一、企业基本概况 </w:t>
      </w:r>
    </w:p>
    <w:p>
      <w:pPr>
        <w:spacing w:before="75" w:after="0"/>
      </w:pPr>
      <w:r>
        <w:rPr/>
        <w:t xml:space="preserve">二、企业业务分布 </w:t>
      </w:r>
    </w:p>
    <w:p>
      <w:pPr>
        <w:spacing w:before="75" w:after="0"/>
      </w:pPr>
      <w:r>
        <w:rPr/>
        <w:t xml:space="preserve">三、企业产品与服务 </w:t>
      </w:r>
    </w:p>
    <w:p>
      <w:pPr>
        <w:spacing w:before="75" w:after="0"/>
      </w:pPr>
      <w:r>
        <w:rPr/>
        <w:t xml:space="preserve">四、企业发展能力 </w:t>
      </w:r>
    </w:p>
    <w:p>
      <w:pPr>
        <w:spacing w:before="75" w:after="0"/>
      </w:pPr>
      <w:r>
        <w:rPr/>
        <w:t xml:space="preserve">五、企业经营情况 </w:t>
      </w:r>
    </w:p>
    <w:p>
      <w:pPr>
        <w:spacing w:before="75" w:after="0"/>
      </w:pPr>
      <w:r>
        <w:rPr/>
        <w:t xml:space="preserve">第七节 北京星震同源数字系统股份有限公司 </w:t>
      </w:r>
    </w:p>
    <w:p>
      <w:pPr>
        <w:spacing w:before="75" w:after="0"/>
      </w:pPr>
      <w:r>
        <w:rPr/>
        <w:t xml:space="preserve">一、企业基本概况 </w:t>
      </w:r>
    </w:p>
    <w:p>
      <w:pPr>
        <w:spacing w:before="75" w:after="0"/>
      </w:pPr>
      <w:r>
        <w:rPr/>
        <w:t xml:space="preserve">二、企业业务分布 </w:t>
      </w:r>
    </w:p>
    <w:p>
      <w:pPr>
        <w:spacing w:before="75" w:after="0"/>
      </w:pPr>
      <w:r>
        <w:rPr/>
        <w:t xml:space="preserve">三、企业产品与服务 </w:t>
      </w:r>
    </w:p>
    <w:p>
      <w:pPr>
        <w:spacing w:before="75" w:after="0"/>
      </w:pPr>
      <w:r>
        <w:rPr/>
        <w:t xml:space="preserve">四、企业发展能力 </w:t>
      </w:r>
    </w:p>
    <w:p>
      <w:pPr>
        <w:spacing w:before="75" w:after="0"/>
      </w:pPr>
      <w:r>
        <w:rPr/>
        <w:t xml:space="preserve">五、企业经营情况 </w:t>
      </w:r>
    </w:p>
    <w:p>
      <w:pPr>
        <w:spacing w:before="75" w:after="0"/>
      </w:pPr>
      <w:r>
        <w:rPr/>
        <w:t xml:space="preserve">第八节 浙江研通信息科技有限公司 </w:t>
      </w:r>
    </w:p>
    <w:p>
      <w:pPr>
        <w:spacing w:before="75" w:after="0"/>
      </w:pPr>
      <w:r>
        <w:rPr/>
        <w:t xml:space="preserve">一、企业基本概况 </w:t>
      </w:r>
    </w:p>
    <w:p>
      <w:pPr>
        <w:spacing w:before="75" w:after="0"/>
      </w:pPr>
      <w:r>
        <w:rPr/>
        <w:t xml:space="preserve">二、企业业务分布 </w:t>
      </w:r>
    </w:p>
    <w:p>
      <w:pPr>
        <w:spacing w:before="75" w:after="0"/>
      </w:pPr>
      <w:r>
        <w:rPr/>
        <w:t xml:space="preserve">三、企业产品与服务 </w:t>
      </w:r>
    </w:p>
    <w:p>
      <w:pPr>
        <w:spacing w:before="75" w:after="0"/>
      </w:pPr>
      <w:r>
        <w:rPr/>
        <w:t xml:space="preserve">四、企业发展能力 </w:t>
      </w:r>
    </w:p>
    <w:p>
      <w:pPr>
        <w:spacing w:before="75" w:after="0"/>
      </w:pPr>
      <w:r>
        <w:rPr/>
        <w:t xml:space="preserve">五、企业经营情况 </w:t>
      </w:r>
    </w:p>
    <w:p>
      <w:pPr>
        <w:spacing w:before="75" w:after="0"/>
      </w:pPr>
      <w:r>
        <w:rPr/>
        <w:t xml:space="preserve">第九节 北京华宇万维科技发展有限公司 </w:t>
      </w:r>
    </w:p>
    <w:p>
      <w:pPr>
        <w:spacing w:before="75" w:after="0"/>
      </w:pPr>
      <w:r>
        <w:rPr/>
        <w:t xml:space="preserve">一、企业基本概况 </w:t>
      </w:r>
    </w:p>
    <w:p>
      <w:pPr>
        <w:spacing w:before="75" w:after="0"/>
      </w:pPr>
      <w:r>
        <w:rPr/>
        <w:t xml:space="preserve">二、企业业务分布 </w:t>
      </w:r>
    </w:p>
    <w:p>
      <w:pPr>
        <w:spacing w:before="75" w:after="0"/>
      </w:pPr>
      <w:r>
        <w:rPr/>
        <w:t xml:space="preserve">三、企业产品与服务 </w:t>
      </w:r>
    </w:p>
    <w:p>
      <w:pPr>
        <w:spacing w:before="75" w:after="0"/>
      </w:pPr>
      <w:r>
        <w:rPr/>
        <w:t xml:space="preserve">四、企业发展能力 </w:t>
      </w:r>
    </w:p>
    <w:p>
      <w:pPr>
        <w:spacing w:before="75" w:after="0"/>
      </w:pPr>
      <w:r>
        <w:rPr/>
        <w:t xml:space="preserve">五、企业经营情况 </w:t>
      </w:r>
    </w:p>
    <w:p>
      <w:pPr>
        <w:spacing w:before="75" w:after="0"/>
      </w:pPr>
      <w:r>
        <w:rPr/>
        <w:t xml:space="preserve">第十节 四川方絮图文处理有限公司 </w:t>
      </w:r>
    </w:p>
    <w:p>
      <w:pPr>
        <w:spacing w:before="75" w:after="0"/>
      </w:pPr>
      <w:r>
        <w:rPr/>
        <w:t xml:space="preserve">一、企业基本概况 </w:t>
      </w:r>
    </w:p>
    <w:p>
      <w:pPr>
        <w:spacing w:before="75" w:after="0"/>
      </w:pPr>
      <w:r>
        <w:rPr/>
        <w:t xml:space="preserve">二、企业业务分布 </w:t>
      </w:r>
    </w:p>
    <w:p>
      <w:pPr>
        <w:spacing w:before="75" w:after="0"/>
      </w:pPr>
      <w:r>
        <w:rPr/>
        <w:t xml:space="preserve">三、企业产品与服务 </w:t>
      </w:r>
    </w:p>
    <w:p>
      <w:pPr>
        <w:spacing w:before="75" w:after="0"/>
      </w:pPr>
      <w:r>
        <w:rPr/>
        <w:t xml:space="preserve">四、企业发展能力 </w:t>
      </w:r>
    </w:p>
    <w:p>
      <w:pPr>
        <w:spacing w:before="75" w:after="0"/>
      </w:pPr>
      <w:r>
        <w:rPr/>
        <w:t xml:space="preserve">五、企业经营情况 </w:t>
      </w:r>
    </w:p>
    <w:p>
      <w:pPr>
        <w:spacing w:before="75" w:after="0"/>
      </w:pPr>
      <w:r>
        <w:rPr>
          <w:b w:val="1"/>
          <w:bCs w:val="1"/>
        </w:rPr>
        <w:t xml:space="preserve">第八章 2026-2031年数字化档案加工行业投资机会与风险防范 </w:t>
      </w:r>
    </w:p>
    <w:p>
      <w:pPr>
        <w:spacing w:before="75" w:after="0"/>
      </w:pPr>
      <w:r>
        <w:rPr/>
        <w:t xml:space="preserve">第一节 数字化档案加工行业投融资情况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四、数字化档案加工行业投资现状分析 </w:t>
      </w:r>
    </w:p>
    <w:p>
      <w:pPr>
        <w:spacing w:before="75" w:after="0"/>
      </w:pPr>
      <w:r>
        <w:rPr/>
        <w:t xml:space="preserve">第二节 2026-2031年数字化档案加工行业投资机会 </w:t>
      </w:r>
    </w:p>
    <w:p>
      <w:pPr>
        <w:spacing w:before="75" w:after="0"/>
      </w:pPr>
      <w:r>
        <w:rPr/>
        <w:t xml:space="preserve">一、产业链投资机会 </w:t>
      </w:r>
    </w:p>
    <w:p>
      <w:pPr>
        <w:spacing w:before="75" w:after="0"/>
      </w:pPr>
      <w:r>
        <w:rPr/>
        <w:t xml:space="preserve">二、重点区域投资机会 </w:t>
      </w:r>
    </w:p>
    <w:p>
      <w:pPr>
        <w:spacing w:before="75" w:after="0"/>
      </w:pPr>
      <w:r>
        <w:rPr/>
        <w:t xml:space="preserve">第三节 2026-2031年数字化档案加工行业发展的影响因素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2026-2031年数字化档案加工行业投资风险及防范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b w:val="1"/>
          <w:bCs w:val="1"/>
        </w:rPr>
        <w:t xml:space="preserve">第九章 2026-2031年数字化档案加工行业前景及趋势预测 </w:t>
      </w:r>
    </w:p>
    <w:p>
      <w:pPr>
        <w:spacing w:before="75" w:after="0"/>
      </w:pPr>
      <w:r>
        <w:rPr/>
        <w:t xml:space="preserve">第一节 2026-2031年数字化档案加工市场发展前景 </w:t>
      </w:r>
    </w:p>
    <w:p>
      <w:pPr>
        <w:spacing w:before="75" w:after="0"/>
      </w:pPr>
      <w:r>
        <w:rPr/>
        <w:t xml:space="preserve">一、2026-2031年数字化档案加工市场发展潜力 </w:t>
      </w:r>
    </w:p>
    <w:p>
      <w:pPr>
        <w:spacing w:before="75" w:after="0"/>
      </w:pPr>
      <w:r>
        <w:rPr/>
        <w:t xml:space="preserve">二、2026-2031年数字化档案加工市场发展前景展望 </w:t>
      </w:r>
    </w:p>
    <w:p>
      <w:pPr>
        <w:spacing w:before="75" w:after="0"/>
      </w:pPr>
      <w:r>
        <w:rPr/>
        <w:t xml:space="preserve">第二节 2026-2031年数字化档案加工市场发展趋势预测 </w:t>
      </w:r>
    </w:p>
    <w:p>
      <w:pPr>
        <w:spacing w:before="75" w:after="0"/>
      </w:pPr>
      <w:r>
        <w:rPr/>
        <w:t xml:space="preserve">一、2026-2031年数字化档案加工行业发展趋势 </w:t>
      </w:r>
    </w:p>
    <w:p>
      <w:pPr>
        <w:spacing w:before="75" w:after="0"/>
      </w:pPr>
      <w:r>
        <w:rPr/>
        <w:t xml:space="preserve">二、2026-2031年数字化档案加工市场规模预测 </w:t>
      </w:r>
    </w:p>
    <w:p>
      <w:pPr>
        <w:spacing w:before="75" w:after="0"/>
      </w:pPr>
      <w:r>
        <w:rPr/>
        <w:t xml:space="preserve">三、2026-2031年集团企业数字档案馆需求趋势 </w:t>
      </w:r>
    </w:p>
    <w:p>
      <w:pPr>
        <w:spacing w:before="75" w:after="0"/>
      </w:pPr>
      <w:r>
        <w:rPr/>
        <w:t xml:space="preserve">第三节 2026-2031年中国数字化档案加工行业供需预测 </w:t>
      </w:r>
    </w:p>
    <w:p>
      <w:pPr>
        <w:spacing w:before="75" w:after="0"/>
      </w:pPr>
      <w:r>
        <w:rPr/>
        <w:t xml:space="preserve">一、2026-2031年中国数字化档案加工行业供给预测 </w:t>
      </w:r>
    </w:p>
    <w:p>
      <w:pPr>
        <w:spacing w:before="75" w:after="0"/>
      </w:pPr>
      <w:r>
        <w:rPr/>
        <w:t xml:space="preserve">二、2026-2031年中国数字化档案加工行业需求预测 </w:t>
      </w:r>
    </w:p>
    <w:p>
      <w:pPr>
        <w:spacing w:before="75" w:after="0"/>
      </w:pPr>
      <w:r>
        <w:rPr/>
        <w:t xml:space="preserve">三、2026-2031年中国数字化档案加工行业供需平衡预测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三、科研开发趋势及替代技术进展 </w:t>
      </w:r>
    </w:p>
    <w:p>
      <w:pPr>
        <w:spacing w:before="75" w:after="0"/>
      </w:pPr>
      <w:r>
        <w:rPr>
          <w:b w:val="1"/>
          <w:bCs w:val="1"/>
        </w:rPr>
        <w:t xml:space="preserve">附录 </w:t>
      </w:r>
    </w:p>
    <w:p>
      <w:pPr>
        <w:spacing w:before="75" w:after="0"/>
      </w:pPr>
      <w:r>
        <w:rPr/>
        <w:t xml:space="preserve">第一节《中华人民共和国档案法》 </w:t>
      </w:r>
    </w:p>
    <w:p>
      <w:pPr>
        <w:spacing w:before="75" w:after="0"/>
      </w:pPr>
      <w:r>
        <w:rPr/>
        <w:t xml:space="preserve">第二节 《档案服务外包工作规范》 </w:t>
      </w:r>
    </w:p>
    <w:p>
      <w:pPr>
        <w:spacing w:before="75" w:after="0"/>
      </w:pPr>
      <w:r>
        <w:rPr/>
        <w:t xml:space="preserve">第三节 《中华人民共和国档案法实施办法》 </w:t>
      </w:r>
    </w:p>
    <w:p>
      <w:pPr>
        <w:spacing w:before="75" w:after="0"/>
      </w:pPr>
      <w:r>
        <w:rPr/>
        <w:t xml:space="preserve">第四节 《面对接“数字政府”建设推进档案工作转型升级——浙江省档案工作数字转型情况综述》</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图表：2021-2026年万元国内生产总值能耗降低率(%) </w:t>
      </w:r>
    </w:p>
    <w:p>
      <w:pPr>
        <w:spacing w:before="75" w:after="0"/>
      </w:pPr>
      <w:r>
        <w:rPr/>
        <w:t xml:space="preserve">图表：2021-2026年数字化档案加工行业技术专利数量 </w:t>
      </w:r>
    </w:p>
    <w:p>
      <w:pPr>
        <w:spacing w:before="75" w:after="0"/>
      </w:pPr>
      <w:r>
        <w:rPr/>
        <w:t xml:space="preserve">图表：2021-2026年全球数字化档案加工行业发展规模 </w:t>
      </w:r>
    </w:p>
    <w:p>
      <w:pPr>
        <w:spacing w:before="75" w:after="0"/>
      </w:pPr>
      <w:r>
        <w:rPr/>
        <w:t xml:space="preserve">图表：2021-2026年我国数字化档案加工行业市场规模 </w:t>
      </w:r>
    </w:p>
    <w:p>
      <w:pPr>
        <w:spacing w:before="75" w:after="0"/>
      </w:pPr>
      <w:r>
        <w:rPr/>
        <w:t xml:space="preserve">图表：2021-2026年我国规模以上数字化档案加工企业数量情况 </w:t>
      </w:r>
    </w:p>
    <w:p>
      <w:pPr>
        <w:spacing w:before="75" w:after="0"/>
      </w:pPr>
      <w:r>
        <w:rPr/>
        <w:t xml:space="preserve">图表：2021-2026年中国档案数字化加工行业市场规模 </w:t>
      </w:r>
    </w:p>
    <w:p>
      <w:pPr>
        <w:spacing w:before="75" w:after="0"/>
      </w:pPr>
      <w:r>
        <w:rPr/>
        <w:t xml:space="preserve">图表：我国国家综合档案馆馆藏档案数量增长情况 </w:t>
      </w:r>
    </w:p>
    <w:p>
      <w:pPr>
        <w:spacing w:before="75" w:after="0"/>
      </w:pPr>
      <w:r>
        <w:rPr/>
        <w:t xml:space="preserve">图表：数字化档案加工行业供给格局 </w:t>
      </w:r>
    </w:p>
    <w:p>
      <w:pPr>
        <w:spacing w:before="75" w:after="0"/>
      </w:pPr>
      <w:r>
        <w:rPr/>
        <w:t xml:space="preserve">图表：2026-2031年中国数字化档案加工行业产值预测 </w:t>
      </w:r>
    </w:p>
    <w:p>
      <w:pPr>
        <w:spacing w:before="75" w:after="0"/>
      </w:pPr>
      <w:r>
        <w:rPr/>
        <w:t xml:space="preserve">图表：2026-2031年中国数字化档案加工行业市场规模预测 </w:t>
      </w:r>
    </w:p>
    <w:p>
      <w:pPr>
        <w:spacing w:before="75" w:after="0"/>
      </w:pPr>
      <w:r>
        <w:rPr/>
        <w:t xml:space="preserve">图表：2021-2026年浙江数字档案室建设完成情况 </w:t>
      </w:r>
    </w:p>
    <w:p>
      <w:pPr>
        <w:spacing w:before="75" w:after="0"/>
      </w:pPr>
      <w:r>
        <w:rPr/>
        <w:t xml:space="preserve">图表：华东地区2021-2026年数字化档案加工行业市场规模 </w:t>
      </w:r>
    </w:p>
    <w:p>
      <w:pPr>
        <w:spacing w:before="75" w:after="0"/>
      </w:pPr>
      <w:r>
        <w:rPr/>
        <w:t xml:space="preserve">图表：华东地区数字化档案加工行业供给格局 </w:t>
      </w:r>
    </w:p>
    <w:p>
      <w:pPr>
        <w:spacing w:before="75" w:after="0"/>
      </w:pPr>
      <w:r>
        <w:rPr/>
        <w:t xml:space="preserve">图表：华中地区2021-2026年市场规模 </w:t>
      </w:r>
    </w:p>
    <w:p>
      <w:pPr>
        <w:spacing w:before="75" w:after="0"/>
      </w:pPr>
      <w:r>
        <w:rPr/>
        <w:t xml:space="preserve">图表：华中地区数字化档案加工行业供给格局 </w:t>
      </w:r>
    </w:p>
    <w:p>
      <w:pPr>
        <w:spacing w:before="75" w:after="0"/>
      </w:pPr>
      <w:r>
        <w:rPr/>
        <w:t xml:space="preserve">图表：数字化档案加工行业上市企业营收比较 </w:t>
      </w:r>
    </w:p>
    <w:p>
      <w:pPr>
        <w:spacing w:before="75" w:after="0"/>
      </w:pPr>
      <w:r>
        <w:rPr/>
        <w:t xml:space="preserve">图表：数字化档案加工行业上市企业毛利率比较 </w:t>
      </w:r>
    </w:p>
    <w:p>
      <w:pPr>
        <w:spacing w:before="75" w:after="0"/>
      </w:pPr>
      <w:r>
        <w:rPr/>
        <w:t xml:space="preserve">图表：数字化档案加工行业上市企业净利率比较 </w:t>
      </w:r>
    </w:p>
    <w:p>
      <w:pPr>
        <w:spacing w:before="75" w:after="0"/>
      </w:pPr>
      <w:r>
        <w:rPr/>
        <w:t xml:space="preserve">图表：数字化档案加工行业企业竞争格局(注册资本) </w:t>
      </w:r>
    </w:p>
    <w:p>
      <w:pPr>
        <w:spacing w:before="75" w:after="0"/>
      </w:pPr>
      <w:r>
        <w:rPr/>
        <w:t xml:space="preserve">图表：数字化档案加工集中度 </w:t>
      </w:r>
    </w:p>
    <w:p>
      <w:pPr>
        <w:spacing w:before="75" w:after="0"/>
      </w:pPr>
      <w:r>
        <w:rPr/>
        <w:t xml:space="preserve">图表：北京东方飞扬软件股份有限公司优势 </w:t>
      </w:r>
    </w:p>
    <w:p>
      <w:pPr>
        <w:spacing w:before="75" w:after="0"/>
      </w:pPr>
      <w:r>
        <w:rPr/>
        <w:t xml:space="preserve">图表：北京量子伟业信息技术股份有限公司优势 </w:t>
      </w:r>
    </w:p>
    <w:p>
      <w:pPr>
        <w:spacing w:before="75" w:after="0"/>
      </w:pPr>
      <w:r>
        <w:rPr/>
        <w:t xml:space="preserve">图表：北京东方飞扬软件股份有限公司档案管理软件 </w:t>
      </w:r>
    </w:p>
    <w:p>
      <w:pPr>
        <w:spacing w:before="75" w:after="0"/>
      </w:pPr>
      <w:r>
        <w:rPr/>
        <w:t xml:space="preserve">图表：北京东方飞扬软件股份有限公司档案管理服务 </w:t>
      </w:r>
    </w:p>
    <w:p>
      <w:pPr>
        <w:spacing w:before="75" w:after="0"/>
      </w:pPr>
      <w:r>
        <w:rPr/>
        <w:t xml:space="preserve">图表：北京量子伟业信息技术股份有限公司产品 </w:t>
      </w:r>
    </w:p>
    <w:p>
      <w:pPr>
        <w:spacing w:before="75" w:after="0"/>
      </w:pPr>
      <w:r>
        <w:rPr/>
        <w:t xml:space="preserve">图表：2021-2026年上海中信信息发展股份有限公司业务分布及经营情况 </w:t>
      </w:r>
    </w:p>
    <w:p>
      <w:pPr>
        <w:spacing w:before="75" w:after="0"/>
      </w:pPr>
      <w:r>
        <w:rPr/>
        <w:t xml:space="preserve">图表：上海中信信息发展股份有限公司服务要素 </w:t>
      </w:r>
    </w:p>
    <w:p>
      <w:pPr>
        <w:spacing w:before="75" w:after="0"/>
      </w:pPr>
      <w:r>
        <w:rPr/>
        <w:t xml:space="preserve">图表：2021-2026年上海中信信息发展股份有限公司财务指标 </w:t>
      </w:r>
    </w:p>
    <w:p>
      <w:pPr>
        <w:spacing w:before="75" w:after="0"/>
      </w:pPr>
      <w:r>
        <w:rPr/>
        <w:t xml:space="preserve">图表：2021-2026年东港股份有限公司业务分布及经营情况 </w:t>
      </w:r>
    </w:p>
    <w:p>
      <w:pPr>
        <w:spacing w:before="75" w:after="0"/>
      </w:pPr>
      <w:r>
        <w:rPr/>
        <w:t xml:space="preserve">图表：2021-2026年东港股份有限公司经营情况 </w:t>
      </w:r>
    </w:p>
    <w:p>
      <w:pPr>
        <w:spacing w:before="75" w:after="0"/>
      </w:pPr>
      <w:r>
        <w:rPr/>
        <w:t xml:space="preserve">图表：2021-2026年北京星震同源数字系统股份有限公司业务分布及经营情况 </w:t>
      </w:r>
    </w:p>
    <w:p>
      <w:pPr>
        <w:spacing w:before="75" w:after="0"/>
      </w:pPr>
      <w:r>
        <w:rPr/>
        <w:t xml:space="preserve">图表：2021-2026年北京星震同源数字系统股份有限公司财务指标 </w:t>
      </w:r>
    </w:p>
    <w:p>
      <w:pPr>
        <w:spacing w:before="75" w:after="0"/>
      </w:pPr>
      <w:r>
        <w:rPr/>
        <w:t xml:space="preserve">图表：2026-2031年中国数字化档案加工行业市场规模预测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中国数字化档案加工行业市场发展分析及前景趋势与投资机会研究报告(2026-2031版)</dc:title>
  <dc:description>中国数字化档案加工行业市场发展分析及前景趋势与投资机会研究报告(2026-2031版)</dc:description>
  <dc:subject>中国数字化档案加工行业市场发展分析及前景趋势与投资机会研究报告(2026-2031版)</dc:subject>
  <cp:keywords>研究报告</cp:keywords>
  <cp:category>研究报告</cp:category>
  <cp:lastModifiedBy>北京中道泰和信息咨询有限公司</cp:lastModifiedBy>
  <dcterms:created xsi:type="dcterms:W3CDTF">2026-03-27T10:58:31+08:00</dcterms:created>
  <dcterms:modified xsi:type="dcterms:W3CDTF">2026-03-27T10:58:31+08:00</dcterms:modified>
</cp:coreProperties>
</file>

<file path=docProps/custom.xml><?xml version="1.0" encoding="utf-8"?>
<Properties xmlns="http://schemas.openxmlformats.org/officeDocument/2006/custom-properties" xmlns:vt="http://schemas.openxmlformats.org/officeDocument/2006/docPropsVTypes"/>
</file>