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中国智能物流系统行业市场发展分析及发展前景与投资研究报告(2024-2029版)</w:t>
      </w:r>
    </w:p>
    <w:p>
      <w:pPr>
        <w:spacing w:after="150"/>
      </w:pPr>
      <w:r>
        <w:rPr>
          <w:b w:val="1"/>
          <w:bCs w:val="1"/>
        </w:rPr>
        <w:t xml:space="preserve">报告简介</w:t>
      </w:r>
    </w:p>
    <w:p>
      <w:pPr>
        <w:spacing w:after="150"/>
      </w:pPr>
      <w:r>
        <w:rPr/>
        <w:t xml:space="preserve">智能物流系统是在智能交通系统和相关信息技术的基础上，以电子商务方式运作的现代物流服务体系。它通过智能交通系统和相关信息技术解决物流作业的实时信息采集，并在一个集成的环境下对采集的信息进行分析和处理。通过在各个物流环节中的信息传输，为物流服务提供商和客户提供详尽的信息和咨询服务的系统。</w:t>
      </w:r>
    </w:p>
    <w:p>
      <w:pPr>
        <w:spacing w:after="150"/>
      </w:pPr>
      <w:r>
        <w:rPr/>
        <w:t xml:space="preserve">随着智能物流系统行业竞争的不断加剧，大型企业间并购整合与资本运作日趋频繁，国内外优秀的智能物流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物流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物流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物流系统行业的市场走向和发展趋势。</w:t>
      </w:r>
    </w:p>
    <w:p>
      <w:pPr>
        <w:spacing w:after="150"/>
      </w:pPr>
      <w:r>
        <w:rPr/>
        <w:t xml:space="preserve">报告对中国智能物流系统行业的内外部环境、行业发展现状、产业链发展状况、市场供需、竞争格局、标杆企业、发展趋势、机会风险、发展策略与投资建议等进行了分析，并重点分析了我国智能物流系统行业将面临的机遇与挑战。报告将帮助智能物流系统企业、学术科研单位、投资企业准确了解智能物流系统行业最新发展动向，及早发现智能物流系统行业市场的空白点，机会点，增长点和盈利点……准确把握智能物流系统行业未被满足的市场需求和趋势，有效规避智能物流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智能物流系统行业界定</w:t>
      </w:r>
    </w:p>
    <w:p>
      <w:pPr>
        <w:spacing w:after="150"/>
      </w:pPr>
      <w:r>
        <w:rPr/>
        <w:t xml:space="preserve">第一节 智能物流系统行业定义</w:t>
      </w:r>
    </w:p>
    <w:p>
      <w:pPr>
        <w:spacing w:after="150"/>
      </w:pPr>
      <w:r>
        <w:rPr/>
        <w:t xml:space="preserve">第二节 智能物流系统行业特点分析</w:t>
      </w:r>
    </w:p>
    <w:p>
      <w:pPr>
        <w:spacing w:after="150"/>
      </w:pPr>
      <w:r>
        <w:rPr>
          <w:b w:val="1"/>
          <w:bCs w:val="1"/>
        </w:rPr>
        <w:t xml:space="preserve">第二章 国际智能物流系统行业发展态势分析</w:t>
      </w:r>
    </w:p>
    <w:p>
      <w:pPr>
        <w:spacing w:after="150"/>
      </w:pPr>
      <w:r>
        <w:rPr/>
        <w:t xml:space="preserve">第一节 国际智能物流系统行业总体情况</w:t>
      </w:r>
    </w:p>
    <w:p>
      <w:pPr>
        <w:spacing w:after="150"/>
      </w:pPr>
      <w:r>
        <w:rPr/>
        <w:t xml:space="preserve">第二节 智能物流系统行业重点市场分析</w:t>
      </w:r>
    </w:p>
    <w:p>
      <w:pPr>
        <w:spacing w:after="150"/>
      </w:pPr>
      <w:r>
        <w:rPr/>
        <w:t xml:space="preserve">第三节 国际智能物流系统行业发展前景预测</w:t>
      </w:r>
    </w:p>
    <w:p>
      <w:pPr>
        <w:spacing w:after="150"/>
      </w:pPr>
      <w:r>
        <w:rPr>
          <w:b w:val="1"/>
          <w:bCs w:val="1"/>
        </w:rPr>
        <w:t xml:space="preserve">第三章 2022年中国智能物流系统行业发展环境分析</w:t>
      </w:r>
    </w:p>
    <w:p>
      <w:pPr>
        <w:spacing w:after="150"/>
      </w:pPr>
      <w:r>
        <w:rPr/>
        <w:t xml:space="preserve">第一节 智能物流系统行业经济环境分析</w:t>
      </w:r>
    </w:p>
    <w:p>
      <w:pPr>
        <w:spacing w:after="150"/>
      </w:pPr>
      <w:r>
        <w:rPr/>
        <w:t xml:space="preserve">第二节 智能物流系统行业政策环境分析</w:t>
      </w:r>
    </w:p>
    <w:p>
      <w:pPr>
        <w:spacing w:after="150"/>
      </w:pPr>
      <w:r>
        <w:rPr/>
        <w:t xml:space="preserve">第三节 智能物流系统行业技术环境分析</w:t>
      </w:r>
    </w:p>
    <w:p>
      <w:pPr>
        <w:spacing w:after="150"/>
      </w:pPr>
      <w:r>
        <w:rPr>
          <w:b w:val="1"/>
          <w:bCs w:val="1"/>
        </w:rPr>
        <w:t xml:space="preserve">第四章 智能物流系统行业技术发展现状及趋势</w:t>
      </w:r>
    </w:p>
    <w:p>
      <w:pPr>
        <w:spacing w:after="150"/>
      </w:pPr>
      <w:r>
        <w:rPr/>
        <w:t xml:space="preserve">第一节 当前我国智能物流系统技术发展现状</w:t>
      </w:r>
    </w:p>
    <w:p>
      <w:pPr>
        <w:spacing w:after="150"/>
      </w:pPr>
      <w:r>
        <w:rPr/>
        <w:t xml:space="preserve">第二节 中外智能物流系统技术差距及产生差距的主要原因分析</w:t>
      </w:r>
    </w:p>
    <w:p>
      <w:pPr>
        <w:spacing w:after="150"/>
      </w:pPr>
      <w:r>
        <w:rPr/>
        <w:t xml:space="preserve">第三节 提高我国智能物流系统技术的对策</w:t>
      </w:r>
    </w:p>
    <w:p>
      <w:pPr>
        <w:spacing w:after="150"/>
      </w:pPr>
      <w:r>
        <w:rPr/>
        <w:t xml:space="preserve">第四节 我国智能物流系统研发、设计发展趋势</w:t>
      </w:r>
    </w:p>
    <w:p>
      <w:pPr>
        <w:spacing w:after="150"/>
      </w:pPr>
      <w:r>
        <w:rPr>
          <w:b w:val="1"/>
          <w:bCs w:val="1"/>
        </w:rPr>
        <w:t xml:space="preserve">第五章 中国智能物流系统行业市场供需状况分析</w:t>
      </w:r>
    </w:p>
    <w:p>
      <w:pPr>
        <w:spacing w:after="150"/>
      </w:pPr>
      <w:r>
        <w:rPr/>
        <w:t xml:space="preserve">第一节 中国智能物流系统行业市场规模情况</w:t>
      </w:r>
    </w:p>
    <w:p>
      <w:pPr>
        <w:spacing w:after="150"/>
      </w:pPr>
      <w:r>
        <w:rPr/>
        <w:t xml:space="preserve">第二节 中国智能物流系统行业盈利情况分析</w:t>
      </w:r>
    </w:p>
    <w:p>
      <w:pPr>
        <w:spacing w:after="150"/>
      </w:pPr>
      <w:r>
        <w:rPr/>
        <w:t xml:space="preserve">第三节 中国智能物流系统行业市场需求状况</w:t>
      </w:r>
    </w:p>
    <w:p>
      <w:pPr>
        <w:spacing w:after="150"/>
      </w:pPr>
      <w:r>
        <w:rPr/>
        <w:t xml:space="preserve">一、2024-2029年智能物流系统行业市场需求情况</w:t>
      </w:r>
    </w:p>
    <w:p>
      <w:pPr>
        <w:spacing w:after="150"/>
      </w:pPr>
      <w:r>
        <w:rPr/>
        <w:t xml:space="preserve">二、2024-2029年智能物流系统行业市场需求预测</w:t>
      </w:r>
    </w:p>
    <w:p>
      <w:pPr>
        <w:spacing w:after="150"/>
      </w:pPr>
      <w:r>
        <w:rPr/>
        <w:t xml:space="preserve">第四节 中国智能物流系统行业市场供给状况</w:t>
      </w:r>
    </w:p>
    <w:p>
      <w:pPr>
        <w:spacing w:after="150"/>
      </w:pPr>
      <w:r>
        <w:rPr/>
        <w:t xml:space="preserve">一、2024-2029年智能物流系统行业市场供给情况</w:t>
      </w:r>
    </w:p>
    <w:p>
      <w:pPr>
        <w:spacing w:after="150"/>
      </w:pPr>
      <w:r>
        <w:rPr/>
        <w:t xml:space="preserve">二、2024-2029年智能物流系统行业市场供给预测</w:t>
      </w:r>
    </w:p>
    <w:p>
      <w:pPr>
        <w:spacing w:after="150"/>
      </w:pPr>
      <w:r>
        <w:rPr>
          <w:b w:val="1"/>
          <w:bCs w:val="1"/>
        </w:rPr>
        <w:t xml:space="preserve">第六章 中国智能物流系统所属行业进、出口情况分析</w:t>
      </w:r>
    </w:p>
    <w:p>
      <w:pPr>
        <w:spacing w:after="150"/>
      </w:pPr>
      <w:r>
        <w:rPr/>
        <w:t xml:space="preserve">第一节 智能物流系统所属行业出口情况</w:t>
      </w:r>
    </w:p>
    <w:p>
      <w:pPr>
        <w:spacing w:after="150"/>
      </w:pPr>
      <w:r>
        <w:rPr/>
        <w:t xml:space="preserve">一、2024-2029年智能物流系统所属行业出口情况</w:t>
      </w:r>
    </w:p>
    <w:p>
      <w:pPr>
        <w:spacing w:after="150"/>
      </w:pPr>
      <w:r>
        <w:rPr/>
        <w:t xml:space="preserve">二、2024-2029年智能物流系统所属行业出口情况预测</w:t>
      </w:r>
    </w:p>
    <w:p>
      <w:pPr>
        <w:spacing w:after="150"/>
      </w:pPr>
      <w:r>
        <w:rPr/>
        <w:t xml:space="preserve">第二节 智能物流系统所属行业进口情况</w:t>
      </w:r>
    </w:p>
    <w:p>
      <w:pPr>
        <w:spacing w:after="150"/>
      </w:pPr>
      <w:r>
        <w:rPr/>
        <w:t xml:space="preserve">一、2024-2029年智能物流系统所属行业进口情况</w:t>
      </w:r>
    </w:p>
    <w:p>
      <w:pPr>
        <w:spacing w:after="150"/>
      </w:pPr>
      <w:r>
        <w:rPr/>
        <w:t xml:space="preserve">二、2024-2029年智能物流系统所属行业进口情况预测</w:t>
      </w:r>
    </w:p>
    <w:p>
      <w:pPr>
        <w:spacing w:after="150"/>
      </w:pPr>
      <w:r>
        <w:rPr/>
        <w:t xml:space="preserve">第三节 智能物流系统所属行业进、出口面临的挑战及对策</w:t>
      </w:r>
    </w:p>
    <w:p>
      <w:pPr>
        <w:spacing w:after="150"/>
      </w:pPr>
      <w:r>
        <w:rPr>
          <w:b w:val="1"/>
          <w:bCs w:val="1"/>
        </w:rPr>
        <w:t xml:space="preserve">第七章 智能物流系统行业细分市场调研分析</w:t>
      </w:r>
    </w:p>
    <w:p>
      <w:pPr>
        <w:spacing w:after="150"/>
      </w:pPr>
      <w:r>
        <w:rPr/>
        <w:t xml:space="preserve">第一节 纺织服装行业</w:t>
      </w:r>
    </w:p>
    <w:p>
      <w:pPr>
        <w:spacing w:after="150"/>
      </w:pPr>
      <w:r>
        <w:rPr/>
        <w:t xml:space="preserve">第二节 新零售行业</w:t>
      </w:r>
    </w:p>
    <w:p>
      <w:pPr>
        <w:spacing w:after="150"/>
      </w:pPr>
      <w:r>
        <w:rPr/>
        <w:t xml:space="preserve">第三节 电子商务行业</w:t>
      </w:r>
    </w:p>
    <w:p>
      <w:pPr>
        <w:spacing w:after="150"/>
      </w:pPr>
      <w:r>
        <w:rPr/>
        <w:t xml:space="preserve">第四节 汽车制造行业</w:t>
      </w:r>
    </w:p>
    <w:p>
      <w:pPr>
        <w:spacing w:after="150"/>
      </w:pPr>
      <w:r>
        <w:rPr>
          <w:b w:val="1"/>
          <w:bCs w:val="1"/>
        </w:rPr>
        <w:t xml:space="preserve">第八章 中国智能物流系统行业产品价格监测</w:t>
      </w:r>
    </w:p>
    <w:p>
      <w:pPr>
        <w:spacing w:after="150"/>
      </w:pPr>
      <w:r>
        <w:rPr/>
        <w:t xml:space="preserve">第一节 智能物流系统市场价格特征</w:t>
      </w:r>
    </w:p>
    <w:p>
      <w:pPr>
        <w:spacing w:after="150"/>
      </w:pPr>
      <w:r>
        <w:rPr/>
        <w:t xml:space="preserve">第二节 当前智能物流系统市场价格评述</w:t>
      </w:r>
    </w:p>
    <w:p>
      <w:pPr>
        <w:spacing w:after="150"/>
      </w:pPr>
      <w:r>
        <w:rPr/>
        <w:t xml:space="preserve">第三节 影响智能物流系统市场价格因素分析</w:t>
      </w:r>
    </w:p>
    <w:p>
      <w:pPr>
        <w:spacing w:after="150"/>
      </w:pPr>
      <w:r>
        <w:rPr/>
        <w:t xml:space="preserve">第四节 未来智能物流系统市场价格走势预测</w:t>
      </w:r>
    </w:p>
    <w:p>
      <w:pPr>
        <w:spacing w:after="150"/>
      </w:pPr>
      <w:r>
        <w:rPr>
          <w:b w:val="1"/>
          <w:bCs w:val="1"/>
        </w:rPr>
        <w:t xml:space="preserve">第九章 2024-2029年智能物流系统行业上、下游市场分析</w:t>
      </w:r>
    </w:p>
    <w:p>
      <w:pPr>
        <w:spacing w:after="150"/>
      </w:pPr>
      <w:r>
        <w:rPr/>
        <w:t xml:space="preserve">第一节 智能物流系统行业上游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智能物流系统行业下游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第十章 智能物流系统行业重点企业发展分析</w:t>
      </w:r>
    </w:p>
    <w:p>
      <w:pPr>
        <w:spacing w:after="150"/>
      </w:pPr>
      <w:r>
        <w:rPr/>
        <w:t xml:space="preserve">第一节 浙江瑞晟智能科技股份有限公司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兰剑智能科技股份有限公司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浙江德马科技股份有限公司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山西东杰智能物流装备股份有限公司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第五节 浙江衣拿智能科技股份有限公司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b w:val="1"/>
          <w:bCs w:val="1"/>
        </w:rPr>
        <w:t xml:space="preserve">第十一章 智能物流系统行业风险及对策</w:t>
      </w:r>
    </w:p>
    <w:p>
      <w:pPr>
        <w:spacing w:after="150"/>
      </w:pPr>
      <w:r>
        <w:rPr/>
        <w:t xml:space="preserve">第一节 2024-2029年智能物流系统行业发展环境分析</w:t>
      </w:r>
    </w:p>
    <w:p>
      <w:pPr>
        <w:spacing w:after="150"/>
      </w:pPr>
      <w:r>
        <w:rPr/>
        <w:t xml:space="preserve">第二节 2024-2029年智能物流系统行业投资特性分析</w:t>
      </w:r>
    </w:p>
    <w:p>
      <w:pPr>
        <w:spacing w:after="150"/>
      </w:pPr>
      <w:r>
        <w:rPr/>
        <w:t xml:space="preserve">一、智能物流系统行业进入壁垒</w:t>
      </w:r>
    </w:p>
    <w:p>
      <w:pPr>
        <w:spacing w:after="150"/>
      </w:pPr>
      <w:r>
        <w:rPr/>
        <w:t xml:space="preserve">二、智能物流系统行业盈利模式</w:t>
      </w:r>
    </w:p>
    <w:p>
      <w:pPr>
        <w:spacing w:after="150"/>
      </w:pPr>
      <w:r>
        <w:rPr/>
        <w:t xml:space="preserve">三、智能物流系统行业盈利因素</w:t>
      </w:r>
    </w:p>
    <w:p>
      <w:pPr>
        <w:spacing w:after="150"/>
      </w:pPr>
      <w:r>
        <w:rPr/>
        <w:t xml:space="preserve">第三节 智能物流系统行业“波特五力模型”分析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2024-2029年智能物流系统行业风险及对策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第十二章 智能物流系统行业发展及竞争策略分析</w:t>
      </w:r>
    </w:p>
    <w:p>
      <w:pPr>
        <w:spacing w:after="150"/>
      </w:pPr>
      <w:r>
        <w:rPr/>
        <w:t xml:space="preserve">第一节 2024-2029年智能物流系统行业发展战略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第二节 2024-2029年智能物流系统企业竞争策略分析</w:t>
      </w:r>
    </w:p>
    <w:p>
      <w:pPr>
        <w:spacing w:after="150"/>
      </w:pPr>
      <w:r>
        <w:rPr/>
        <w:t xml:space="preserve">一、提高我国智能物流系统企业核心竞争力的对策</w:t>
      </w:r>
    </w:p>
    <w:p>
      <w:pPr>
        <w:spacing w:after="150"/>
      </w:pPr>
      <w:r>
        <w:rPr/>
        <w:t xml:space="preserve">二、影响智能物流系统企业核心竞争力的因素</w:t>
      </w:r>
    </w:p>
    <w:p>
      <w:pPr>
        <w:spacing w:after="150"/>
      </w:pPr>
      <w:r>
        <w:rPr/>
        <w:t xml:space="preserve">三、提高智能物流系统企业竞争力的策略</w:t>
      </w:r>
    </w:p>
    <w:p>
      <w:pPr>
        <w:spacing w:after="150"/>
      </w:pPr>
      <w:r>
        <w:rPr/>
        <w:t xml:space="preserve">第三节 对我国智能物流系统品牌的战略思考</w:t>
      </w:r>
    </w:p>
    <w:p>
      <w:pPr>
        <w:spacing w:after="150"/>
      </w:pPr>
      <w:r>
        <w:rPr>
          <w:b w:val="1"/>
          <w:bCs w:val="1"/>
        </w:rPr>
        <w:t xml:space="preserve">第十三章 智能物流系统行业发展前景及投资建议</w:t>
      </w:r>
    </w:p>
    <w:p>
      <w:pPr>
        <w:spacing w:after="150"/>
      </w:pPr>
      <w:r>
        <w:rPr/>
        <w:t xml:space="preserve">第一节 2024-2029年智能物流系统行业市场前景展望</w:t>
      </w:r>
    </w:p>
    <w:p>
      <w:pPr>
        <w:spacing w:after="150"/>
      </w:pPr>
      <w:r>
        <w:rPr/>
        <w:t xml:space="preserve">第二节 2024-2029年智能物流系统行业融资环境分析</w:t>
      </w:r>
    </w:p>
    <w:p>
      <w:pPr>
        <w:spacing w:after="150"/>
      </w:pPr>
      <w:r>
        <w:rPr/>
        <w:t xml:space="preserve">第三节 智能物流系统项目投资建议</w:t>
      </w:r>
    </w:p>
    <w:p>
      <w:pPr>
        <w:spacing w:after="150"/>
      </w:pPr>
      <w:r>
        <w:rPr/>
        <w:t xml:space="preserve">第四节 智能物流系统行业重点客户战略实施</w:t>
      </w:r>
    </w:p>
    <w:p>
      <w:pPr>
        <w:spacing w:after="150"/>
      </w:pPr>
      <w:r>
        <w:rPr>
          <w:b w:val="1"/>
          <w:bCs w:val="1"/>
        </w:rPr>
        <w:t xml:space="preserve">图表目录</w:t>
      </w:r>
    </w:p>
    <w:p>
      <w:pPr>
        <w:spacing w:after="150"/>
      </w:pPr>
      <w:r>
        <w:rPr/>
        <w:t xml:space="preserve">图表：智能物流系统产业链分析</w:t>
      </w:r>
    </w:p>
    <w:p>
      <w:pPr>
        <w:spacing w:after="150"/>
      </w:pPr>
      <w:r>
        <w:rPr/>
        <w:t xml:space="preserve">图表：国际智能物流系统市场规模</w:t>
      </w:r>
    </w:p>
    <w:p>
      <w:pPr>
        <w:spacing w:after="150"/>
      </w:pPr>
      <w:r>
        <w:rPr/>
        <w:t xml:space="preserve">图表：国际智能物流系统生命周期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图表：2019-2023年中国智能物流系统市场规模</w:t>
      </w:r>
    </w:p>
    <w:p>
      <w:pPr>
        <w:spacing w:after="150"/>
      </w:pPr>
      <w:r>
        <w:rPr/>
        <w:t xml:space="preserve">图表：2019-2023年我国智能物流系统供应情况</w:t>
      </w:r>
    </w:p>
    <w:p>
      <w:pPr>
        <w:spacing w:after="150"/>
      </w:pPr>
      <w:r>
        <w:rPr/>
        <w:t xml:space="preserve">图表：2019-2023年我国智能物流系统需求情况</w:t>
      </w:r>
    </w:p>
    <w:p>
      <w:pPr>
        <w:spacing w:after="150"/>
      </w:pPr>
      <w:r>
        <w:rPr/>
        <w:t xml:space="preserve">图表：2024-2029年中国智能物流系统市场规模预测</w:t>
      </w:r>
    </w:p>
    <w:p>
      <w:pPr>
        <w:spacing w:after="150"/>
      </w:pPr>
      <w:r>
        <w:rPr/>
        <w:t xml:space="preserve">图表：2024-2029年我国智能物流系统供应情况预测</w:t>
      </w:r>
    </w:p>
    <w:p>
      <w:pPr>
        <w:spacing w:after="150"/>
      </w:pPr>
      <w:r>
        <w:rPr/>
        <w:t xml:space="preserve">图表：2024-2029年我国智能物流系统需求情况预测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中国智能物流系统行业市场发展分析及发展前景与投资研究报告(2024-2029版)</dc:title>
  <dc:description>中国智能物流系统行业市场发展分析及发展前景与投资研究报告(2024-2029版)</dc:description>
  <dc:subject>中国智能物流系统行业市场发展分析及发展前景与投资研究报告(2024-2029版)</dc:subject>
  <cp:keywords>研究报告</cp:keywords>
  <cp:category>研究报告</cp:category>
  <cp:lastModifiedBy>北京中道泰和信息咨询有限公司</cp:lastModifiedBy>
  <dcterms:created xsi:type="dcterms:W3CDTF">2024-01-26T09:01:14+08:00</dcterms:created>
  <dcterms:modified xsi:type="dcterms:W3CDTF">2024-01-26T09:01:14+08:00</dcterms:modified>
</cp:coreProperties>
</file>

<file path=docProps/custom.xml><?xml version="1.0" encoding="utf-8"?>
<Properties xmlns="http://schemas.openxmlformats.org/officeDocument/2006/custom-properties" xmlns:vt="http://schemas.openxmlformats.org/officeDocument/2006/docPropsVTypes"/>
</file>