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中国电梯行业市场发展分析及发展趋势与投资研究报告(2024-2029版)</w:t>
      </w:r>
    </w:p>
    <w:p>
      <w:pPr>
        <w:spacing w:after="150"/>
      </w:pPr>
      <w:r>
        <w:rPr>
          <w:b w:val="1"/>
          <w:bCs w:val="1"/>
        </w:rPr>
        <w:t xml:space="preserve">报告简介</w:t>
      </w:r>
    </w:p>
    <w:p>
      <w:pPr>
        <w:spacing w:after="150"/>
      </w:pPr>
      <w:r>
        <w:rPr/>
        <w:t xml:space="preserve">2022年，全球电梯新增数量达312万台，增长主要来自亚洲和欧洲地区的需求增长。亚洲地区早已经成为全球电梯的主要生产及消费市场，而中国也已成为全球最大的电梯生产和消费市场，全球主要的电梯品牌均已在中国建立独资或合资企业，是电梯领域的世界工厂和制造中心。</w:t>
      </w:r>
    </w:p>
    <w:p>
      <w:pPr>
        <w:spacing w:after="150"/>
      </w:pPr>
      <w:r>
        <w:rPr/>
        <w:t xml:space="preserve">中国电梯行业相对于发达国家起步较晚，大致可以分为四个发展阶段。第一阶段二十世纪上半叶，我国电梯行业发展主要是对进口电梯进行销售、安装维护保养等;第二阶段是1950-1979年，我国坚持独立自主、艰苦研制开发生产国产电梯设备;第三阶段是1980-2007年，伴随着中国国产电梯技术逐渐趋于成熟，以及房地产开发行业快速发展，电梯行业进入快速发展阶段;第四阶段是2008年至今，行业进入高速发展，目前我国成为世界最大的新装电梯市场和最大的电梯生产国。</w:t>
      </w:r>
    </w:p>
    <w:p>
      <w:pPr>
        <w:spacing w:after="150"/>
      </w:pPr>
      <w:r>
        <w:rPr/>
        <w:t xml:space="preserve">在产业政策方面，由于电梯行业属于装备制造业，近年来国家进一步规范房地产建筑业以及推动旧改项目，电梯业也因此受益匪浅。近年来，我国发布了相关政策鼓励支持电梯行业的发展。</w:t>
      </w:r>
    </w:p>
    <w:p>
      <w:pPr>
        <w:spacing w:after="150"/>
      </w:pPr>
      <w:r>
        <w:rPr/>
        <w:t xml:space="preserve">十四五期间，不同省份对该省电梯行业的发展都有所布局，各省份以对老旧小区加装电梯作为首要目标。为老旧小区加装电梯主要是为了社区适老化，以及提升建筑物的配套设备，以满足人群生活需求。同时各地还强调支持居民提取住房公积金用于加装电梯，政府同步出台既有住宅增设奖补资金的政策。</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梯及各子行业的发展状况、上下游行业发展状况、竞争替代产品、发展趋势、新产品与技术等进行了分析，并重点分析了中国电梯行业发展状况和特点，以及中国电梯行业将面临的挑战、企业的发展策略等。报告还对全球的行业发展态势作了详细分析，并对行业进行了趋向研判，是电梯生产、经营企业，服务、投资机构等单位准确了解目前电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全球电梯行业发展分析</w:t>
      </w:r>
    </w:p>
    <w:p>
      <w:pPr>
        <w:spacing w:after="150"/>
      </w:pPr>
      <w:r>
        <w:rPr/>
        <w:t xml:space="preserve">第一节 全球电梯行业发展轨迹综述</w:t>
      </w:r>
    </w:p>
    <w:p>
      <w:pPr>
        <w:spacing w:after="150"/>
      </w:pPr>
      <w:r>
        <w:rPr/>
        <w:t xml:space="preserve">一、全球电梯行业发展面临的问题</w:t>
      </w:r>
    </w:p>
    <w:p>
      <w:pPr>
        <w:spacing w:after="150"/>
      </w:pPr>
      <w:r>
        <w:rPr/>
        <w:t xml:space="preserve">二、全球电梯行业技术发展现状及趋势</w:t>
      </w:r>
    </w:p>
    <w:p>
      <w:pPr>
        <w:spacing w:after="150"/>
      </w:pPr>
      <w:r>
        <w:rPr/>
        <w:t xml:space="preserve">第二节 全球电梯行业市场情况</w:t>
      </w:r>
    </w:p>
    <w:p>
      <w:pPr>
        <w:spacing w:after="150"/>
      </w:pPr>
      <w:r>
        <w:rPr/>
        <w:t xml:space="preserve">一、2022年全球电梯产业发展分析</w:t>
      </w:r>
    </w:p>
    <w:p>
      <w:pPr>
        <w:spacing w:after="150"/>
      </w:pPr>
      <w:r>
        <w:rPr/>
        <w:t xml:space="preserve">二、2022年全球电梯行业研发动态</w:t>
      </w:r>
    </w:p>
    <w:p>
      <w:pPr>
        <w:spacing w:after="150"/>
      </w:pPr>
      <w:r>
        <w:rPr/>
        <w:t xml:space="preserve">三、2022年全球电梯行业挑战与机会</w:t>
      </w:r>
    </w:p>
    <w:p>
      <w:pPr>
        <w:spacing w:after="150"/>
      </w:pPr>
      <w:r>
        <w:rPr/>
        <w:t xml:space="preserve">第三节 部分国家地区电梯行业发展状况</w:t>
      </w:r>
    </w:p>
    <w:p>
      <w:pPr>
        <w:spacing w:after="150"/>
      </w:pPr>
      <w:r>
        <w:rPr/>
        <w:t xml:space="preserve">一、2019-2023年美国电梯行业发展分析</w:t>
      </w:r>
    </w:p>
    <w:p>
      <w:pPr>
        <w:spacing w:after="150"/>
      </w:pPr>
      <w:r>
        <w:rPr/>
        <w:t xml:space="preserve">二、2019-2023年欧洲电梯行业发展分析</w:t>
      </w:r>
    </w:p>
    <w:p>
      <w:pPr>
        <w:spacing w:after="150"/>
      </w:pPr>
      <w:r>
        <w:rPr/>
        <w:t xml:space="preserve">三、2019-2023年日本电梯行业发展分析</w:t>
      </w:r>
    </w:p>
    <w:p>
      <w:pPr>
        <w:spacing w:after="150"/>
      </w:pPr>
      <w:r>
        <w:rPr/>
        <w:t xml:space="preserve">四、2019-2023年韩国电梯行业发展分析</w:t>
      </w:r>
    </w:p>
    <w:p>
      <w:pPr>
        <w:spacing w:after="150"/>
      </w:pPr>
      <w:r>
        <w:rPr>
          <w:b w:val="1"/>
          <w:bCs w:val="1"/>
        </w:rPr>
        <w:t xml:space="preserve">第二章 我国电梯行业发展现状</w:t>
      </w:r>
    </w:p>
    <w:p>
      <w:pPr>
        <w:spacing w:after="150"/>
      </w:pPr>
      <w:r>
        <w:rPr/>
        <w:t xml:space="preserve">第一节 中国电梯行业发展概述</w:t>
      </w:r>
    </w:p>
    <w:p>
      <w:pPr>
        <w:spacing w:after="150"/>
      </w:pPr>
      <w:r>
        <w:rPr/>
        <w:t xml:space="preserve">一、中国电梯行业发展面临问题</w:t>
      </w:r>
    </w:p>
    <w:p>
      <w:pPr>
        <w:spacing w:after="150"/>
      </w:pPr>
      <w:r>
        <w:rPr/>
        <w:t xml:space="preserve">二、中国电梯行业技术发展现状及趋势</w:t>
      </w:r>
    </w:p>
    <w:p>
      <w:pPr>
        <w:spacing w:after="150"/>
      </w:pPr>
      <w:r>
        <w:rPr/>
        <w:t xml:space="preserve">第二节 我国电梯行业发展状况</w:t>
      </w:r>
    </w:p>
    <w:p>
      <w:pPr>
        <w:spacing w:after="150"/>
      </w:pPr>
      <w:r>
        <w:rPr/>
        <w:t xml:space="preserve">一、2022年中国电梯行业发展回顾</w:t>
      </w:r>
    </w:p>
    <w:p>
      <w:pPr>
        <w:spacing w:after="150"/>
      </w:pPr>
      <w:r>
        <w:rPr/>
        <w:t xml:space="preserve">二、2022年我国电梯市场发展分析</w:t>
      </w:r>
    </w:p>
    <w:p>
      <w:pPr>
        <w:spacing w:after="150"/>
      </w:pPr>
      <w:r>
        <w:rPr/>
        <w:t xml:space="preserve">第三节 2019-2023年中国电梯行业供需分析</w:t>
      </w:r>
    </w:p>
    <w:p>
      <w:pPr>
        <w:spacing w:after="150"/>
      </w:pPr>
      <w:r>
        <w:rPr/>
        <w:t xml:space="preserve">一、2019-2023年中国电梯行业产量</w:t>
      </w:r>
    </w:p>
    <w:p>
      <w:pPr>
        <w:spacing w:after="150"/>
      </w:pPr>
      <w:r>
        <w:rPr/>
        <w:t xml:space="preserve">二、2019-2023年中国电梯行业需求量</w:t>
      </w:r>
    </w:p>
    <w:p>
      <w:pPr>
        <w:spacing w:after="150"/>
      </w:pPr>
      <w:r>
        <w:rPr>
          <w:b w:val="1"/>
          <w:bCs w:val="1"/>
        </w:rPr>
        <w:t xml:space="preserve">第三章 中国电梯行业区域市场分析</w:t>
      </w:r>
    </w:p>
    <w:p>
      <w:pPr>
        <w:spacing w:after="150"/>
      </w:pPr>
      <w:r>
        <w:rPr/>
        <w:t xml:space="preserve">第一节 2022年华北地区电梯行业分析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电梯行业投资与发展前景分析</w:t>
      </w:r>
    </w:p>
    <w:p>
      <w:pPr>
        <w:spacing w:after="150"/>
      </w:pPr>
      <w:r>
        <w:rPr/>
        <w:t xml:space="preserve">第一节 2022年电梯行业投资情况分析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电梯行业投资机会分析</w:t>
      </w:r>
    </w:p>
    <w:p>
      <w:pPr>
        <w:spacing w:after="150"/>
      </w:pPr>
      <w:r>
        <w:rPr/>
        <w:t xml:space="preserve">一、电梯投资项目分析</w:t>
      </w:r>
    </w:p>
    <w:p>
      <w:pPr>
        <w:spacing w:after="150"/>
      </w:pPr>
      <w:r>
        <w:rPr/>
        <w:t xml:space="preserve">二、可以投资的电梯模式</w:t>
      </w:r>
    </w:p>
    <w:p>
      <w:pPr>
        <w:spacing w:after="150"/>
      </w:pPr>
      <w:r>
        <w:rPr/>
        <w:t xml:space="preserve">三、2023年电梯投资机会</w:t>
      </w:r>
    </w:p>
    <w:p>
      <w:pPr>
        <w:spacing w:after="150"/>
      </w:pPr>
      <w:r>
        <w:rPr/>
        <w:t xml:space="preserve">四、2023年电梯投资新方向</w:t>
      </w:r>
    </w:p>
    <w:p>
      <w:pPr>
        <w:spacing w:after="150"/>
      </w:pPr>
      <w:r>
        <w:rPr/>
        <w:t xml:space="preserve">第三节 电梯行业发展前景分析</w:t>
      </w:r>
    </w:p>
    <w:p>
      <w:pPr>
        <w:spacing w:after="150"/>
      </w:pPr>
      <w:r>
        <w:rPr/>
        <w:t xml:space="preserve">一、2023年电梯市场面临的发展商机</w:t>
      </w:r>
    </w:p>
    <w:p>
      <w:pPr>
        <w:spacing w:after="150"/>
      </w:pPr>
      <w:r>
        <w:rPr/>
        <w:t xml:space="preserve">二、2024-2029年电梯市场的发展前景分析</w:t>
      </w:r>
    </w:p>
    <w:p>
      <w:pPr>
        <w:spacing w:after="150"/>
      </w:pPr>
      <w:r>
        <w:rPr>
          <w:b w:val="1"/>
          <w:bCs w:val="1"/>
        </w:rPr>
        <w:t xml:space="preserve">第二部分 行业发展趋势</w:t>
      </w:r>
    </w:p>
    <w:p>
      <w:pPr>
        <w:spacing w:after="150"/>
      </w:pPr>
      <w:r>
        <w:rPr>
          <w:b w:val="1"/>
          <w:bCs w:val="1"/>
        </w:rPr>
        <w:t xml:space="preserve">第五章 电梯行业竞争格局分析</w:t>
      </w:r>
    </w:p>
    <w:p>
      <w:pPr>
        <w:spacing w:after="150"/>
      </w:pPr>
      <w:r>
        <w:rPr/>
        <w:t xml:space="preserve">第一节 电梯行业集中度分析</w:t>
      </w:r>
    </w:p>
    <w:p>
      <w:pPr>
        <w:spacing w:after="150"/>
      </w:pPr>
      <w:r>
        <w:rPr/>
        <w:t xml:space="preserve">一、电梯市场集中度分析</w:t>
      </w:r>
    </w:p>
    <w:p>
      <w:pPr>
        <w:spacing w:after="150"/>
      </w:pPr>
      <w:r>
        <w:rPr/>
        <w:t xml:space="preserve">二、电梯区域集中度分析</w:t>
      </w:r>
    </w:p>
    <w:p>
      <w:pPr>
        <w:spacing w:after="150"/>
      </w:pPr>
      <w:r>
        <w:rPr/>
        <w:t xml:space="preserve">第二节 电梯行业主要企业竞争力分析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电梯行业竞争格局分析</w:t>
      </w:r>
    </w:p>
    <w:p>
      <w:pPr>
        <w:spacing w:after="150"/>
      </w:pPr>
      <w:r>
        <w:rPr/>
        <w:t xml:space="preserve">一、2022年电梯行业竞争分析</w:t>
      </w:r>
    </w:p>
    <w:p>
      <w:pPr>
        <w:spacing w:after="150"/>
      </w:pPr>
      <w:r>
        <w:rPr/>
        <w:t xml:space="preserve">二、2022年中外电梯产品竞争分析</w:t>
      </w:r>
    </w:p>
    <w:p>
      <w:pPr>
        <w:spacing w:after="150"/>
      </w:pPr>
      <w:r>
        <w:rPr/>
        <w:t xml:space="preserve">三、2019-2023年我国电梯市场竞争分析</w:t>
      </w:r>
    </w:p>
    <w:p>
      <w:pPr>
        <w:spacing w:after="150"/>
      </w:pPr>
      <w:r>
        <w:rPr/>
        <w:t xml:space="preserve">四、2024-2029年国内主要电梯企业动向</w:t>
      </w:r>
    </w:p>
    <w:p>
      <w:pPr>
        <w:spacing w:after="150"/>
      </w:pPr>
      <w:r>
        <w:rPr>
          <w:b w:val="1"/>
          <w:bCs w:val="1"/>
        </w:rPr>
        <w:t xml:space="preserve">第六章 2019-2023年中国电梯行业发展形势分析</w:t>
      </w:r>
    </w:p>
    <w:p>
      <w:pPr>
        <w:spacing w:after="150"/>
      </w:pPr>
      <w:r>
        <w:rPr/>
        <w:t xml:space="preserve">第一节 电梯行业发展概况</w:t>
      </w:r>
    </w:p>
    <w:p>
      <w:pPr>
        <w:spacing w:after="150"/>
      </w:pPr>
      <w:r>
        <w:rPr/>
        <w:t xml:space="preserve">一、电梯行业发展特点分析</w:t>
      </w:r>
    </w:p>
    <w:p>
      <w:pPr>
        <w:spacing w:after="150"/>
      </w:pPr>
      <w:r>
        <w:rPr/>
        <w:t xml:space="preserve">二、电梯行业投资现状分析</w:t>
      </w:r>
    </w:p>
    <w:p>
      <w:pPr>
        <w:spacing w:after="150"/>
      </w:pPr>
      <w:r>
        <w:rPr/>
        <w:t xml:space="preserve">三、电梯行业总产值分析</w:t>
      </w:r>
    </w:p>
    <w:p>
      <w:pPr>
        <w:spacing w:after="150"/>
      </w:pPr>
      <w:r>
        <w:rPr/>
        <w:t xml:space="preserve">四、电梯行业技术发展分析</w:t>
      </w:r>
    </w:p>
    <w:p>
      <w:pPr>
        <w:spacing w:after="150"/>
      </w:pPr>
      <w:r>
        <w:rPr/>
        <w:t xml:space="preserve">五、电梯市场规模分析</w:t>
      </w:r>
    </w:p>
    <w:p>
      <w:pPr>
        <w:spacing w:after="150"/>
      </w:pPr>
      <w:r>
        <w:rPr/>
        <w:t xml:space="preserve">第二节 2019-2023年电梯产销状况分析</w:t>
      </w:r>
    </w:p>
    <w:p>
      <w:pPr>
        <w:spacing w:after="150"/>
      </w:pPr>
      <w:r>
        <w:rPr/>
        <w:t xml:space="preserve">一、电梯产量分析</w:t>
      </w:r>
    </w:p>
    <w:p>
      <w:pPr>
        <w:spacing w:after="150"/>
      </w:pPr>
      <w:r>
        <w:rPr/>
        <w:t xml:space="preserve">二、电梯产能分析</w:t>
      </w:r>
    </w:p>
    <w:p>
      <w:pPr>
        <w:spacing w:after="150"/>
      </w:pPr>
      <w:r>
        <w:rPr/>
        <w:t xml:space="preserve">三、电梯市场需求状况分析</w:t>
      </w:r>
    </w:p>
    <w:p>
      <w:pPr>
        <w:spacing w:after="150"/>
      </w:pPr>
      <w:r>
        <w:rPr>
          <w:b w:val="1"/>
          <w:bCs w:val="1"/>
        </w:rPr>
        <w:t xml:space="preserve">第七章 中国电梯行业整体运行指标分析</w:t>
      </w:r>
    </w:p>
    <w:p>
      <w:pPr>
        <w:spacing w:after="150"/>
      </w:pPr>
      <w:r>
        <w:rPr/>
        <w:t xml:space="preserve">第一节 2022年中国电梯行业总体规模分析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一、2019-2023年电梯行业库存情况</w:t>
      </w:r>
    </w:p>
    <w:p>
      <w:pPr>
        <w:spacing w:after="150"/>
      </w:pPr>
      <w:r>
        <w:rPr/>
        <w:t xml:space="preserve">二、2019-2023年电梯行业资金周转情况</w:t>
      </w:r>
    </w:p>
    <w:p>
      <w:pPr>
        <w:spacing w:after="150"/>
      </w:pPr>
      <w:r>
        <w:rPr>
          <w:b w:val="1"/>
          <w:bCs w:val="1"/>
        </w:rPr>
        <w:t xml:space="preserve">第八章 电梯行业盈利指标分析</w:t>
      </w:r>
    </w:p>
    <w:p>
      <w:pPr>
        <w:spacing w:after="150"/>
      </w:pPr>
      <w:r>
        <w:rPr/>
        <w:t xml:space="preserve">第一节 2022年中国电梯行业利润总额分析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电梯重点企业发展分析</w:t>
      </w:r>
    </w:p>
    <w:p>
      <w:pPr>
        <w:spacing w:after="150"/>
      </w:pPr>
      <w:r>
        <w:rPr/>
        <w:t xml:space="preserve">第一节 上海三菱电梯有限公司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奥的斯电梯(中国)投资有限公司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通力电梯有限公司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迅达(中国)电梯有限公司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蒂升电梯有限公司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梅轮电梯股份有限公司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华升富士达电梯有限公司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康力电梯股份有限公司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永大电梯设备(中国)有限公司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2022年电梯行业投资效益分析</w:t>
      </w:r>
    </w:p>
    <w:p>
      <w:pPr>
        <w:spacing w:after="150"/>
      </w:pPr>
      <w:r>
        <w:rPr/>
        <w:t xml:space="preserve">第四节 2022年电梯行业投资策略研究</w:t>
      </w:r>
    </w:p>
    <w:p>
      <w:pPr>
        <w:spacing w:after="150"/>
      </w:pPr>
      <w:r>
        <w:rPr>
          <w:b w:val="1"/>
          <w:bCs w:val="1"/>
        </w:rPr>
        <w:t xml:space="preserve">第十一章 2024-2029年电梯行业投资风险预警</w:t>
      </w:r>
    </w:p>
    <w:p>
      <w:pPr>
        <w:spacing w:after="150"/>
      </w:pPr>
      <w:r>
        <w:rPr/>
        <w:t xml:space="preserve">第一节 影响电梯行业发展的主要因素</w:t>
      </w:r>
    </w:p>
    <w:p>
      <w:pPr>
        <w:spacing w:after="150"/>
      </w:pPr>
      <w:r>
        <w:rPr/>
        <w:t xml:space="preserve">一、2022年影响电梯行业运行的有利因素</w:t>
      </w:r>
    </w:p>
    <w:p>
      <w:pPr>
        <w:spacing w:after="150"/>
      </w:pPr>
      <w:r>
        <w:rPr/>
        <w:t xml:space="preserve">二、2022年影响电梯行业运行的不利因素</w:t>
      </w:r>
    </w:p>
    <w:p>
      <w:pPr>
        <w:spacing w:after="150"/>
      </w:pPr>
      <w:r>
        <w:rPr/>
        <w:t xml:space="preserve">三、2022年我国电梯行业发展面临的挑战</w:t>
      </w:r>
    </w:p>
    <w:p>
      <w:pPr>
        <w:spacing w:after="150"/>
      </w:pPr>
      <w:r>
        <w:rPr/>
        <w:t xml:space="preserve">四、2022年我国电梯行业发展面临的机遇</w:t>
      </w:r>
    </w:p>
    <w:p>
      <w:pPr>
        <w:spacing w:after="150"/>
      </w:pPr>
      <w:r>
        <w:rPr/>
        <w:t xml:space="preserve">第二节 电梯行业投资风险预警</w:t>
      </w:r>
    </w:p>
    <w:p>
      <w:pPr>
        <w:spacing w:after="150"/>
      </w:pPr>
      <w:r>
        <w:rPr/>
        <w:t xml:space="preserve">一、2024-2029年电梯行业市场风险预测</w:t>
      </w:r>
    </w:p>
    <w:p>
      <w:pPr>
        <w:spacing w:after="150"/>
      </w:pPr>
      <w:r>
        <w:rPr/>
        <w:t xml:space="preserve">二、2024-2029年电梯行业政策风险预测</w:t>
      </w:r>
    </w:p>
    <w:p>
      <w:pPr>
        <w:spacing w:after="150"/>
      </w:pPr>
      <w:r>
        <w:rPr/>
        <w:t xml:space="preserve">三、2024-2029年电梯行业经营风险预测</w:t>
      </w:r>
    </w:p>
    <w:p>
      <w:pPr>
        <w:spacing w:after="150"/>
      </w:pPr>
      <w:r>
        <w:rPr/>
        <w:t xml:space="preserve">四、2024-2029年电梯行业技术风险预测</w:t>
      </w:r>
    </w:p>
    <w:p>
      <w:pPr>
        <w:spacing w:after="150"/>
      </w:pPr>
      <w:r>
        <w:rPr/>
        <w:t xml:space="preserve">五、2024-2029年电梯行业竞争风险预测</w:t>
      </w:r>
    </w:p>
    <w:p>
      <w:pPr>
        <w:spacing w:after="150"/>
      </w:pPr>
      <w:r>
        <w:rPr/>
        <w:t xml:space="preserve">六、2024-2029年电梯行业其他风险预测</w:t>
      </w:r>
    </w:p>
    <w:p>
      <w:pPr>
        <w:spacing w:after="150"/>
      </w:pPr>
      <w:r>
        <w:rPr>
          <w:b w:val="1"/>
          <w:bCs w:val="1"/>
        </w:rPr>
        <w:t xml:space="preserve">第十二章 2024-2029年电梯行业发展趋势分析</w:t>
      </w:r>
    </w:p>
    <w:p>
      <w:pPr>
        <w:spacing w:after="150"/>
      </w:pPr>
      <w:r>
        <w:rPr/>
        <w:t xml:space="preserve">第一节 2024-2029年中国电梯市场趋势分析</w:t>
      </w:r>
    </w:p>
    <w:p>
      <w:pPr>
        <w:spacing w:after="150"/>
      </w:pPr>
      <w:r>
        <w:rPr/>
        <w:t xml:space="preserve">一、2019-2023年我国电梯市场趋势总结</w:t>
      </w:r>
    </w:p>
    <w:p>
      <w:pPr>
        <w:spacing w:after="150"/>
      </w:pPr>
      <w:r>
        <w:rPr/>
        <w:t xml:space="preserve">二、2024-2029年我国电梯发展趋势分析</w:t>
      </w:r>
    </w:p>
    <w:p>
      <w:pPr>
        <w:spacing w:after="150"/>
      </w:pPr>
      <w:r>
        <w:rPr/>
        <w:t xml:space="preserve">第二节 2024-2029年电梯产品发展趋势分析</w:t>
      </w:r>
    </w:p>
    <w:p>
      <w:pPr>
        <w:spacing w:after="150"/>
      </w:pPr>
      <w:r>
        <w:rPr/>
        <w:t xml:space="preserve">一、2024-2029年电梯产品技术趋势分析</w:t>
      </w:r>
    </w:p>
    <w:p>
      <w:pPr>
        <w:spacing w:after="150"/>
      </w:pPr>
      <w:r>
        <w:rPr/>
        <w:t xml:space="preserve">二、2024-2029年电梯产品价格趋势分析</w:t>
      </w:r>
    </w:p>
    <w:p>
      <w:pPr>
        <w:spacing w:after="150"/>
      </w:pPr>
      <w:r>
        <w:rPr/>
        <w:t xml:space="preserve">第三节 2024-2029年中国电梯行业供需预测</w:t>
      </w:r>
    </w:p>
    <w:p>
      <w:pPr>
        <w:spacing w:after="150"/>
      </w:pPr>
      <w:r>
        <w:rPr/>
        <w:t xml:space="preserve">一、2024-2029年中国电梯供给预测</w:t>
      </w:r>
    </w:p>
    <w:p>
      <w:pPr>
        <w:spacing w:after="150"/>
      </w:pPr>
      <w:r>
        <w:rPr/>
        <w:t xml:space="preserve">二、2024-2029年中国电梯需求预测</w:t>
      </w:r>
    </w:p>
    <w:p>
      <w:pPr>
        <w:spacing w:after="150"/>
      </w:pPr>
      <w:r>
        <w:rPr/>
        <w:t xml:space="preserve">第四节 2024-2029年电梯行业规划建议</w:t>
      </w:r>
    </w:p>
    <w:p>
      <w:pPr>
        <w:spacing w:after="150"/>
      </w:pPr>
      <w:r>
        <w:rPr>
          <w:b w:val="1"/>
          <w:bCs w:val="1"/>
        </w:rPr>
        <w:t xml:space="preserve">第十三章 电梯企业管理策略建议</w:t>
      </w:r>
    </w:p>
    <w:p>
      <w:pPr>
        <w:spacing w:after="150"/>
      </w:pPr>
      <w:r>
        <w:rPr/>
        <w:t xml:space="preserve">第一节 市场策略分析</w:t>
      </w:r>
    </w:p>
    <w:p>
      <w:pPr>
        <w:spacing w:after="150"/>
      </w:pPr>
      <w:r>
        <w:rPr/>
        <w:t xml:space="preserve">一、电梯价格策略分析</w:t>
      </w:r>
    </w:p>
    <w:p>
      <w:pPr>
        <w:spacing w:after="150"/>
      </w:pPr>
      <w:r>
        <w:rPr/>
        <w:t xml:space="preserve">二、电梯渠道策略分析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提高电梯企业竞争力的策略</w:t>
      </w:r>
    </w:p>
    <w:p>
      <w:pPr>
        <w:spacing w:after="150"/>
      </w:pPr>
      <w:r>
        <w:rPr/>
        <w:t xml:space="preserve">一、提高中国电梯企业核心竞争力的对策</w:t>
      </w:r>
    </w:p>
    <w:p>
      <w:pPr>
        <w:spacing w:after="150"/>
      </w:pPr>
      <w:r>
        <w:rPr/>
        <w:t xml:space="preserve">二、电梯企业提升竞争力的主要方向</w:t>
      </w:r>
    </w:p>
    <w:p>
      <w:pPr>
        <w:spacing w:after="150"/>
      </w:pPr>
      <w:r>
        <w:rPr/>
        <w:t xml:space="preserve">三、影响电梯企业核心竞争力的因素及提升途径</w:t>
      </w:r>
    </w:p>
    <w:p>
      <w:pPr>
        <w:spacing w:after="150"/>
      </w:pPr>
      <w:r>
        <w:rPr/>
        <w:t xml:space="preserve">四、提高电梯企业竞争力的策略</w:t>
      </w:r>
    </w:p>
    <w:p>
      <w:pPr>
        <w:spacing w:after="150"/>
      </w:pPr>
      <w:r>
        <w:rPr/>
        <w:t xml:space="preserve">第四节 对我国电梯品牌的战略思考</w:t>
      </w:r>
    </w:p>
    <w:p>
      <w:pPr>
        <w:spacing w:after="150"/>
      </w:pPr>
      <w:r>
        <w:rPr/>
        <w:t xml:space="preserve">一、电梯实施品牌战略的意义</w:t>
      </w:r>
    </w:p>
    <w:p>
      <w:pPr>
        <w:spacing w:after="150"/>
      </w:pPr>
      <w:r>
        <w:rPr/>
        <w:t xml:space="preserve">二、电梯企业品牌的现状分析</w:t>
      </w:r>
    </w:p>
    <w:p>
      <w:pPr>
        <w:spacing w:after="150"/>
      </w:pPr>
      <w:r>
        <w:rPr/>
        <w:t xml:space="preserve">三、我国电梯企业的品牌战略</w:t>
      </w:r>
    </w:p>
    <w:p>
      <w:pPr>
        <w:spacing w:after="150"/>
      </w:pPr>
      <w:r>
        <w:rPr/>
        <w:t xml:space="preserve">四、电梯品牌战略管理的策略</w:t>
      </w:r>
    </w:p>
    <w:p>
      <w:pPr>
        <w:spacing w:after="150"/>
      </w:pPr>
      <w:r>
        <w:rPr>
          <w:b w:val="1"/>
          <w:bCs w:val="1"/>
        </w:rPr>
        <w:t xml:space="preserve">图表目录</w:t>
      </w:r>
    </w:p>
    <w:p>
      <w:pPr>
        <w:spacing w:after="150"/>
      </w:pPr>
      <w:r>
        <w:rPr/>
        <w:t xml:space="preserve">图表：2019-2023年全球电梯新增数量情况</w:t>
      </w:r>
    </w:p>
    <w:p>
      <w:pPr>
        <w:spacing w:after="150"/>
      </w:pPr>
      <w:r>
        <w:rPr/>
        <w:t xml:space="preserve">图表：美国电梯行业发展历程</w:t>
      </w:r>
    </w:p>
    <w:p>
      <w:pPr>
        <w:spacing w:after="150"/>
      </w:pPr>
      <w:r>
        <w:rPr/>
        <w:t xml:space="preserve">图表：2019-2023年美国电梯保有量情况</w:t>
      </w:r>
    </w:p>
    <w:p>
      <w:pPr>
        <w:spacing w:after="150"/>
      </w:pPr>
      <w:r>
        <w:rPr/>
        <w:t xml:space="preserve">图表：2022年美国电梯市场竞争格局</w:t>
      </w:r>
    </w:p>
    <w:p>
      <w:pPr>
        <w:spacing w:after="150"/>
      </w:pPr>
      <w:r>
        <w:rPr/>
        <w:t xml:space="preserve">图表：日本电梯企业专利数量排名</w:t>
      </w:r>
    </w:p>
    <w:p>
      <w:pPr>
        <w:spacing w:after="150"/>
      </w:pPr>
      <w:r>
        <w:rPr/>
        <w:t xml:space="preserve">图表：中国电梯行业产量情况(单位：万台)</w:t>
      </w:r>
    </w:p>
    <w:p>
      <w:pPr>
        <w:spacing w:after="150"/>
      </w:pPr>
      <w:r>
        <w:rPr/>
        <w:t xml:space="preserve">图表：2019-2023年华北地区电梯行业市场规模</w:t>
      </w:r>
    </w:p>
    <w:p>
      <w:pPr>
        <w:spacing w:after="150"/>
      </w:pPr>
      <w:r>
        <w:rPr/>
        <w:t xml:space="preserve">图表：2019-2023年东北地区电梯行业市场规模</w:t>
      </w:r>
    </w:p>
    <w:p>
      <w:pPr>
        <w:spacing w:after="150"/>
      </w:pPr>
      <w:r>
        <w:rPr/>
        <w:t xml:space="preserve">图表：2019-2023年华东地区电梯行业市场规模</w:t>
      </w:r>
    </w:p>
    <w:p>
      <w:pPr>
        <w:spacing w:after="150"/>
      </w:pPr>
      <w:r>
        <w:rPr/>
        <w:t xml:space="preserve">图表：2019-2023年华南地区电梯行业市场规模</w:t>
      </w:r>
    </w:p>
    <w:p>
      <w:pPr>
        <w:spacing w:after="150"/>
      </w:pPr>
      <w:r>
        <w:rPr/>
        <w:t xml:space="preserve">图表：2019-2023年华中地区电梯行业市场规模</w:t>
      </w:r>
    </w:p>
    <w:p>
      <w:pPr>
        <w:spacing w:after="150"/>
      </w:pPr>
      <w:r>
        <w:rPr/>
        <w:t xml:space="preserve">图表：2019-2023年西南地区电梯行业市场规模</w:t>
      </w:r>
    </w:p>
    <w:p>
      <w:pPr>
        <w:spacing w:after="150"/>
      </w:pPr>
      <w:r>
        <w:rPr/>
        <w:t xml:space="preserve">图表：2019-2023年西北地区电梯行业市场规模</w:t>
      </w:r>
    </w:p>
    <w:p>
      <w:pPr>
        <w:spacing w:after="150"/>
      </w:pPr>
      <w:r>
        <w:rPr/>
        <w:t xml:space="preserve">图表：2022年电梯市场集中度</w:t>
      </w:r>
    </w:p>
    <w:p>
      <w:pPr>
        <w:spacing w:after="150"/>
      </w:pPr>
      <w:r>
        <w:rPr/>
        <w:t xml:space="preserve">图表：2022年电梯行业区域市场分布</w:t>
      </w:r>
    </w:p>
    <w:p>
      <w:pPr>
        <w:spacing w:after="150"/>
      </w:pPr>
      <w:r>
        <w:rPr/>
        <w:t xml:space="preserve">图表：2022年重点企业资产总计对比分析</w:t>
      </w:r>
    </w:p>
    <w:p>
      <w:pPr>
        <w:spacing w:after="150"/>
      </w:pPr>
      <w:r>
        <w:rPr/>
        <w:t xml:space="preserve">图表：2022年重点企业从业人员对比分析</w:t>
      </w:r>
    </w:p>
    <w:p>
      <w:pPr>
        <w:spacing w:after="150"/>
      </w:pPr>
      <w:r>
        <w:rPr/>
        <w:t xml:space="preserve">图表：2022年重点企业全年营业收入对比分析</w:t>
      </w:r>
    </w:p>
    <w:p>
      <w:pPr>
        <w:spacing w:after="150"/>
      </w:pPr>
      <w:r>
        <w:rPr/>
        <w:t xml:space="preserve">图表：2022年重点企业全年利润总额对比分析</w:t>
      </w:r>
    </w:p>
    <w:p>
      <w:pPr>
        <w:spacing w:after="150"/>
      </w:pPr>
      <w:r>
        <w:rPr/>
        <w:t xml:space="preserve">图表：2022年重点企业综合竞争力指数</w:t>
      </w:r>
    </w:p>
    <w:p>
      <w:pPr>
        <w:spacing w:after="150"/>
      </w:pPr>
      <w:r>
        <w:rPr/>
        <w:t xml:space="preserve">图表：2019-2023年中国电梯行业产值规模(单位：亿元)</w:t>
      </w:r>
    </w:p>
    <w:p>
      <w:pPr>
        <w:spacing w:after="150"/>
      </w:pPr>
      <w:r>
        <w:rPr/>
        <w:t xml:space="preserve">图表：2019-2023年中国电梯行业市场规模(单位;亿元)</w:t>
      </w:r>
    </w:p>
    <w:p>
      <w:pPr>
        <w:spacing w:after="150"/>
      </w:pPr>
      <w:r>
        <w:rPr/>
        <w:t xml:space="preserve">图表：2019-2023年中国电梯行业产量规模(单位：万台)</w:t>
      </w:r>
    </w:p>
    <w:p>
      <w:pPr>
        <w:spacing w:after="150"/>
      </w:pPr>
      <w:r>
        <w:rPr/>
        <w:t xml:space="preserve">图表：2019-2023年中国电梯行业产能规模(单位：万台)</w:t>
      </w:r>
    </w:p>
    <w:p>
      <w:pPr>
        <w:spacing w:after="150"/>
      </w:pPr>
      <w:r>
        <w:rPr/>
        <w:t xml:space="preserve">图表：2022年电梯相关企业数量结构</w:t>
      </w:r>
    </w:p>
    <w:p>
      <w:pPr>
        <w:spacing w:after="150"/>
      </w:pPr>
      <w:r>
        <w:rPr/>
        <w:t xml:space="preserve">图表：2019-2023年电梯行业销售净利率</w:t>
      </w:r>
    </w:p>
    <w:p>
      <w:pPr>
        <w:spacing w:after="150"/>
      </w:pPr>
      <w:r>
        <w:rPr/>
        <w:t xml:space="preserve">图表：2019-2023年电梯行业资产负债率</w:t>
      </w:r>
    </w:p>
    <w:p>
      <w:pPr>
        <w:spacing w:after="150"/>
      </w:pPr>
      <w:r>
        <w:rPr/>
        <w:t xml:space="preserve">图表：2019-2023年电梯行业营运能力</w:t>
      </w:r>
    </w:p>
    <w:p>
      <w:pPr>
        <w:spacing w:after="150"/>
      </w:pPr>
      <w:r>
        <w:rPr/>
        <w:t xml:space="preserve">图表：2019-2023年电梯行业净资产增长率</w:t>
      </w:r>
    </w:p>
    <w:p>
      <w:pPr>
        <w:spacing w:after="150"/>
      </w:pPr>
      <w:r>
        <w:rPr/>
        <w:t xml:space="preserve">图表：2019-2023年电梯行业存货周转天数</w:t>
      </w:r>
    </w:p>
    <w:p>
      <w:pPr>
        <w:spacing w:after="150"/>
      </w:pPr>
      <w:r>
        <w:rPr/>
        <w:t xml:space="preserve">图表：2019-2023年电梯行业应收账款周转天数</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图表：2022年梅轮电梯产品产销情况</w:t>
      </w:r>
    </w:p>
    <w:p>
      <w:pPr>
        <w:spacing w:after="150"/>
      </w:pPr>
      <w:r>
        <w:rPr/>
        <w:t xml:space="preserve">图表：梅轮电梯主要产品</w:t>
      </w:r>
    </w:p>
    <w:p>
      <w:pPr>
        <w:spacing w:after="150"/>
      </w:pPr>
      <w:r>
        <w:rPr/>
        <w:t xml:space="preserve">图表：2022年康力电梯产品产销规模情况</w:t>
      </w:r>
    </w:p>
    <w:p>
      <w:pPr>
        <w:spacing w:after="150"/>
      </w:pPr>
      <w:r>
        <w:rPr/>
        <w:t xml:space="preserve">图表：康力电梯主要产品</w:t>
      </w:r>
    </w:p>
    <w:p>
      <w:pPr>
        <w:spacing w:after="150"/>
      </w:pPr>
      <w:r>
        <w:rPr/>
        <w:t xml:space="preserve">图表：中国电梯行业产业链</w:t>
      </w:r>
    </w:p>
    <w:p>
      <w:pPr>
        <w:spacing w:after="150"/>
      </w:pPr>
      <w:r>
        <w:rPr/>
        <w:t xml:space="preserve">图表：2024-2029年中国电梯行业供给预测</w:t>
      </w:r>
    </w:p>
    <w:p>
      <w:pPr>
        <w:spacing w:after="150"/>
      </w:pPr>
      <w:r>
        <w:rPr/>
        <w:t xml:space="preserve">图表：2024-2029年中国电梯行业需求预测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中国电梯行业市场发展分析及发展趋势与投资研究报告(2024-2029版)</dc:title>
  <dc:description>中国电梯行业市场发展分析及发展趋势与投资研究报告(2024-2029版)</dc:description>
  <dc:subject>中国电梯行业市场发展分析及发展趋势与投资研究报告(2024-2029版)</dc:subject>
  <cp:keywords>研究报告</cp:keywords>
  <cp:category>研究报告</cp:category>
  <cp:lastModifiedBy>北京中道泰和信息咨询有限公司</cp:lastModifiedBy>
  <dcterms:created xsi:type="dcterms:W3CDTF">2024-01-26T08:29:52+08:00</dcterms:created>
  <dcterms:modified xsi:type="dcterms:W3CDTF">2024-01-26T08:29:52+08:00</dcterms:modified>
</cp:coreProperties>
</file>

<file path=docProps/custom.xml><?xml version="1.0" encoding="utf-8"?>
<Properties xmlns="http://schemas.openxmlformats.org/officeDocument/2006/custom-properties" xmlns:vt="http://schemas.openxmlformats.org/officeDocument/2006/docPropsVTypes"/>
</file>