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中国国际物流行业市场深度分析及发展前景与投资发展策略研究报告(2024-2029版)</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物流行业的市场走向和发展趋势。</w:t>
      </w:r>
    </w:p>
    <w:p>
      <w:pPr>
        <w:spacing w:after="150"/>
      </w:pPr>
      <w:r>
        <w:rPr/>
        <w:t xml:space="preserve">本报告根据国际物流行业的发展轨迹及多年的实践经验，对中国国际物流行业的内外部环境、行业发展现状、产业链发展状况、市场供需、竞争格局、标杆企业、发展趋势、机会风险、发展策略与投资建议等进行了分析，并重点分析了我国国际物流行业将面临的机遇与挑战，对国际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2023年中国国际物流行业发展概述</w:t>
      </w:r>
    </w:p>
    <w:p>
      <w:pPr>
        <w:spacing w:after="150"/>
      </w:pPr>
      <w:r>
        <w:rPr/>
        <w:t xml:space="preserve">第一节 国际物流行业发展现状</w:t>
      </w:r>
    </w:p>
    <w:p>
      <w:pPr>
        <w:spacing w:after="150"/>
      </w:pPr>
      <w:r>
        <w:rPr/>
        <w:t xml:space="preserve">一、国际物流行业概念</w:t>
      </w:r>
    </w:p>
    <w:p>
      <w:pPr>
        <w:spacing w:after="150"/>
      </w:pPr>
      <w:r>
        <w:rPr/>
        <w:t xml:space="preserve">二、国际物流行业特性及在国民经济中的地位</w:t>
      </w:r>
    </w:p>
    <w:p>
      <w:pPr>
        <w:spacing w:after="150"/>
      </w:pPr>
      <w:r>
        <w:rPr/>
        <w:t xml:space="preserve">三、行业分类</w:t>
      </w:r>
    </w:p>
    <w:p>
      <w:pPr>
        <w:spacing w:after="150"/>
      </w:pPr>
      <w:r>
        <w:rPr/>
        <w:t xml:space="preserve">第二节 国际物流行业供求情况</w:t>
      </w:r>
    </w:p>
    <w:p>
      <w:pPr>
        <w:spacing w:after="150"/>
      </w:pPr>
      <w:r>
        <w:rPr/>
        <w:t xml:space="preserve">一、国际物流行业需求情况</w:t>
      </w:r>
    </w:p>
    <w:p>
      <w:pPr>
        <w:spacing w:after="150"/>
      </w:pPr>
      <w:r>
        <w:rPr/>
        <w:t xml:space="preserve">二、国际物流行业市场规模</w:t>
      </w:r>
    </w:p>
    <w:p>
      <w:pPr>
        <w:spacing w:after="150"/>
      </w:pPr>
      <w:r>
        <w:rPr/>
        <w:t xml:space="preserve">第三节 全球国际物流行业发展概况</w:t>
      </w:r>
    </w:p>
    <w:p>
      <w:pPr>
        <w:spacing w:after="150"/>
      </w:pPr>
      <w:r>
        <w:rPr/>
        <w:t xml:space="preserve">一、全球国际物流行业发展现状</w:t>
      </w:r>
    </w:p>
    <w:p>
      <w:pPr>
        <w:spacing w:after="150"/>
      </w:pPr>
      <w:r>
        <w:rPr/>
        <w:t xml:space="preserve">二、全球国际物流行业发展趋势</w:t>
      </w:r>
    </w:p>
    <w:p>
      <w:pPr>
        <w:spacing w:after="150"/>
      </w:pPr>
      <w:r>
        <w:rPr/>
        <w:t xml:space="preserve">三、主要国家和地区发展状况</w:t>
      </w:r>
    </w:p>
    <w:p>
      <w:pPr>
        <w:spacing w:after="150"/>
      </w:pPr>
      <w:r>
        <w:rPr/>
        <w:t xml:space="preserve">第四节 中国国际物流行业发展概况</w:t>
      </w:r>
    </w:p>
    <w:p>
      <w:pPr>
        <w:spacing w:after="150"/>
      </w:pPr>
      <w:r>
        <w:rPr/>
        <w:t xml:space="preserve">一、中国国际物流行业发展历程与现状</w:t>
      </w:r>
    </w:p>
    <w:p>
      <w:pPr>
        <w:spacing w:after="150"/>
      </w:pPr>
      <w:r>
        <w:rPr/>
        <w:t xml:space="preserve">二、中国国际物流行业发展中存在的问题</w:t>
      </w:r>
    </w:p>
    <w:p>
      <w:pPr>
        <w:spacing w:after="150"/>
      </w:pPr>
      <w:r>
        <w:rPr>
          <w:b w:val="1"/>
          <w:bCs w:val="1"/>
        </w:rPr>
        <w:t xml:space="preserve">第二章 2023年中国国际物流行业发展环境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国际物流行业政策环境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国际物流行业环境</w:t>
      </w:r>
    </w:p>
    <w:p>
      <w:pPr>
        <w:spacing w:after="150"/>
      </w:pPr>
      <w:r>
        <w:rPr/>
        <w:t xml:space="preserve">一、行业发展概况</w:t>
      </w:r>
    </w:p>
    <w:p>
      <w:pPr>
        <w:spacing w:after="150"/>
      </w:pPr>
      <w:r>
        <w:rPr/>
        <w:t xml:space="preserve">二、行业发展现状</w:t>
      </w:r>
    </w:p>
    <w:p>
      <w:pPr>
        <w:spacing w:after="150"/>
      </w:pPr>
      <w:r>
        <w:rPr/>
        <w:t xml:space="preserve">第四节 国际物流行业技术环境</w:t>
      </w:r>
    </w:p>
    <w:p>
      <w:pPr>
        <w:spacing w:after="150"/>
      </w:pPr>
      <w:r>
        <w:rPr/>
        <w:t xml:space="preserve">第五节 国际物流行业社会环境发展</w:t>
      </w:r>
    </w:p>
    <w:p>
      <w:pPr>
        <w:spacing w:after="150"/>
      </w:pPr>
      <w:r>
        <w:rPr>
          <w:b w:val="1"/>
          <w:bCs w:val="1"/>
        </w:rPr>
        <w:t xml:space="preserve">第三章 2023年中国国际物流行业产业链</w:t>
      </w:r>
    </w:p>
    <w:p>
      <w:pPr>
        <w:spacing w:after="150"/>
      </w:pPr>
      <w:r>
        <w:rPr/>
        <w:t xml:space="preserve">第一节 国际物流行业产业链概述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2023年中国国际物流行业渠道</w:t>
      </w:r>
    </w:p>
    <w:p>
      <w:pPr>
        <w:spacing w:after="150"/>
      </w:pPr>
      <w:r>
        <w:rPr/>
        <w:t xml:space="preserve">第一节 渠道形式及对比</w:t>
      </w:r>
    </w:p>
    <w:p>
      <w:pPr>
        <w:spacing w:after="150"/>
      </w:pPr>
      <w:r>
        <w:rPr/>
        <w:t xml:space="preserve">第二节 各类渠道对国际物流行业的影响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一、国际物流行业市场规模及增速</w:t>
      </w:r>
    </w:p>
    <w:p>
      <w:pPr>
        <w:spacing w:after="150"/>
      </w:pPr>
      <w:r>
        <w:rPr/>
        <w:t xml:space="preserve">二、国际物流行业市场饱和度</w:t>
      </w:r>
    </w:p>
    <w:p>
      <w:pPr>
        <w:spacing w:after="150"/>
      </w:pPr>
      <w:r>
        <w:rPr/>
        <w:t xml:space="preserve">三、影响国际物流行业市场规模的因素</w:t>
      </w:r>
    </w:p>
    <w:p>
      <w:pPr>
        <w:spacing w:after="150"/>
      </w:pPr>
      <w:r>
        <w:rPr/>
        <w:t xml:space="preserve">四、2024-2029年国际物流行业市场规模及增速预测</w:t>
      </w:r>
    </w:p>
    <w:p>
      <w:pPr>
        <w:spacing w:after="150"/>
      </w:pPr>
      <w:r>
        <w:rPr/>
        <w:t xml:space="preserve">第五节 国际物流行业市场结构</w:t>
      </w:r>
    </w:p>
    <w:p>
      <w:pPr>
        <w:spacing w:after="150"/>
      </w:pPr>
      <w:r>
        <w:rPr/>
        <w:t xml:space="preserve">第六节 物流市场特点</w:t>
      </w:r>
    </w:p>
    <w:p>
      <w:pPr>
        <w:spacing w:after="150"/>
      </w:pPr>
      <w:r>
        <w:rPr/>
        <w:t xml:space="preserve">一、国际物流行业所处生命周期</w:t>
      </w:r>
    </w:p>
    <w:p>
      <w:pPr>
        <w:spacing w:after="150"/>
      </w:pPr>
      <w:r>
        <w:rPr/>
        <w:t xml:space="preserve">二、技术变革与行业革新对国际物流行业的影响</w:t>
      </w:r>
    </w:p>
    <w:p>
      <w:pPr>
        <w:spacing w:after="150"/>
      </w:pPr>
      <w:r>
        <w:rPr/>
        <w:t xml:space="preserve">三、国际物流行业差异化分析</w:t>
      </w:r>
    </w:p>
    <w:p>
      <w:pPr>
        <w:spacing w:after="150"/>
      </w:pPr>
      <w:r>
        <w:rPr>
          <w:b w:val="1"/>
          <w:bCs w:val="1"/>
        </w:rPr>
        <w:t xml:space="preserve">第五章 2023年中国国际物流行业发展</w:t>
      </w:r>
    </w:p>
    <w:p>
      <w:pPr>
        <w:spacing w:after="150"/>
      </w:pPr>
      <w:r>
        <w:rPr/>
        <w:t xml:space="preserve">第一节 中国国际物流行业发展现状</w:t>
      </w:r>
    </w:p>
    <w:p>
      <w:pPr>
        <w:spacing w:after="150"/>
      </w:pPr>
      <w:r>
        <w:rPr/>
        <w:t xml:space="preserve">第二节 国际物流行业特点</w:t>
      </w:r>
    </w:p>
    <w:p>
      <w:pPr>
        <w:spacing w:after="150"/>
      </w:pPr>
      <w:r>
        <w:rPr/>
        <w:t xml:space="preserve">第三节 国际物流行业发展趋势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2023年中国国际物流行业供需情况及集中度</w:t>
      </w:r>
    </w:p>
    <w:p>
      <w:pPr>
        <w:spacing w:after="150"/>
      </w:pPr>
      <w:r>
        <w:rPr/>
        <w:t xml:space="preserve">第一节 国际物流行业发展状况</w:t>
      </w:r>
    </w:p>
    <w:p>
      <w:pPr>
        <w:spacing w:after="150"/>
      </w:pPr>
      <w:r>
        <w:rPr/>
        <w:t xml:space="preserve">一、国际物流行业市场供给</w:t>
      </w:r>
    </w:p>
    <w:p>
      <w:pPr>
        <w:spacing w:after="150"/>
      </w:pPr>
      <w:r>
        <w:rPr/>
        <w:t xml:space="preserve">二、国际物流行业市场需求</w:t>
      </w:r>
    </w:p>
    <w:p>
      <w:pPr>
        <w:spacing w:after="150"/>
      </w:pPr>
      <w:r>
        <w:rPr/>
        <w:t xml:space="preserve">三、国际物流行业市场规模</w:t>
      </w:r>
    </w:p>
    <w:p>
      <w:pPr>
        <w:spacing w:after="150"/>
      </w:pPr>
      <w:r>
        <w:rPr/>
        <w:t xml:space="preserve">第二节 国际物流行业集中度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2023年中国国际物流行业运行状况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2023年中国国际物流行业主要数据监测</w:t>
      </w:r>
    </w:p>
    <w:p>
      <w:pPr>
        <w:spacing w:after="150"/>
      </w:pPr>
      <w:r>
        <w:rPr/>
        <w:t xml:space="preserve">第一节 国际物流行业总体数据</w:t>
      </w:r>
    </w:p>
    <w:p>
      <w:pPr>
        <w:spacing w:after="150"/>
      </w:pPr>
      <w:r>
        <w:rPr/>
        <w:t xml:space="preserve">第二节 国际物流行业不同规模企业数据</w:t>
      </w:r>
    </w:p>
    <w:p>
      <w:pPr>
        <w:spacing w:after="150"/>
      </w:pPr>
      <w:r>
        <w:rPr/>
        <w:t xml:space="preserve">第三节 国际物流行业不同所有制企业数据</w:t>
      </w:r>
    </w:p>
    <w:p>
      <w:pPr>
        <w:spacing w:after="150"/>
      </w:pPr>
      <w:r>
        <w:rPr>
          <w:b w:val="1"/>
          <w:bCs w:val="1"/>
        </w:rPr>
        <w:t xml:space="preserve">第九章 2023年中国国际物流行业竞争格局</w:t>
      </w:r>
    </w:p>
    <w:p>
      <w:pPr>
        <w:spacing w:after="150"/>
      </w:pPr>
      <w:r>
        <w:rPr/>
        <w:t xml:space="preserve">第一节 行业总体市场竞争状况</w:t>
      </w:r>
    </w:p>
    <w:p>
      <w:pPr>
        <w:spacing w:after="150"/>
      </w:pPr>
      <w:r>
        <w:rPr/>
        <w:t xml:space="preserve">一、国际物流行业竞争结构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三、国际物流行业swot</w:t>
      </w:r>
    </w:p>
    <w:p>
      <w:pPr>
        <w:spacing w:after="150"/>
      </w:pPr>
      <w:r>
        <w:rPr/>
        <w:t xml:space="preserve">1、国际物流行业优势</w:t>
      </w:r>
    </w:p>
    <w:p>
      <w:pPr>
        <w:spacing w:after="150"/>
      </w:pPr>
      <w:r>
        <w:rPr/>
        <w:t xml:space="preserve">2、国际物流行业劣势</w:t>
      </w:r>
    </w:p>
    <w:p>
      <w:pPr>
        <w:spacing w:after="150"/>
      </w:pPr>
      <w:r>
        <w:rPr/>
        <w:t xml:space="preserve">3、国际物流行业机会</w:t>
      </w:r>
    </w:p>
    <w:p>
      <w:pPr>
        <w:spacing w:after="150"/>
      </w:pPr>
      <w:r>
        <w:rPr/>
        <w:t xml:space="preserve">4、国际物流行业威胁</w:t>
      </w:r>
    </w:p>
    <w:p>
      <w:pPr>
        <w:spacing w:after="150"/>
      </w:pPr>
      <w:r>
        <w:rPr/>
        <w:t xml:space="preserve">第二节 国际物流行业竞争格局综述</w:t>
      </w:r>
    </w:p>
    <w:p>
      <w:pPr>
        <w:spacing w:after="150"/>
      </w:pPr>
      <w:r>
        <w:rPr/>
        <w:t xml:space="preserve">一、国际物流行业竞争概况</w:t>
      </w:r>
    </w:p>
    <w:p>
      <w:pPr>
        <w:spacing w:after="150"/>
      </w:pPr>
      <w:r>
        <w:rPr/>
        <w:t xml:space="preserve">1、国际物流行业竞争格局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二、国际物流行业竞争力</w:t>
      </w:r>
    </w:p>
    <w:p>
      <w:pPr>
        <w:spacing w:after="150"/>
      </w:pPr>
      <w:r>
        <w:rPr/>
        <w:t xml:space="preserve">1、国际物流行业竞争力剖析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2024-2029年国际物流行业发展前景预测</w:t>
      </w:r>
    </w:p>
    <w:p>
      <w:pPr>
        <w:spacing w:after="150"/>
      </w:pPr>
      <w:r>
        <w:rPr/>
        <w:t xml:space="preserve">第一节 国际物流行业未来发展预测</w:t>
      </w:r>
    </w:p>
    <w:p>
      <w:pPr>
        <w:spacing w:after="150"/>
      </w:pPr>
      <w:r>
        <w:rPr/>
        <w:t xml:space="preserve">一、国际物流行业发展方向及投资机会</w:t>
      </w:r>
    </w:p>
    <w:p>
      <w:pPr>
        <w:spacing w:after="150"/>
      </w:pPr>
      <w:r>
        <w:rPr/>
        <w:t xml:space="preserve">二、国际物流行业发展规模分</w:t>
      </w:r>
    </w:p>
    <w:p>
      <w:pPr>
        <w:spacing w:after="150"/>
      </w:pPr>
      <w:r>
        <w:rPr/>
        <w:t xml:space="preserve">三、国际物流行业发展趋势</w:t>
      </w:r>
    </w:p>
    <w:p>
      <w:pPr>
        <w:spacing w:after="150"/>
      </w:pPr>
      <w:r>
        <w:rPr/>
        <w:t xml:space="preserve">四、国际物流行业"十三五"整体规划及预测</w:t>
      </w:r>
    </w:p>
    <w:p>
      <w:pPr>
        <w:spacing w:after="150"/>
      </w:pPr>
      <w:r>
        <w:rPr/>
        <w:t xml:space="preserve">第二节 国际物流行业供需预测</w:t>
      </w:r>
    </w:p>
    <w:p>
      <w:pPr>
        <w:spacing w:after="150"/>
      </w:pPr>
      <w:r>
        <w:rPr/>
        <w:t xml:space="preserve">一、国际物流行业供给预测</w:t>
      </w:r>
    </w:p>
    <w:p>
      <w:pPr>
        <w:spacing w:after="150"/>
      </w:pPr>
      <w:r>
        <w:rPr/>
        <w:t xml:space="preserve">二、国际物流行业需求预测</w:t>
      </w:r>
    </w:p>
    <w:p>
      <w:pPr>
        <w:spacing w:after="150"/>
      </w:pPr>
      <w:r>
        <w:rPr>
          <w:b w:val="1"/>
          <w:bCs w:val="1"/>
        </w:rPr>
        <w:t xml:space="preserve">第十二章 2024-2029年中国国际物流行业投资风险预警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2024-2029年中国国际物流行业发展策略及投资建议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国际物流行业战略选择</w:t>
      </w:r>
    </w:p>
    <w:p>
      <w:pPr>
        <w:spacing w:after="150"/>
      </w:pPr>
      <w:r>
        <w:rPr/>
        <w:t xml:space="preserve">第一节 国际物流行业公司层战略</w:t>
      </w:r>
    </w:p>
    <w:p>
      <w:pPr>
        <w:spacing w:after="150"/>
      </w:pPr>
      <w:r>
        <w:rPr/>
        <w:t xml:space="preserve">一、国际物流行业实施发展战略</w:t>
      </w:r>
    </w:p>
    <w:p>
      <w:pPr>
        <w:spacing w:after="150"/>
      </w:pPr>
      <w:r>
        <w:rPr/>
        <w:t xml:space="preserve">二、国际物流行业实施发展战略途径</w:t>
      </w:r>
    </w:p>
    <w:p>
      <w:pPr>
        <w:spacing w:after="150"/>
      </w:pPr>
      <w:r>
        <w:rPr/>
        <w:t xml:space="preserve">第二节 国际物流行业业务单位战略</w:t>
      </w:r>
    </w:p>
    <w:p>
      <w:pPr>
        <w:spacing w:after="150"/>
      </w:pPr>
      <w:r>
        <w:rPr/>
        <w:t xml:space="preserve">一、国际物流行业基本竞争战略</w:t>
      </w:r>
    </w:p>
    <w:p>
      <w:pPr>
        <w:spacing w:after="150"/>
      </w:pPr>
      <w:r>
        <w:rPr/>
        <w:t xml:space="preserve">二、国际物流行业中小企业竞争战略</w:t>
      </w:r>
    </w:p>
    <w:p>
      <w:pPr>
        <w:spacing w:after="150"/>
      </w:pPr>
      <w:r>
        <w:rPr/>
        <w:t xml:space="preserve">三、国际物流行业实施蓝海战略</w:t>
      </w:r>
    </w:p>
    <w:p>
      <w:pPr>
        <w:spacing w:after="150"/>
      </w:pPr>
      <w:r>
        <w:rPr/>
        <w:t xml:space="preserve">第三节 国际物流行业职能战略</w:t>
      </w:r>
    </w:p>
    <w:p>
      <w:pPr>
        <w:spacing w:after="150"/>
      </w:pPr>
      <w:r>
        <w:rPr/>
        <w:t xml:space="preserve">一、国际物流行业实施市场营销战略</w:t>
      </w:r>
    </w:p>
    <w:p>
      <w:pPr>
        <w:spacing w:after="150"/>
      </w:pPr>
      <w:r>
        <w:rPr/>
        <w:t xml:space="preserve">二、国际物流行业实施人力资源战略</w:t>
      </w:r>
    </w:p>
    <w:p>
      <w:pPr>
        <w:spacing w:after="150"/>
      </w:pPr>
      <w:r>
        <w:rPr/>
        <w:t xml:space="preserve">三、国际物流行业实施财务战略</w:t>
      </w:r>
    </w:p>
    <w:p>
      <w:pPr>
        <w:spacing w:after="150"/>
      </w:pPr>
      <w:r>
        <w:rPr/>
        <w:t xml:space="preserve">第四节 国际物流行业国际化战略</w:t>
      </w:r>
    </w:p>
    <w:p>
      <w:pPr>
        <w:spacing w:after="150"/>
      </w:pPr>
      <w:r>
        <w:rPr/>
        <w:t xml:space="preserve">一、国际物流行业实施国际化战略动因分析</w:t>
      </w:r>
    </w:p>
    <w:p>
      <w:pPr>
        <w:spacing w:after="150"/>
      </w:pPr>
      <w:r>
        <w:rPr/>
        <w:t xml:space="preserve">二、国际物流行业实施进入国家市场模式</w:t>
      </w:r>
    </w:p>
    <w:p>
      <w:pPr>
        <w:spacing w:after="150"/>
      </w:pPr>
      <w:r>
        <w:rPr/>
        <w:t xml:space="preserve">三、国际物流行业实施国际化经营战略的类型</w:t>
      </w:r>
    </w:p>
    <w:p>
      <w:pPr>
        <w:spacing w:after="150"/>
      </w:pPr>
      <w:r>
        <w:rPr/>
        <w:t xml:space="preserve">四、本土国际物流行业实施战略选择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图表：2024-2029年中国社会物流总额预测</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图表：2022年我国物流货运量</w:t>
      </w:r>
    </w:p>
    <w:p>
      <w:pPr>
        <w:spacing w:after="150"/>
      </w:pPr>
      <w:r>
        <w:rPr/>
        <w:t xml:space="preserve">图表：2019-2023年社会物流总额</w:t>
      </w:r>
    </w:p>
    <w:p>
      <w:pPr>
        <w:spacing w:after="150"/>
      </w:pPr>
      <w:r>
        <w:rPr/>
        <w:t xml:space="preserve">图表：2022年不同规模企业货运量</w:t>
      </w:r>
    </w:p>
    <w:p>
      <w:pPr>
        <w:spacing w:after="150"/>
      </w:pPr>
      <w:r>
        <w:rPr/>
        <w:t xml:space="preserve">图表：2022年我国国际物流行业不同所有制企业货运量</w:t>
      </w:r>
    </w:p>
    <w:p>
      <w:pPr>
        <w:spacing w:after="150"/>
      </w:pPr>
      <w:r>
        <w:rPr/>
        <w:t xml:space="preserve">图表：2022年我国物流企业排行榜</w:t>
      </w:r>
    </w:p>
    <w:p>
      <w:pPr>
        <w:spacing w:after="150"/>
      </w:pPr>
      <w:r>
        <w:rPr/>
        <w:t xml:space="preserve">图表：2022年中远主营情况</w:t>
      </w:r>
    </w:p>
    <w:p>
      <w:pPr>
        <w:spacing w:after="150"/>
      </w:pPr>
      <w:r>
        <w:rPr/>
        <w:t xml:space="preserve">图表：2022年中远经营指标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图表：2022年中储股份经营指标</w:t>
      </w:r>
    </w:p>
    <w:p>
      <w:pPr>
        <w:spacing w:after="150"/>
      </w:pPr>
      <w:r>
        <w:rPr/>
        <w:t xml:space="preserve">图表：2022年德邦物流经营指标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中国国际物流行业市场深度分析及发展前景与投资发展策略研究报告(2024-2029版)</dc:title>
  <dc:description>中国国际物流行业市场深度分析及发展前景与投资发展策略研究报告(2024-2029版)</dc:description>
  <dc:subject>中国国际物流行业市场深度分析及发展前景与投资发展策略研究报告(2024-2029版)</dc:subject>
  <cp:keywords>研究报告</cp:keywords>
  <cp:category>研究报告</cp:category>
  <cp:lastModifiedBy>北京中道泰和信息咨询有限公司</cp:lastModifiedBy>
  <dcterms:created xsi:type="dcterms:W3CDTF">2024-01-26T08:27:42+08:00</dcterms:created>
  <dcterms:modified xsi:type="dcterms:W3CDTF">2024-01-26T08:27:42+08:00</dcterms:modified>
</cp:coreProperties>
</file>

<file path=docProps/custom.xml><?xml version="1.0" encoding="utf-8"?>
<Properties xmlns="http://schemas.openxmlformats.org/officeDocument/2006/custom-properties" xmlns:vt="http://schemas.openxmlformats.org/officeDocument/2006/docPropsVTypes"/>
</file>