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基建行业市场发展分析及发展前景与投资机会研究报告(2026-2031版)</w:t>
      </w:r>
    </w:p>
    <w:p>
      <w:pPr>
        <w:spacing w:after="150"/>
      </w:pPr>
      <w:r>
        <w:rPr>
          <w:b w:val="1"/>
          <w:bCs w:val="1"/>
        </w:rPr>
        <w:t xml:space="preserve">报告简介</w:t>
      </w:r>
    </w:p>
    <w:p>
      <w:pPr>
        <w:spacing w:after="150"/>
      </w:pPr>
      <w:r>
        <w:rPr/>
        <w:t xml:space="preserve">基建行业指的是一些基础建筑设施的行业。基础设施主要包括交通运输，机场，港口，桥梁，通讯，水利及城市供排水供气，供电设施和提供无形产品或服务于科教文卫等部门所需的固定资产，它是一切企业，单位和居民生产经营工作和生活的共同的物质基础，是城市主体设施正常运行的保证，既是物质生产的重要条件也是劳动力再生产的重要条件。</w:t>
      </w:r>
    </w:p>
    <w:p>
      <w:pPr>
        <w:spacing w:after="150"/>
      </w:pPr>
      <w:r>
        <w:rPr/>
        <w:t xml:space="preserve">随着近几年我国基础设施投融资体制的变化，基建行业企业稳健发展基础设施项目投资业务，积极承揽高速公路、PPP、片区开发项目等。传统基建在过去已经发展饱和度较高，而政策又一直强调不能走粗放式经济增长与刺激的老路，因此，以5G、云计算为代表的新基建进入大众视野。新基建行业目前市场饱和度低，潜力巨大。我国城镇化步伐的加快带动了基建建设速发展，基建消费需求将持续增长。</w:t>
      </w:r>
    </w:p>
    <w:p>
      <w:pPr>
        <w:spacing w:after="150"/>
      </w:pPr>
      <w:r>
        <w:rPr/>
        <w:t xml:space="preserve">随着逆周期调控政策加码，基建有望发挥托底作用，专项债杠杆效应+多渠道融资有望撬动基建投资回升。基建行业近些年行业集中度持续提升。从中国建筑、中国中铁、中国铁建、中国交建、中国电建、中国中冶6大建筑央企占据38%左右，一定程度上表明建筑行业的市场集中度持续提升，建筑央企所占的市场份额越来越高。</w:t>
      </w:r>
    </w:p>
    <w:p>
      <w:pPr>
        <w:spacing w:after="150"/>
      </w:pPr>
      <w:r>
        <w:rPr/>
        <w:t xml:space="preserve">基础设施投资内涵和结构将发生变化。未来以"铁公基"为代表的传统基础设施建设将逐渐减少，而以"人物工"(人工智能、物联网、工业互联网)及对传统基础设施的数字化改造、新型城市建设所需要的升级产业为代表的新型基础设施建设市场份额或将逐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基建市场进行了分析研究。报告在总结中国基建行业发展历程的基础上，结合新时期的各方面因素，对中国基建行业的发展趋势给予了细致和审慎的预测论证。报告资料详实，图表丰富，既有深入的分析，又有直观的比较，为基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t xml:space="preserve">一、传统基建</w:t>
      </w:r>
    </w:p>
    <w:p>
      <w:pPr>
        <w:spacing w:before="75" w:after="0"/>
      </w:pPr>
      <w:r>
        <w:rPr/>
        <w:t xml:space="preserve">1、电力建设</w:t>
      </w:r>
    </w:p>
    <w:p>
      <w:pPr>
        <w:spacing w:before="75" w:after="0"/>
      </w:pPr>
      <w:r>
        <w:rPr/>
        <w:t xml:space="preserve">2、公路建设</w:t>
      </w:r>
    </w:p>
    <w:p>
      <w:pPr>
        <w:spacing w:before="75" w:after="0"/>
      </w:pPr>
      <w:r>
        <w:rPr/>
        <w:t xml:space="preserve">3、铁路建设</w:t>
      </w:r>
    </w:p>
    <w:p>
      <w:pPr>
        <w:spacing w:before="75" w:after="0"/>
      </w:pPr>
      <w:r>
        <w:rPr/>
        <w:t xml:space="preserve">4、水利工程</w:t>
      </w:r>
    </w:p>
    <w:p>
      <w:pPr>
        <w:spacing w:before="75" w:after="0"/>
      </w:pPr>
      <w:r>
        <w:rPr/>
        <w:t xml:space="preserve">5、房地产</w:t>
      </w:r>
    </w:p>
    <w:p>
      <w:pPr>
        <w:spacing w:before="75" w:after="0"/>
      </w:pPr>
      <w:r>
        <w:rPr/>
        <w:t xml:space="preserve">6、市政公用工程</w:t>
      </w:r>
    </w:p>
    <w:p>
      <w:pPr>
        <w:spacing w:before="75" w:after="0"/>
      </w:pPr>
      <w:r>
        <w:rPr/>
        <w:t xml:space="preserve">7、城市轨道交通</w:t>
      </w:r>
    </w:p>
    <w:p>
      <w:pPr>
        <w:spacing w:before="75" w:after="0"/>
      </w:pPr>
      <w:r>
        <w:rPr/>
        <w:t xml:space="preserve">8、其它</w:t>
      </w:r>
    </w:p>
    <w:p>
      <w:pPr>
        <w:spacing w:before="75" w:after="0"/>
      </w:pPr>
      <w:r>
        <w:rPr/>
        <w:t xml:space="preserve">二、新基建</w:t>
      </w:r>
    </w:p>
    <w:p>
      <w:pPr>
        <w:spacing w:before="75" w:after="0"/>
      </w:pPr>
      <w:r>
        <w:rPr/>
        <w:t xml:space="preserve">1、特高压</w:t>
      </w:r>
    </w:p>
    <w:p>
      <w:pPr>
        <w:spacing w:before="75" w:after="0"/>
      </w:pPr>
      <w:r>
        <w:rPr/>
        <w:t xml:space="preserve">2、城际高速铁路和城际轨道交通</w:t>
      </w:r>
    </w:p>
    <w:p>
      <w:pPr>
        <w:spacing w:before="75" w:after="0"/>
      </w:pPr>
      <w:r>
        <w:rPr/>
        <w:t xml:space="preserve">3、新能源汽车充电桩</w:t>
      </w:r>
    </w:p>
    <w:p>
      <w:pPr>
        <w:spacing w:before="75" w:after="0"/>
      </w:pPr>
      <w:r>
        <w:rPr/>
        <w:t xml:space="preserve">4、 5g 基站</w:t>
      </w:r>
    </w:p>
    <w:p>
      <w:pPr>
        <w:spacing w:before="75" w:after="0"/>
      </w:pPr>
      <w:r>
        <w:rPr/>
        <w:t xml:space="preserve">5、大数据中心</w:t>
      </w:r>
    </w:p>
    <w:p>
      <w:pPr>
        <w:spacing w:before="75" w:after="0"/>
      </w:pPr>
      <w:r>
        <w:rPr/>
        <w:t xml:space="preserve">6、人工智能</w:t>
      </w:r>
    </w:p>
    <w:p>
      <w:pPr>
        <w:spacing w:before="75" w:after="0"/>
      </w:pPr>
      <w:r>
        <w:rPr/>
        <w:t xml:space="preserve">7、工业互联网</w:t>
      </w:r>
    </w:p>
    <w:p>
      <w:pPr>
        <w:spacing w:before="75" w:after="0"/>
      </w:pPr>
      <w:r>
        <w:rPr>
          <w:b w:val="1"/>
          <w:bCs w:val="1"/>
        </w:rPr>
        <w:t xml:space="preserve">第二章 2021-2026年基建行业国内外发展概述</w:t>
      </w:r>
    </w:p>
    <w:p>
      <w:pPr>
        <w:spacing w:before="75" w:after="0"/>
      </w:pPr>
      <w:r>
        <w:rPr/>
        <w:t xml:space="preserve">第一节 全球基建行业发展概况</w:t>
      </w:r>
    </w:p>
    <w:p>
      <w:pPr>
        <w:spacing w:before="75" w:after="0"/>
      </w:pPr>
      <w:r>
        <w:rPr/>
        <w:t xml:space="preserve">一、全球基建行业发展现状</w:t>
      </w:r>
    </w:p>
    <w:p>
      <w:pPr>
        <w:spacing w:before="75" w:after="0"/>
      </w:pPr>
      <w:r>
        <w:rPr/>
        <w:t xml:space="preserve">二、全球基建行业发展趋势</w:t>
      </w:r>
    </w:p>
    <w:p>
      <w:pPr>
        <w:spacing w:before="75" w:after="0"/>
      </w:pPr>
      <w:r>
        <w:rPr/>
        <w:t xml:space="preserve">三、主要国家和地区发展状况</w:t>
      </w:r>
    </w:p>
    <w:p>
      <w:pPr>
        <w:spacing w:before="75" w:after="0"/>
      </w:pPr>
      <w:r>
        <w:rPr/>
        <w:t xml:space="preserve">第二节 中国基建行业发展概况</w:t>
      </w:r>
    </w:p>
    <w:p>
      <w:pPr>
        <w:spacing w:before="75" w:after="0"/>
      </w:pPr>
      <w:r>
        <w:rPr/>
        <w:t xml:space="preserve">一、中国基建行业发展历程与现状</w:t>
      </w:r>
    </w:p>
    <w:p>
      <w:pPr>
        <w:spacing w:before="75" w:after="0"/>
      </w:pPr>
      <w:r>
        <w:rPr/>
        <w:t xml:space="preserve">二、中国基建行业发展中存在的问题</w:t>
      </w:r>
    </w:p>
    <w:p>
      <w:pPr>
        <w:spacing w:before="75" w:after="0"/>
      </w:pPr>
      <w:r>
        <w:rPr>
          <w:b w:val="1"/>
          <w:bCs w:val="1"/>
        </w:rPr>
        <w:t xml:space="preserve">第三章 2021-2026年中国基建行业发展环境分析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基建行业政策环境</w:t>
      </w:r>
    </w:p>
    <w:p>
      <w:pPr>
        <w:spacing w:before="75" w:after="0"/>
      </w:pPr>
      <w:r>
        <w:rPr/>
        <w:t xml:space="preserve">第四节 基建行业技术环境</w:t>
      </w:r>
    </w:p>
    <w:p>
      <w:pPr>
        <w:spacing w:before="75" w:after="0"/>
      </w:pPr>
      <w:r>
        <w:rPr>
          <w:b w:val="1"/>
          <w:bCs w:val="1"/>
        </w:rPr>
        <w:t xml:space="preserve">第四章 2021-2026年中国基建行业市场分析</w:t>
      </w:r>
    </w:p>
    <w:p>
      <w:pPr>
        <w:spacing w:before="75" w:after="0"/>
      </w:pPr>
      <w:r>
        <w:rPr/>
        <w:t xml:space="preserve">第一节 市场规模</w:t>
      </w:r>
    </w:p>
    <w:p>
      <w:pPr>
        <w:spacing w:before="75" w:after="0"/>
      </w:pPr>
      <w:r>
        <w:rPr/>
        <w:t xml:space="preserve">一、基建行业市场规模</w:t>
      </w:r>
    </w:p>
    <w:p>
      <w:pPr>
        <w:spacing w:before="75" w:after="0"/>
      </w:pPr>
      <w:r>
        <w:rPr/>
        <w:t xml:space="preserve">二、基建行业市场饱和度</w:t>
      </w:r>
    </w:p>
    <w:p>
      <w:pPr>
        <w:spacing w:before="75" w:after="0"/>
      </w:pPr>
      <w:r>
        <w:rPr/>
        <w:t xml:space="preserve">三、影响基建行业市场规模的因素</w:t>
      </w:r>
    </w:p>
    <w:p>
      <w:pPr>
        <w:spacing w:before="75" w:after="0"/>
      </w:pPr>
      <w:r>
        <w:rPr/>
        <w:t xml:space="preserve">四、2026-2031年基建行业市场规模预测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一、基建行业所处生命周期</w:t>
      </w:r>
    </w:p>
    <w:p>
      <w:pPr>
        <w:spacing w:before="75" w:after="0"/>
      </w:pPr>
      <w:r>
        <w:rPr/>
        <w:t xml:space="preserve">二、技术变革与行业革新对基建行业的影响</w:t>
      </w:r>
    </w:p>
    <w:p>
      <w:pPr>
        <w:spacing w:before="75" w:after="0"/>
      </w:pPr>
      <w:r>
        <w:rPr/>
        <w:t xml:space="preserve">三、差异化分析</w:t>
      </w:r>
    </w:p>
    <w:p>
      <w:pPr>
        <w:spacing w:before="75" w:after="0"/>
      </w:pPr>
      <w:r>
        <w:rPr>
          <w:b w:val="1"/>
          <w:bCs w:val="1"/>
        </w:rPr>
        <w:t xml:space="preserve">第五章 中国基建行业供给与需求情况分析</w:t>
      </w:r>
    </w:p>
    <w:p>
      <w:pPr>
        <w:spacing w:before="75" w:after="0"/>
      </w:pPr>
      <w:r>
        <w:rPr/>
        <w:t xml:space="preserve">第一节 2021-2026年中国基建行业总体规模</w:t>
      </w:r>
    </w:p>
    <w:p>
      <w:pPr>
        <w:spacing w:before="75" w:after="0"/>
      </w:pPr>
      <w:r>
        <w:rPr/>
        <w:t xml:space="preserve">第二节 中国基建行业盈利情况分析</w:t>
      </w:r>
    </w:p>
    <w:p>
      <w:pPr>
        <w:spacing w:before="75" w:after="0"/>
      </w:pPr>
      <w:r>
        <w:rPr/>
        <w:t xml:space="preserve">第三节 中国基建行业供给概况</w:t>
      </w:r>
    </w:p>
    <w:p>
      <w:pPr>
        <w:spacing w:before="75" w:after="0"/>
      </w:pPr>
      <w:r>
        <w:rPr/>
        <w:t xml:space="preserve">一、2021-2026年中国基建供给情况分析</w:t>
      </w:r>
    </w:p>
    <w:p>
      <w:pPr>
        <w:spacing w:before="75" w:after="0"/>
      </w:pPr>
      <w:r>
        <w:rPr/>
        <w:t xml:space="preserve">二、2021-2026年中国基建行业供给特点分析</w:t>
      </w:r>
    </w:p>
    <w:p>
      <w:pPr>
        <w:spacing w:before="75" w:after="0"/>
      </w:pPr>
      <w:r>
        <w:rPr/>
        <w:t xml:space="preserve">三、2026-2031年中国基建行业供给预测分析</w:t>
      </w:r>
    </w:p>
    <w:p>
      <w:pPr>
        <w:spacing w:before="75" w:after="0"/>
      </w:pPr>
      <w:r>
        <w:rPr/>
        <w:t xml:space="preserve">第四节 中国基建行业需求概况</w:t>
      </w:r>
    </w:p>
    <w:p>
      <w:pPr>
        <w:spacing w:before="75" w:after="0"/>
      </w:pPr>
      <w:r>
        <w:rPr/>
        <w:t xml:space="preserve">一、2021-2026年中国基建行业需求情况分析</w:t>
      </w:r>
    </w:p>
    <w:p>
      <w:pPr>
        <w:spacing w:before="75" w:after="0"/>
      </w:pPr>
      <w:r>
        <w:rPr/>
        <w:t xml:space="preserve">二、2021-2026年中国基建行业市场需求特点分析</w:t>
      </w:r>
    </w:p>
    <w:p>
      <w:pPr>
        <w:spacing w:before="75" w:after="0"/>
      </w:pPr>
      <w:r>
        <w:rPr/>
        <w:t xml:space="preserve">三、2026-2031年中国基建市场需求预测分析</w:t>
      </w:r>
    </w:p>
    <w:p>
      <w:pPr>
        <w:spacing w:before="75" w:after="0"/>
      </w:pPr>
      <w:r>
        <w:rPr/>
        <w:t xml:space="preserve">第五节 基建产业供需平衡状况分析</w:t>
      </w:r>
    </w:p>
    <w:p>
      <w:pPr>
        <w:spacing w:before="75" w:after="0"/>
      </w:pPr>
      <w:r>
        <w:rPr>
          <w:b w:val="1"/>
          <w:bCs w:val="1"/>
        </w:rPr>
        <w:t xml:space="preserve">第六章 2021-2026年中国基建行业区域市场分析</w:t>
      </w:r>
    </w:p>
    <w:p>
      <w:pPr>
        <w:spacing w:before="75" w:after="0"/>
      </w:pPr>
      <w:r>
        <w:rPr/>
        <w:t xml:space="preserve">第一节 区域市场分布状况</w:t>
      </w:r>
    </w:p>
    <w:p>
      <w:pPr>
        <w:spacing w:before="75" w:after="0"/>
      </w:pPr>
      <w:r>
        <w:rPr/>
        <w:t xml:space="preserve">第二节 区域市场需求变化趋势</w:t>
      </w:r>
    </w:p>
    <w:p>
      <w:pPr>
        <w:spacing w:before="75" w:after="0"/>
      </w:pPr>
      <w:r>
        <w:rPr>
          <w:b w:val="1"/>
          <w:bCs w:val="1"/>
        </w:rPr>
        <w:t xml:space="preserve">第七章 2021-2026年中国基建行业产业链分析</w:t>
      </w:r>
    </w:p>
    <w:p>
      <w:pPr>
        <w:spacing w:before="75" w:after="0"/>
      </w:pPr>
      <w:r>
        <w:rPr/>
        <w:t xml:space="preserve">第一节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基建上游行业分析</w:t>
      </w:r>
    </w:p>
    <w:p>
      <w:pPr>
        <w:spacing w:before="75" w:after="0"/>
      </w:pPr>
      <w:r>
        <w:rPr/>
        <w:t xml:space="preserve">一、基建成本构成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四、上游行业对基建行业的影响</w:t>
      </w:r>
    </w:p>
    <w:p>
      <w:pPr>
        <w:spacing w:before="75" w:after="0"/>
      </w:pPr>
      <w:r>
        <w:rPr/>
        <w:t xml:space="preserve">第三节 基建下游行业分析</w:t>
      </w:r>
    </w:p>
    <w:p>
      <w:pPr>
        <w:spacing w:before="75" w:after="0"/>
      </w:pPr>
      <w:r>
        <w:rPr/>
        <w:t xml:space="preserve">一、基建下游行业分布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四、下游需求对基建行业的影响</w:t>
      </w:r>
    </w:p>
    <w:p>
      <w:pPr>
        <w:spacing w:before="75" w:after="0"/>
      </w:pPr>
      <w:r>
        <w:rPr>
          <w:b w:val="1"/>
          <w:bCs w:val="1"/>
        </w:rPr>
        <w:t xml:space="preserve">第八章 2021-2026年中国基建行业主导驱动因素分析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2021-2026年中国基建行业偿债能力分析</w:t>
      </w:r>
    </w:p>
    <w:p>
      <w:pPr>
        <w:spacing w:before="75" w:after="0"/>
      </w:pPr>
      <w:r>
        <w:rPr/>
        <w:t xml:space="preserve">第一节 基建行业资产负债率分析</w:t>
      </w:r>
    </w:p>
    <w:p>
      <w:pPr>
        <w:spacing w:before="75" w:after="0"/>
      </w:pPr>
      <w:r>
        <w:rPr/>
        <w:t xml:space="preserve">第二节 基建行业速动比率分析</w:t>
      </w:r>
    </w:p>
    <w:p>
      <w:pPr>
        <w:spacing w:before="75" w:after="0"/>
      </w:pPr>
      <w:r>
        <w:rPr/>
        <w:t xml:space="preserve">第三节 基建行业流动比率分析</w:t>
      </w:r>
    </w:p>
    <w:p>
      <w:pPr>
        <w:spacing w:before="75" w:after="0"/>
      </w:pPr>
      <w:r>
        <w:rPr/>
        <w:t xml:space="preserve">第四节 基建行业利息保障倍数分析</w:t>
      </w:r>
    </w:p>
    <w:p>
      <w:pPr>
        <w:spacing w:before="75" w:after="0"/>
      </w:pPr>
      <w:r>
        <w:rPr/>
        <w:t xml:space="preserve">第五节 2026-2031年基建行业偿债能力预测</w:t>
      </w:r>
    </w:p>
    <w:p>
      <w:pPr>
        <w:spacing w:before="75" w:after="0"/>
      </w:pPr>
      <w:r>
        <w:rPr>
          <w:b w:val="1"/>
          <w:bCs w:val="1"/>
        </w:rPr>
        <w:t xml:space="preserve">第十章 2021-2026年中国基建行业营运能力分析</w:t>
      </w:r>
    </w:p>
    <w:p>
      <w:pPr>
        <w:spacing w:before="75" w:after="0"/>
      </w:pPr>
      <w:r>
        <w:rPr/>
        <w:t xml:space="preserve">第一节 基建行业总资产周转率分析</w:t>
      </w:r>
    </w:p>
    <w:p>
      <w:pPr>
        <w:spacing w:before="75" w:after="0"/>
      </w:pPr>
      <w:r>
        <w:rPr/>
        <w:t xml:space="preserve">第二节 基建行业净资产收益率分析</w:t>
      </w:r>
    </w:p>
    <w:p>
      <w:pPr>
        <w:spacing w:before="75" w:after="0"/>
      </w:pPr>
      <w:r>
        <w:rPr/>
        <w:t xml:space="preserve">第三节 基建行业应收账款周转率分析</w:t>
      </w:r>
    </w:p>
    <w:p>
      <w:pPr>
        <w:spacing w:before="75" w:after="0"/>
      </w:pPr>
      <w:r>
        <w:rPr/>
        <w:t xml:space="preserve">第四节 基建行业存货周转率分析</w:t>
      </w:r>
    </w:p>
    <w:p>
      <w:pPr>
        <w:spacing w:before="75" w:after="0"/>
      </w:pPr>
      <w:r>
        <w:rPr/>
        <w:t xml:space="preserve">第五节 2026-2031年基建行业营运能力预测</w:t>
      </w:r>
    </w:p>
    <w:p>
      <w:pPr>
        <w:spacing w:before="75" w:after="0"/>
      </w:pPr>
      <w:r>
        <w:rPr>
          <w:b w:val="1"/>
          <w:bCs w:val="1"/>
        </w:rPr>
        <w:t xml:space="preserve">第十一章 2021-2026年中国基建行业竞争分析</w:t>
      </w:r>
    </w:p>
    <w:p>
      <w:pPr>
        <w:spacing w:before="75" w:after="0"/>
      </w:pPr>
      <w:r>
        <w:rPr/>
        <w:t xml:space="preserve">第一节 重点基建企业市场份额</w:t>
      </w:r>
    </w:p>
    <w:p>
      <w:pPr>
        <w:spacing w:before="75" w:after="0"/>
      </w:pPr>
      <w:r>
        <w:rPr/>
        <w:t xml:space="preserve">第二节 基建行业市场集中度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安徽省基建发展概况</w:t>
      </w:r>
    </w:p>
    <w:p>
      <w:pPr>
        <w:spacing w:before="75" w:after="0"/>
      </w:pPr>
      <w:r>
        <w:rPr/>
        <w:t xml:space="preserve">第一节 安徽省基建发展基础</w:t>
      </w:r>
    </w:p>
    <w:p>
      <w:pPr>
        <w:spacing w:before="75" w:after="0"/>
      </w:pPr>
      <w:r>
        <w:rPr/>
        <w:t xml:space="preserve">一、政策方面</w:t>
      </w:r>
    </w:p>
    <w:p>
      <w:pPr>
        <w:spacing w:before="75" w:after="0"/>
      </w:pPr>
      <w:r>
        <w:rPr/>
        <w:t xml:space="preserve">二、经济方面</w:t>
      </w:r>
    </w:p>
    <w:p>
      <w:pPr>
        <w:spacing w:before="75" w:after="0"/>
      </w:pPr>
      <w:r>
        <w:rPr/>
        <w:t xml:space="preserve">三、社会方面</w:t>
      </w:r>
    </w:p>
    <w:p>
      <w:pPr>
        <w:spacing w:before="75" w:after="0"/>
      </w:pPr>
      <w:r>
        <w:rPr/>
        <w:t xml:space="preserve">四、技术方面</w:t>
      </w:r>
    </w:p>
    <w:p>
      <w:pPr>
        <w:spacing w:before="75" w:after="0"/>
      </w:pPr>
      <w:r>
        <w:rPr/>
        <w:t xml:space="preserve">第二节 安徽省基建发展现状</w:t>
      </w:r>
    </w:p>
    <w:p>
      <w:pPr>
        <w:spacing w:before="75" w:after="0"/>
      </w:pPr>
      <w:r>
        <w:rPr/>
        <w:t xml:space="preserve">一、安徽省基建发展现状</w:t>
      </w:r>
    </w:p>
    <w:p>
      <w:pPr>
        <w:spacing w:before="75" w:after="0"/>
      </w:pPr>
      <w:r>
        <w:rPr/>
        <w:t xml:space="preserve">二、安徽省传统基建细分市场发展分析</w:t>
      </w:r>
    </w:p>
    <w:p>
      <w:pPr>
        <w:spacing w:before="75" w:after="0"/>
      </w:pPr>
      <w:r>
        <w:rPr/>
        <w:t xml:space="preserve">1、电力建设</w:t>
      </w:r>
    </w:p>
    <w:p>
      <w:pPr>
        <w:spacing w:before="75" w:after="0"/>
      </w:pPr>
      <w:r>
        <w:rPr/>
        <w:t xml:space="preserve">2、公路建设</w:t>
      </w:r>
    </w:p>
    <w:p>
      <w:pPr>
        <w:spacing w:before="75" w:after="0"/>
      </w:pPr>
      <w:r>
        <w:rPr/>
        <w:t xml:space="preserve">3、铁路建设</w:t>
      </w:r>
    </w:p>
    <w:p>
      <w:pPr>
        <w:spacing w:before="75" w:after="0"/>
      </w:pPr>
      <w:r>
        <w:rPr/>
        <w:t xml:space="preserve">4、水利工程</w:t>
      </w:r>
    </w:p>
    <w:p>
      <w:pPr>
        <w:spacing w:before="75" w:after="0"/>
      </w:pPr>
      <w:r>
        <w:rPr/>
        <w:t xml:space="preserve">5、房地产</w:t>
      </w:r>
    </w:p>
    <w:p>
      <w:pPr>
        <w:spacing w:before="75" w:after="0"/>
      </w:pPr>
      <w:r>
        <w:rPr/>
        <w:t xml:space="preserve">6、市政公用工程</w:t>
      </w:r>
    </w:p>
    <w:p>
      <w:pPr>
        <w:spacing w:before="75" w:after="0"/>
      </w:pPr>
      <w:r>
        <w:rPr/>
        <w:t xml:space="preserve">7、城市轨道交通</w:t>
      </w:r>
    </w:p>
    <w:p>
      <w:pPr>
        <w:spacing w:before="75" w:after="0"/>
      </w:pPr>
      <w:r>
        <w:rPr/>
        <w:t xml:space="preserve">8、乡村振兴</w:t>
      </w:r>
    </w:p>
    <w:p>
      <w:pPr>
        <w:spacing w:before="75" w:after="0"/>
      </w:pPr>
      <w:r>
        <w:rPr/>
        <w:t xml:space="preserve">三、安徽省新基建细分市场发展分析</w:t>
      </w:r>
    </w:p>
    <w:p>
      <w:pPr>
        <w:spacing w:before="75" w:after="0"/>
      </w:pPr>
      <w:r>
        <w:rPr/>
        <w:t xml:space="preserve">1、 5g 基站</w:t>
      </w:r>
    </w:p>
    <w:p>
      <w:pPr>
        <w:spacing w:before="75" w:after="0"/>
      </w:pPr>
      <w:r>
        <w:rPr/>
        <w:t xml:space="preserve">2、人工智能</w:t>
      </w:r>
    </w:p>
    <w:p>
      <w:pPr>
        <w:spacing w:before="75" w:after="0"/>
      </w:pPr>
      <w:r>
        <w:rPr/>
        <w:t xml:space="preserve">3、工业互联网</w:t>
      </w:r>
    </w:p>
    <w:p>
      <w:pPr>
        <w:spacing w:before="75" w:after="0"/>
      </w:pPr>
      <w:r>
        <w:rPr/>
        <w:t xml:space="preserve">三、安徽省基建发展前景</w:t>
      </w:r>
    </w:p>
    <w:p>
      <w:pPr>
        <w:spacing w:before="75" w:after="0"/>
      </w:pPr>
      <w:r>
        <w:rPr/>
        <w:t xml:space="preserve">1、安徽省基建未来发展趋势</w:t>
      </w:r>
    </w:p>
    <w:p>
      <w:pPr>
        <w:spacing w:before="75" w:after="0"/>
      </w:pPr>
      <w:r>
        <w:rPr/>
        <w:t xml:space="preserve">2、安徽省基建未来发展策略</w:t>
      </w:r>
    </w:p>
    <w:p>
      <w:pPr>
        <w:spacing w:before="75" w:after="0"/>
      </w:pPr>
      <w:r>
        <w:rPr/>
        <w:t xml:space="preserve">第三节 基建行业的投融资模式</w:t>
      </w:r>
    </w:p>
    <w:p>
      <w:pPr>
        <w:spacing w:before="75" w:after="0"/>
      </w:pPr>
      <w:r>
        <w:rPr/>
        <w:t xml:space="preserve">一、信贷融资环境分析</w:t>
      </w:r>
    </w:p>
    <w:p>
      <w:pPr>
        <w:spacing w:before="75" w:after="0"/>
      </w:pPr>
      <w:r>
        <w:rPr/>
        <w:t xml:space="preserve">二、常见的融资方式分析</w:t>
      </w:r>
    </w:p>
    <w:p>
      <w:pPr>
        <w:spacing w:before="75" w:after="0"/>
      </w:pPr>
      <w:r>
        <w:rPr/>
        <w:t xml:space="preserve">三、融资租赁模式分析</w:t>
      </w:r>
    </w:p>
    <w:p>
      <w:pPr>
        <w:spacing w:before="75" w:after="0"/>
      </w:pPr>
      <w:r>
        <w:rPr/>
        <w:t xml:space="preserve">四、资产证券化(abs)融资模式分析</w:t>
      </w:r>
    </w:p>
    <w:p>
      <w:pPr>
        <w:spacing w:before="75" w:after="0"/>
      </w:pPr>
      <w:r>
        <w:rPr/>
        <w:t xml:space="preserve">五、基础设施类reits融资模式分析</w:t>
      </w:r>
    </w:p>
    <w:p>
      <w:pPr>
        <w:spacing w:before="75" w:after="0"/>
      </w:pPr>
      <w:r>
        <w:rPr/>
        <w:t xml:space="preserve">六、政府和社会资本合作(ppp)融资方式分析</w:t>
      </w:r>
    </w:p>
    <w:p>
      <w:pPr>
        <w:spacing w:before="75" w:after="0"/>
      </w:pPr>
      <w:r>
        <w:rPr/>
        <w:t xml:space="preserve">七、epc+f</w:t>
      </w:r>
    </w:p>
    <w:p>
      <w:pPr>
        <w:spacing w:before="75" w:after="0"/>
      </w:pPr>
      <w:r>
        <w:rPr/>
        <w:t xml:space="preserve">第四节 安徽省基建重点领域投资前景</w:t>
      </w:r>
    </w:p>
    <w:p>
      <w:pPr>
        <w:spacing w:before="75" w:after="0"/>
      </w:pPr>
      <w:r>
        <w:rPr/>
        <w:t xml:space="preserve">一、投资机遇分析</w:t>
      </w:r>
    </w:p>
    <w:p>
      <w:pPr>
        <w:spacing w:before="75" w:after="0"/>
      </w:pPr>
      <w:r>
        <w:rPr/>
        <w:t xml:space="preserve">二、未来发展重点</w:t>
      </w:r>
    </w:p>
    <w:p>
      <w:pPr>
        <w:spacing w:before="75" w:after="0"/>
      </w:pPr>
      <w:r>
        <w:rPr/>
        <w:t xml:space="preserve">三、产业投资空间</w:t>
      </w:r>
    </w:p>
    <w:p>
      <w:pPr>
        <w:spacing w:before="75" w:after="0"/>
      </w:pPr>
      <w:r>
        <w:rPr>
          <w:b w:val="1"/>
          <w:bCs w:val="1"/>
        </w:rPr>
        <w:t xml:space="preserve">第十三章 2021-2026年安徽基建行业竞争分析</w:t>
      </w:r>
    </w:p>
    <w:p>
      <w:pPr>
        <w:spacing w:before="75" w:after="0"/>
      </w:pPr>
      <w:r>
        <w:rPr/>
        <w:t xml:space="preserve">第一节 重点基建企业市场份额</w:t>
      </w:r>
    </w:p>
    <w:p>
      <w:pPr>
        <w:spacing w:before="75" w:after="0"/>
      </w:pPr>
      <w:r>
        <w:rPr/>
        <w:t xml:space="preserve">第二节 基建行业市场集中度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第十四章 2021-2026年中国基建行业重点企业分析</w:t>
      </w:r>
    </w:p>
    <w:p>
      <w:pPr>
        <w:spacing w:before="75" w:after="0"/>
      </w:pPr>
      <w:r>
        <w:rPr/>
        <w:t xml:space="preserve">第一节 安徽建工集团股份有限公司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第二节 安徽省路桥工程集团有限责任公司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第三节 安徽省路港工程有限责任公司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第四节 安徽省公路桥梁工程公司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第五节 安徽省交通规划设计研究总院股份有限公司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第六节 中铁四局集团有限公司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第七节 蓝海建设集团有限公司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第八节 安徽中桥建设集团有限公司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第九节 九洲基业股份有限公司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第十节 安徽金鹏建设集团股份有限公司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b w:val="1"/>
          <w:bCs w:val="1"/>
        </w:rPr>
        <w:t xml:space="preserve">第十五章 2026-2031年中国基建行业发展与投资风险分析</w:t>
      </w:r>
    </w:p>
    <w:p>
      <w:pPr>
        <w:spacing w:before="75" w:after="0"/>
      </w:pPr>
      <w:r>
        <w:rPr/>
        <w:t xml:space="preserve">第一节 基建行业环境风险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基建行业政策风险</w:t>
      </w:r>
    </w:p>
    <w:p>
      <w:pPr>
        <w:spacing w:before="75" w:after="0"/>
      </w:pPr>
      <w:r>
        <w:rPr/>
        <w:t xml:space="preserve">第四节 基建行业市场风险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三、安全质量风险</w:t>
      </w:r>
    </w:p>
    <w:p>
      <w:pPr>
        <w:spacing w:before="75" w:after="0"/>
      </w:pPr>
      <w:r>
        <w:rPr>
          <w:b w:val="1"/>
          <w:bCs w:val="1"/>
        </w:rPr>
        <w:t xml:space="preserve">第十六章 2026-2031年中国基建行业发展前景及投资机会分析</w:t>
      </w:r>
    </w:p>
    <w:p>
      <w:pPr>
        <w:spacing w:before="75" w:after="0"/>
      </w:pPr>
      <w:r>
        <w:rPr/>
        <w:t xml:space="preserve">第一节 基建行业发展前景预测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第十七章 研究结论及发展建议</w:t>
      </w:r>
    </w:p>
    <w:p>
      <w:pPr>
        <w:spacing w:before="75" w:after="0"/>
      </w:pPr>
      <w:r>
        <w:rPr/>
        <w:t xml:space="preserve">第一节 基建行业研究结论及建议</w:t>
      </w:r>
    </w:p>
    <w:p>
      <w:pPr>
        <w:spacing w:before="75" w:after="0"/>
      </w:pPr>
      <w:r>
        <w:rPr/>
        <w:t xml:space="preserve">第二节 中道泰和基建行业发展建议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图表：2021-2026年全国公路总里程及公路密度</w:t>
      </w:r>
    </w:p>
    <w:p>
      <w:pPr>
        <w:spacing w:before="75" w:after="0"/>
      </w:pPr>
      <w:r>
        <w:rPr/>
        <w:t xml:space="preserve">图表：2021-2026年全国铁路营业里程</w:t>
      </w:r>
    </w:p>
    <w:p>
      <w:pPr>
        <w:spacing w:before="75" w:after="0"/>
      </w:pPr>
      <w:r>
        <w:rPr/>
        <w:t xml:space="preserve">图表：2021-2026年房地产开发和销售主要指标及其增长速度</w:t>
      </w:r>
    </w:p>
    <w:p>
      <w:pPr>
        <w:spacing w:before="75" w:after="0"/>
      </w:pPr>
      <w:r>
        <w:rPr/>
        <w:t xml:space="preserve">图表：特高压优化地区资源配置</w:t>
      </w:r>
    </w:p>
    <w:p>
      <w:pPr>
        <w:spacing w:before="75" w:after="0"/>
      </w:pPr>
      <w:r>
        <w:rPr/>
        <w:t xml:space="preserve">图表：中国人工智能发展环境：较多利好因素，基础条件已经具备</w:t>
      </w:r>
    </w:p>
    <w:p>
      <w:pPr>
        <w:spacing w:before="75" w:after="0"/>
      </w:pPr>
      <w:r>
        <w:rPr/>
        <w:t xml:space="preserve">图表：人工智能关键技术</w:t>
      </w:r>
    </w:p>
    <w:p>
      <w:pPr>
        <w:spacing w:before="75" w:after="0"/>
      </w:pPr>
      <w:r>
        <w:rPr/>
        <w:t xml:space="preserve">图表：我国工业互联网平台应用分布统计</w:t>
      </w:r>
    </w:p>
    <w:p>
      <w:pPr>
        <w:spacing w:before="75" w:after="0"/>
      </w:pPr>
      <w:r>
        <w:rPr/>
        <w:t xml:space="preserve">图表：2021-2026年基建行业市场规模</w:t>
      </w:r>
    </w:p>
    <w:p>
      <w:pPr>
        <w:spacing w:before="75" w:after="0"/>
      </w:pPr>
      <w:r>
        <w:rPr/>
        <w:t xml:space="preserve">图表：2026-2031年基建行业市场规模预测</w:t>
      </w:r>
    </w:p>
    <w:p>
      <w:pPr>
        <w:spacing w:before="75" w:after="0"/>
      </w:pPr>
      <w:r>
        <w:rPr/>
        <w:t xml:space="preserve">图表：行业发展周期</w:t>
      </w:r>
    </w:p>
    <w:p>
      <w:pPr>
        <w:spacing w:before="75" w:after="0"/>
      </w:pPr>
      <w:r>
        <w:rPr/>
        <w:t xml:space="preserve">图表：2021-2026年中国基建供给情况分析</w:t>
      </w:r>
    </w:p>
    <w:p>
      <w:pPr>
        <w:spacing w:before="75" w:after="0"/>
      </w:pPr>
      <w:r>
        <w:rPr/>
        <w:t xml:space="preserve">图表：2026-2031年中国基建行业供给预测分析</w:t>
      </w:r>
    </w:p>
    <w:p>
      <w:pPr>
        <w:spacing w:before="75" w:after="0"/>
      </w:pPr>
      <w:r>
        <w:rPr/>
        <w:t xml:space="preserve">图表：2021-2026年中国基建行业需求情况</w:t>
      </w:r>
    </w:p>
    <w:p>
      <w:pPr>
        <w:spacing w:before="75" w:after="0"/>
      </w:pPr>
      <w:r>
        <w:rPr/>
        <w:t xml:space="preserve">图表：2026-2031年中国基建市场需求预测</w:t>
      </w:r>
    </w:p>
    <w:p>
      <w:pPr>
        <w:spacing w:before="75" w:after="0"/>
      </w:pPr>
      <w:r>
        <w:rPr/>
        <w:t xml:space="preserve">图表：两铁占据铁路建设市场90%左右的份额</w:t>
      </w:r>
    </w:p>
    <w:p>
      <w:pPr>
        <w:spacing w:before="75" w:after="0"/>
      </w:pPr>
      <w:r>
        <w:rPr/>
        <w:t xml:space="preserve">图表：2021-2026年安徽省生产总值</w:t>
      </w:r>
    </w:p>
    <w:p>
      <w:pPr>
        <w:spacing w:before="75" w:after="0"/>
      </w:pPr>
      <w:r>
        <w:rPr/>
        <w:t xml:space="preserve">图表：2021-2026年三次产业增加值占安徽省生产总值比重</w:t>
      </w:r>
    </w:p>
    <w:p>
      <w:pPr>
        <w:spacing w:before="75" w:after="0"/>
      </w:pPr>
      <w:r>
        <w:rPr/>
        <w:t xml:space="preserve">图表：重点基建企业市场份额</w:t>
      </w:r>
    </w:p>
    <w:p>
      <w:pPr>
        <w:spacing w:before="75" w:after="0"/>
      </w:pPr>
      <w:r>
        <w:rPr/>
        <w:t xml:space="preserve">图表：2021-2026年安徽建工集团股份有限公司经营概况</w:t>
      </w:r>
    </w:p>
    <w:p>
      <w:pPr>
        <w:spacing w:before="75" w:after="0"/>
      </w:pPr>
      <w:r>
        <w:rPr/>
        <w:t xml:space="preserve">图表：2021-2026年安徽省交通规划设计研究总院股份有限公司经营概况</w:t>
      </w:r>
    </w:p>
    <w:p>
      <w:pPr>
        <w:spacing w:before="75" w:after="0"/>
      </w:pPr>
      <w:r>
        <w:rPr/>
        <w:t xml:space="preserve">图表：九洲基业股份有限公司业务概况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基建行业市场发展分析及发展前景与投资机会研究报告(2026-2031版)</dc:title>
  <dc:description>基建行业市场发展分析及发展前景与投资机会研究报告(2026-2031版)</dc:description>
  <dc:subject>基建行业市场发展分析及发展前景与投资机会研究报告(2026-2031版)</dc:subject>
  <cp:keywords>研究报告</cp:keywords>
  <cp:category>研究报告</cp:category>
  <cp:lastModifiedBy>北京中道泰和信息咨询有限公司</cp:lastModifiedBy>
  <dcterms:created xsi:type="dcterms:W3CDTF">2026-03-27T15:42:37+08:00</dcterms:created>
  <dcterms:modified xsi:type="dcterms:W3CDTF">2026-03-27T15:42:37+08:00</dcterms:modified>
</cp:coreProperties>
</file>

<file path=docProps/custom.xml><?xml version="1.0" encoding="utf-8"?>
<Properties xmlns="http://schemas.openxmlformats.org/officeDocument/2006/custom-properties" xmlns:vt="http://schemas.openxmlformats.org/officeDocument/2006/docPropsVTypes"/>
</file>