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中国训练健身器材行业市场发展分析及竞争格局与投资分析研究报告(2024-2029版)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训练健身器材行业研究单位等公布和提供的大量资料。报告对我国训练健身器材行业的供需状况、发展现状、子行业发展变化等进行了分析，重点分析了国内外训练健身器材行业的发展现状、如何面对行业的发展挑战、行业的发展建议、行业竞争力，以及行业的投资分析和趋势预测等等。报告还综合了训练健身器材行业的整体发展动态，对行业在产品方面提供了参考建议和具体解决办法。报告对于训练健身器材产品生产企业、经销商、行业管理部门以及拟进入该行业的投资者具有重要的参考价值，对于研究我国训练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训练健身器材行业定义及外部影响因素分析</w:t>
      </w:r>
    </w:p>
    <w:p>
      <w:pPr>
        <w:spacing w:after="150"/>
      </w:pPr>
      <w:r>
        <w:rPr/>
        <w:t xml:space="preserve">第一节 训练健身器材行业界定和分类</w:t>
      </w:r>
    </w:p>
    <w:p>
      <w:pPr>
        <w:spacing w:after="150"/>
      </w:pPr>
      <w:r>
        <w:rPr/>
        <w:t xml:space="preserve">一、 行业界定</w:t>
      </w:r>
    </w:p>
    <w:p>
      <w:pPr>
        <w:spacing w:after="150"/>
      </w:pPr>
      <w:r>
        <w:rPr/>
        <w:t xml:space="preserve">二、 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训练健身器材行业产业链分析</w:t>
      </w:r>
    </w:p>
    <w:p>
      <w:pPr>
        <w:spacing w:after="150"/>
      </w:pPr>
      <w:r>
        <w:rPr/>
        <w:t xml:space="preserve">一、 行业产业链结构及价值环节</w:t>
      </w:r>
    </w:p>
    <w:p>
      <w:pPr>
        <w:spacing w:after="150"/>
      </w:pPr>
      <w:r>
        <w:rPr/>
        <w:t xml:space="preserve">(1)行业产业链结构</w:t>
      </w:r>
    </w:p>
    <w:p>
      <w:pPr>
        <w:spacing w:after="150"/>
      </w:pPr>
      <w:r>
        <w:rPr/>
        <w:t xml:space="preserve">(2)行业价值链分析</w:t>
      </w:r>
    </w:p>
    <w:p>
      <w:pPr>
        <w:spacing w:after="150"/>
      </w:pPr>
      <w:r>
        <w:rPr/>
        <w:t xml:space="preserve">二、 行业上游供应分析</w:t>
      </w:r>
    </w:p>
    <w:p>
      <w:pPr>
        <w:spacing w:after="150"/>
      </w:pPr>
      <w:r>
        <w:rPr/>
        <w:t xml:space="preserve">(1)钢材供应分析</w:t>
      </w:r>
    </w:p>
    <w:p>
      <w:pPr>
        <w:spacing w:after="150"/>
      </w:pPr>
      <w:r>
        <w:rPr/>
        <w:t xml:space="preserve">1)钢铁行业产销分析</w:t>
      </w:r>
    </w:p>
    <w:p>
      <w:pPr>
        <w:spacing w:after="150"/>
      </w:pPr>
      <w:r>
        <w:rPr/>
        <w:t xml:space="preserve">2)钢铁行业价格走势分析</w:t>
      </w:r>
    </w:p>
    <w:p>
      <w:pPr>
        <w:spacing w:after="150"/>
      </w:pPr>
      <w:r>
        <w:rPr/>
        <w:t xml:space="preserve">3)钢铁行业进出口分析</w:t>
      </w:r>
    </w:p>
    <w:p>
      <w:pPr>
        <w:spacing w:after="150"/>
      </w:pPr>
      <w:r>
        <w:rPr/>
        <w:t xml:space="preserve">(2)紧固件供应分析</w:t>
      </w:r>
    </w:p>
    <w:p>
      <w:pPr>
        <w:spacing w:after="150"/>
      </w:pPr>
      <w:r>
        <w:rPr/>
        <w:t xml:space="preserve">(3)有色金属材料供应分析</w:t>
      </w:r>
    </w:p>
    <w:p>
      <w:pPr>
        <w:spacing w:after="150"/>
      </w:pPr>
      <w:r>
        <w:rPr/>
        <w:t xml:space="preserve">(4)其他复合材料供应分析</w:t>
      </w:r>
    </w:p>
    <w:p>
      <w:pPr>
        <w:spacing w:after="150"/>
      </w:pPr>
      <w:r>
        <w:rPr/>
        <w:t xml:space="preserve">三、 行业下游需求分析</w:t>
      </w:r>
    </w:p>
    <w:p>
      <w:pPr>
        <w:spacing w:after="150"/>
      </w:pPr>
      <w:r>
        <w:rPr/>
        <w:t xml:space="preserve">(1)家庭健身器材需求分析</w:t>
      </w:r>
    </w:p>
    <w:p>
      <w:pPr>
        <w:spacing w:after="150"/>
      </w:pPr>
      <w:r>
        <w:rPr/>
        <w:t xml:space="preserve">(2)健身房健身器材需求分析</w:t>
      </w:r>
    </w:p>
    <w:p>
      <w:pPr>
        <w:spacing w:after="150"/>
      </w:pPr>
      <w:r>
        <w:rPr/>
        <w:t xml:space="preserve">(3)社区健身器材需求分析</w:t>
      </w:r>
    </w:p>
    <w:p>
      <w:pPr>
        <w:spacing w:after="150"/>
      </w:pPr>
      <w:r>
        <w:rPr/>
        <w:t xml:space="preserve">(4)学校健身器材需求分析</w:t>
      </w:r>
    </w:p>
    <w:p>
      <w:pPr>
        <w:spacing w:after="150"/>
      </w:pPr>
      <w:r>
        <w:rPr/>
        <w:t xml:space="preserve">(5)其他健身器材需求分析</w:t>
      </w:r>
    </w:p>
    <w:p>
      <w:pPr>
        <w:spacing w:after="150"/>
      </w:pPr>
      <w:r>
        <w:rPr/>
        <w:t xml:space="preserve">第三节 训练健身器材行业外部影响因素分析</w:t>
      </w:r>
    </w:p>
    <w:p>
      <w:pPr>
        <w:spacing w:after="150"/>
      </w:pPr>
      <w:r>
        <w:rPr/>
        <w:t xml:space="preserve">一、 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二、 国内外宏观经济走势分析</w:t>
      </w:r>
    </w:p>
    <w:p>
      <w:pPr>
        <w:spacing w:after="150"/>
      </w:pPr>
      <w:r>
        <w:rPr/>
        <w:t xml:space="preserve">(1)国外宏观经济走势分析</w:t>
      </w:r>
    </w:p>
    <w:p>
      <w:pPr>
        <w:spacing w:after="150"/>
      </w:pPr>
      <w:r>
        <w:rPr/>
        <w:t xml:space="preserve">1)国际宏观经济现状</w:t>
      </w:r>
    </w:p>
    <w:p>
      <w:pPr>
        <w:spacing w:after="150"/>
      </w:pPr>
      <w:r>
        <w:rPr/>
        <w:t xml:space="preserve">2)国际宏观经济预测</w:t>
      </w:r>
    </w:p>
    <w:p>
      <w:pPr>
        <w:spacing w:after="150"/>
      </w:pPr>
      <w:r>
        <w:rPr/>
        <w:t xml:space="preserve">(2)国内宏观经济走势分析</w:t>
      </w:r>
    </w:p>
    <w:p>
      <w:pPr>
        <w:spacing w:after="150"/>
      </w:pPr>
      <w:r>
        <w:rPr/>
        <w:t xml:space="preserve">1)国内宏观经济现状</w:t>
      </w:r>
    </w:p>
    <w:p>
      <w:pPr>
        <w:spacing w:after="150"/>
      </w:pPr>
      <w:r>
        <w:rPr/>
        <w:t xml:space="preserve">2)国内宏观经济预测</w:t>
      </w:r>
    </w:p>
    <w:p>
      <w:pPr>
        <w:spacing w:after="150"/>
      </w:pPr>
      <w:r>
        <w:rPr/>
        <w:t xml:space="preserve">三、 社会健身理念及健身习惯分析</w:t>
      </w:r>
    </w:p>
    <w:p>
      <w:pPr>
        <w:spacing w:after="150"/>
      </w:pPr>
      <w:r>
        <w:rPr/>
        <w:t xml:space="preserve">四、 行业技术更新分析</w:t>
      </w:r>
    </w:p>
    <w:p>
      <w:pPr>
        <w:spacing w:after="150"/>
      </w:pPr>
      <w:r>
        <w:rPr/>
        <w:t xml:space="preserve">第四节 报告研究单位与研究方法</w:t>
      </w:r>
    </w:p>
    <w:p>
      <w:pPr>
        <w:spacing w:after="150"/>
      </w:pPr>
      <w:r>
        <w:rPr/>
        <w:t xml:space="preserve">一、 研究单位介绍</w:t>
      </w:r>
    </w:p>
    <w:p>
      <w:pPr>
        <w:spacing w:after="150"/>
      </w:pPr>
      <w:r>
        <w:rPr/>
        <w:t xml:space="preserve">二、 研究方法概述</w:t>
      </w:r>
    </w:p>
    <w:p>
      <w:pPr>
        <w:spacing w:after="150"/>
      </w:pPr>
      <w:r>
        <w:rPr>
          <w:b w:val="1"/>
          <w:bCs w:val="1"/>
        </w:rPr>
        <w:t xml:space="preserve">第二章 训练健身器材行业发展现状及前景预测</w:t>
      </w:r>
    </w:p>
    <w:p>
      <w:pPr>
        <w:spacing w:after="150"/>
      </w:pPr>
      <w:r>
        <w:rPr/>
        <w:t xml:space="preserve">第一节 训练健身器材行业发展现状分析</w:t>
      </w:r>
    </w:p>
    <w:p>
      <w:pPr>
        <w:spacing w:after="150"/>
      </w:pPr>
      <w:r>
        <w:rPr/>
        <w:t xml:space="preserve">一、 训练健身器材行业发展总体概况</w:t>
      </w:r>
    </w:p>
    <w:p>
      <w:pPr>
        <w:spacing w:after="150"/>
      </w:pPr>
      <w:r>
        <w:rPr/>
        <w:t xml:space="preserve">二、 训练健身器材行业发展主要特点</w:t>
      </w:r>
    </w:p>
    <w:p>
      <w:pPr>
        <w:spacing w:after="150"/>
      </w:pPr>
      <w:r>
        <w:rPr/>
        <w:t xml:space="preserve">(1)行业成长空间巨大</w:t>
      </w:r>
    </w:p>
    <w:p>
      <w:pPr>
        <w:spacing w:after="150"/>
      </w:pPr>
      <w:r>
        <w:rPr/>
        <w:t xml:space="preserve">(2)缺乏自主品牌和自主设计</w:t>
      </w:r>
    </w:p>
    <w:p>
      <w:pPr>
        <w:spacing w:after="150"/>
      </w:pPr>
      <w:r>
        <w:rPr/>
        <w:t xml:space="preserve">(3)外资企业占据主导地位</w:t>
      </w:r>
    </w:p>
    <w:p>
      <w:pPr>
        <w:spacing w:after="150"/>
      </w:pPr>
      <w:r>
        <w:rPr/>
        <w:t xml:space="preserve">三、 训练健身器材行业规模及财务指标分析</w:t>
      </w:r>
    </w:p>
    <w:p>
      <w:pPr>
        <w:spacing w:after="150"/>
      </w:pPr>
      <w:r>
        <w:rPr/>
        <w:t xml:space="preserve">(1)训练健身器材行业规模分析</w:t>
      </w:r>
    </w:p>
    <w:p>
      <w:pPr>
        <w:spacing w:after="150"/>
      </w:pPr>
      <w:r>
        <w:rPr/>
        <w:t xml:space="preserve">(2)训练健身器材行业盈利能力分析</w:t>
      </w:r>
    </w:p>
    <w:p>
      <w:pPr>
        <w:spacing w:after="150"/>
      </w:pPr>
      <w:r>
        <w:rPr/>
        <w:t xml:space="preserve">(3)训练健身器材行业运营能力分析</w:t>
      </w:r>
    </w:p>
    <w:p>
      <w:pPr>
        <w:spacing w:after="150"/>
      </w:pPr>
      <w:r>
        <w:rPr/>
        <w:t xml:space="preserve">(4)训练健身器材行业偿债能力分析</w:t>
      </w:r>
    </w:p>
    <w:p>
      <w:pPr>
        <w:spacing w:after="150"/>
      </w:pPr>
      <w:r>
        <w:rPr/>
        <w:t xml:space="preserve">(5)训练健身器材行业发展能力分析</w:t>
      </w:r>
    </w:p>
    <w:p>
      <w:pPr>
        <w:spacing w:after="150"/>
      </w:pPr>
      <w:r>
        <w:rPr/>
        <w:t xml:space="preserve">第二节 训练健身器材行业经济指标分析</w:t>
      </w:r>
    </w:p>
    <w:p>
      <w:pPr>
        <w:spacing w:after="150"/>
      </w:pPr>
      <w:r>
        <w:rPr/>
        <w:t xml:space="preserve">一、 训练健身器材行业主要经济效益影响因素</w:t>
      </w:r>
    </w:p>
    <w:p>
      <w:pPr>
        <w:spacing w:after="150"/>
      </w:pPr>
      <w:r>
        <w:rPr/>
        <w:t xml:space="preserve">二、 训练健身器材行业经济指标分析</w:t>
      </w:r>
    </w:p>
    <w:p>
      <w:pPr>
        <w:spacing w:after="150"/>
      </w:pPr>
      <w:r>
        <w:rPr/>
        <w:t xml:space="preserve">三、 不同规模企业主要经济指标比重变化情况分析</w:t>
      </w:r>
    </w:p>
    <w:p>
      <w:pPr>
        <w:spacing w:after="150"/>
      </w:pPr>
      <w:r>
        <w:rPr/>
        <w:t xml:space="preserve">四、 不同地区企业经济指标分析</w:t>
      </w:r>
    </w:p>
    <w:p>
      <w:pPr>
        <w:spacing w:after="150"/>
      </w:pPr>
      <w:r>
        <w:rPr/>
        <w:t xml:space="preserve">第三节 训练健身器材行业供需平衡分析</w:t>
      </w:r>
    </w:p>
    <w:p>
      <w:pPr>
        <w:spacing w:after="150"/>
      </w:pPr>
      <w:r>
        <w:rPr/>
        <w:t xml:space="preserve">一、 全国训练健身器材行业供给情况分析</w:t>
      </w:r>
    </w:p>
    <w:p>
      <w:pPr>
        <w:spacing w:after="150"/>
      </w:pPr>
      <w:r>
        <w:rPr/>
        <w:t xml:space="preserve">(1)全国训练健身器材行业总产值分析</w:t>
      </w:r>
    </w:p>
    <w:p>
      <w:pPr>
        <w:spacing w:after="150"/>
      </w:pPr>
      <w:r>
        <w:rPr/>
        <w:t xml:space="preserve">(2)全国训练健身器材行业产成品分析</w:t>
      </w:r>
    </w:p>
    <w:p>
      <w:pPr>
        <w:spacing w:after="150"/>
      </w:pPr>
      <w:r>
        <w:rPr/>
        <w:t xml:space="preserve">二、 全国训练健身器材行业需求情况分析</w:t>
      </w:r>
    </w:p>
    <w:p>
      <w:pPr>
        <w:spacing w:after="150"/>
      </w:pPr>
      <w:r>
        <w:rPr/>
        <w:t xml:space="preserve">(1)全国训练健身器材行业销售产值分析</w:t>
      </w:r>
    </w:p>
    <w:p>
      <w:pPr>
        <w:spacing w:after="150"/>
      </w:pPr>
      <w:r>
        <w:rPr/>
        <w:t xml:space="preserve">(2)全国训练健身器材行业销售收入分析</w:t>
      </w:r>
    </w:p>
    <w:p>
      <w:pPr>
        <w:spacing w:after="150"/>
      </w:pPr>
      <w:r>
        <w:rPr/>
        <w:t xml:space="preserve">三、 全国训练健身器材行业产销率分析</w:t>
      </w:r>
    </w:p>
    <w:p>
      <w:pPr>
        <w:spacing w:after="150"/>
      </w:pPr>
      <w:r>
        <w:rPr/>
        <w:t xml:space="preserve">第四节 2023年训练健身器材行业运营状况分析</w:t>
      </w:r>
    </w:p>
    <w:p>
      <w:pPr>
        <w:spacing w:after="150"/>
      </w:pPr>
      <w:r>
        <w:rPr/>
        <w:t xml:space="preserve">一、 2023年训练健身器材行业产业规模分析</w:t>
      </w:r>
    </w:p>
    <w:p>
      <w:pPr>
        <w:spacing w:after="150"/>
      </w:pPr>
      <w:r>
        <w:rPr/>
        <w:t xml:space="preserve">二、 2023年训练健身器材行业资本/劳动密集度分析</w:t>
      </w:r>
    </w:p>
    <w:p>
      <w:pPr>
        <w:spacing w:after="150"/>
      </w:pPr>
      <w:r>
        <w:rPr/>
        <w:t xml:space="preserve">三、 2023年训练健身器材行业产销分析</w:t>
      </w:r>
    </w:p>
    <w:p>
      <w:pPr>
        <w:spacing w:after="150"/>
      </w:pPr>
      <w:r>
        <w:rPr/>
        <w:t xml:space="preserve">四、 2023年训练健身器材行业成本费用结构分析</w:t>
      </w:r>
    </w:p>
    <w:p>
      <w:pPr>
        <w:spacing w:after="150"/>
      </w:pPr>
      <w:r>
        <w:rPr/>
        <w:t xml:space="preserve">五、 2023年训练健身器材行业盈亏分析</w:t>
      </w:r>
    </w:p>
    <w:p>
      <w:pPr>
        <w:spacing w:after="150"/>
      </w:pPr>
      <w:r>
        <w:rPr/>
        <w:t xml:space="preserve">第五节 训练健身器材行业进出口市场分析</w:t>
      </w:r>
    </w:p>
    <w:p>
      <w:pPr>
        <w:spacing w:after="150"/>
      </w:pPr>
      <w:r>
        <w:rPr/>
        <w:t xml:space="preserve">一、 训练健身器材行业进出口状况综述</w:t>
      </w:r>
    </w:p>
    <w:p>
      <w:pPr>
        <w:spacing w:after="150"/>
      </w:pPr>
      <w:r>
        <w:rPr/>
        <w:t xml:space="preserve">二、 训练健身器材行业出口市场分析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 训练健身器材行业进口市场分析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 训练健身器材行业进出口前景及建议</w:t>
      </w:r>
    </w:p>
    <w:p>
      <w:pPr>
        <w:spacing w:after="150"/>
      </w:pPr>
      <w:r>
        <w:rPr/>
        <w:t xml:space="preserve">(1)训练健身器材行业出口前景及建议</w:t>
      </w:r>
    </w:p>
    <w:p>
      <w:pPr>
        <w:spacing w:after="150"/>
      </w:pPr>
      <w:r>
        <w:rPr/>
        <w:t xml:space="preserve">(2)训练健身器材行业进口前景及建议</w:t>
      </w:r>
    </w:p>
    <w:p>
      <w:pPr>
        <w:spacing w:after="150"/>
      </w:pPr>
      <w:r>
        <w:rPr/>
        <w:t xml:space="preserve">第六节 2024-2029年中国训练健身器材行业发展前景预测</w:t>
      </w:r>
    </w:p>
    <w:p>
      <w:pPr>
        <w:spacing w:after="150"/>
      </w:pPr>
      <w:r>
        <w:rPr/>
        <w:t xml:space="preserve">一、 训练健身器材行业发展的驱动因素分析</w:t>
      </w:r>
    </w:p>
    <w:p>
      <w:pPr>
        <w:spacing w:after="150"/>
      </w:pPr>
      <w:r>
        <w:rPr/>
        <w:t xml:space="preserve">二、 训练健身器材行业发展的障碍因素分析</w:t>
      </w:r>
    </w:p>
    <w:p>
      <w:pPr>
        <w:spacing w:after="150"/>
      </w:pPr>
      <w:r>
        <w:rPr/>
        <w:t xml:space="preserve">三、 训练健身器材行业发展趋势</w:t>
      </w:r>
    </w:p>
    <w:p>
      <w:pPr>
        <w:spacing w:after="150"/>
      </w:pPr>
      <w:r>
        <w:rPr/>
        <w:t xml:space="preserve">四、 2024-2029年训练健身器材行业发展前景预测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训练健身器材行业市场竞争格局及集中度分析</w:t>
      </w:r>
    </w:p>
    <w:p>
      <w:pPr>
        <w:spacing w:after="150"/>
      </w:pPr>
      <w:r>
        <w:rPr/>
        <w:t xml:space="preserve">第一节 训练健身器材行业竞争结构波特五力模型分析</w:t>
      </w:r>
    </w:p>
    <w:p>
      <w:pPr>
        <w:spacing w:after="150"/>
      </w:pPr>
      <w:r>
        <w:rPr/>
        <w:t xml:space="preserve">一、 现有竞争者之间的竞争</w:t>
      </w:r>
    </w:p>
    <w:p>
      <w:pPr>
        <w:spacing w:after="150"/>
      </w:pPr>
      <w:r>
        <w:rPr/>
        <w:t xml:space="preserve">二、 关键要素的供应商议价能力分析</w:t>
      </w:r>
    </w:p>
    <w:p>
      <w:pPr>
        <w:spacing w:after="150"/>
      </w:pPr>
      <w:r>
        <w:rPr/>
        <w:t xml:space="preserve">三、 消费者议价能力分析</w:t>
      </w:r>
    </w:p>
    <w:p>
      <w:pPr>
        <w:spacing w:after="150"/>
      </w:pPr>
      <w:r>
        <w:rPr/>
        <w:t xml:space="preserve">四、 行业潜在进入者分析</w:t>
      </w:r>
    </w:p>
    <w:p>
      <w:pPr>
        <w:spacing w:after="150"/>
      </w:pPr>
      <w:r>
        <w:rPr/>
        <w:t xml:space="preserve">五、 替代品风险分析</w:t>
      </w:r>
    </w:p>
    <w:p>
      <w:pPr>
        <w:spacing w:after="150"/>
      </w:pPr>
      <w:r>
        <w:rPr/>
        <w:t xml:space="preserve">六、 结论</w:t>
      </w:r>
    </w:p>
    <w:p>
      <w:pPr>
        <w:spacing w:after="150"/>
      </w:pPr>
      <w:r>
        <w:rPr/>
        <w:t xml:space="preserve">第二节 训练健身器材行业国际竞争格局分析</w:t>
      </w:r>
    </w:p>
    <w:p>
      <w:pPr>
        <w:spacing w:after="150"/>
      </w:pPr>
      <w:r>
        <w:rPr/>
        <w:t xml:space="preserve">一、 国际训练健身器材市场发展状况</w:t>
      </w:r>
    </w:p>
    <w:p>
      <w:pPr>
        <w:spacing w:after="150"/>
      </w:pPr>
      <w:r>
        <w:rPr/>
        <w:t xml:space="preserve">二、 国际训练健身器材顶级品牌分析</w:t>
      </w:r>
    </w:p>
    <w:p>
      <w:pPr>
        <w:spacing w:after="150"/>
      </w:pPr>
      <w:r>
        <w:rPr/>
        <w:t xml:space="preserve">三、 国际训练健身器材市场发展趋势分析</w:t>
      </w:r>
    </w:p>
    <w:p>
      <w:pPr>
        <w:spacing w:after="150"/>
      </w:pPr>
      <w:r>
        <w:rPr/>
        <w:t xml:space="preserve">四、 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(4)西班牙bh集团(必艾奇)</w:t>
      </w:r>
    </w:p>
    <w:p>
      <w:pPr>
        <w:spacing w:after="150"/>
      </w:pPr>
      <w:r>
        <w:rPr/>
        <w:t xml:space="preserve">五、 跨国公司在中国的竞争策略分析</w:t>
      </w:r>
    </w:p>
    <w:p>
      <w:pPr>
        <w:spacing w:after="150"/>
      </w:pPr>
      <w:r>
        <w:rPr/>
        <w:t xml:space="preserve">第三节 训练健身器材行业国内竞争格局分析</w:t>
      </w:r>
    </w:p>
    <w:p>
      <w:pPr>
        <w:spacing w:after="150"/>
      </w:pPr>
      <w:r>
        <w:rPr/>
        <w:t xml:space="preserve">一、 国内训练健身器材行业市场规模分析</w:t>
      </w:r>
    </w:p>
    <w:p>
      <w:pPr>
        <w:spacing w:after="150"/>
      </w:pPr>
      <w:r>
        <w:rPr/>
        <w:t xml:space="preserve">二、 国内训练健身器材行业竞争现状分析</w:t>
      </w:r>
    </w:p>
    <w:p>
      <w:pPr>
        <w:spacing w:after="150"/>
      </w:pPr>
      <w:r>
        <w:rPr/>
        <w:t xml:space="preserve">三、 国内训练健身器材行业竞争格局分析</w:t>
      </w:r>
    </w:p>
    <w:p>
      <w:pPr>
        <w:spacing w:after="150"/>
      </w:pPr>
      <w:r>
        <w:rPr/>
        <w:t xml:space="preserve">第四节 训练健身器材行业集中度分析</w:t>
      </w:r>
    </w:p>
    <w:p>
      <w:pPr>
        <w:spacing w:after="150"/>
      </w:pPr>
      <w:r>
        <w:rPr/>
        <w:t xml:space="preserve">一、 行业销售收入集中度分析</w:t>
      </w:r>
    </w:p>
    <w:p>
      <w:pPr>
        <w:spacing w:after="150"/>
      </w:pPr>
      <w:r>
        <w:rPr/>
        <w:t xml:space="preserve">二、 行业利润集中度分析</w:t>
      </w:r>
    </w:p>
    <w:p>
      <w:pPr>
        <w:spacing w:after="150"/>
      </w:pPr>
      <w:r>
        <w:rPr/>
        <w:t xml:space="preserve">三、 行业工业总产值集中度分析</w:t>
      </w:r>
    </w:p>
    <w:p>
      <w:pPr>
        <w:spacing w:after="150"/>
      </w:pPr>
      <w:r>
        <w:rPr>
          <w:b w:val="1"/>
          <w:bCs w:val="1"/>
        </w:rPr>
        <w:t xml:space="preserve">第四章 训练健身器材行业细分市场潜力分析</w:t>
      </w:r>
    </w:p>
    <w:p>
      <w:pPr>
        <w:spacing w:after="150"/>
      </w:pPr>
      <w:r>
        <w:rPr/>
        <w:t xml:space="preserve">第一节 训练健身器材行业产品定义及分类</w:t>
      </w:r>
    </w:p>
    <w:p>
      <w:pPr>
        <w:spacing w:after="150"/>
      </w:pPr>
      <w:r>
        <w:rPr/>
        <w:t xml:space="preserve">一、 训练健身器材行业产品定义</w:t>
      </w:r>
    </w:p>
    <w:p>
      <w:pPr>
        <w:spacing w:after="150"/>
      </w:pPr>
      <w:r>
        <w:rPr/>
        <w:t xml:space="preserve">二、 训练健身器材行业产品分类</w:t>
      </w:r>
    </w:p>
    <w:p>
      <w:pPr>
        <w:spacing w:after="150"/>
      </w:pPr>
      <w:r>
        <w:rPr/>
        <w:t xml:space="preserve">第二节 按使用场合分类训练健身器材行业细分市场潜力分析</w:t>
      </w:r>
    </w:p>
    <w:p>
      <w:pPr>
        <w:spacing w:after="150"/>
      </w:pPr>
      <w:r>
        <w:rPr/>
        <w:t xml:space="preserve">一、 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二、 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三、 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第三节 按使用人群分类训练健身器材行业细分市场潜力分析</w:t>
      </w:r>
    </w:p>
    <w:p>
      <w:pPr>
        <w:spacing w:after="150"/>
      </w:pPr>
      <w:r>
        <w:rPr/>
        <w:t xml:space="preserve">一、 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二、 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三、 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四、 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第四节 按锻炼目的分类训练健身器材行业细分市场潜力分析</w:t>
      </w:r>
    </w:p>
    <w:p>
      <w:pPr>
        <w:spacing w:after="150"/>
      </w:pPr>
      <w:r>
        <w:rPr/>
        <w:t xml:space="preserve">一、 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二、 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第五节 按地理区域分类训练健身器材行业细分市场潜力分析</w:t>
      </w:r>
    </w:p>
    <w:p>
      <w:pPr>
        <w:spacing w:after="150"/>
      </w:pPr>
      <w:r>
        <w:rPr/>
        <w:t xml:space="preserve">一、 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二、 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三、 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第五章 训练健身器材行业销售渠道及营销策略分析</w:t>
      </w:r>
    </w:p>
    <w:p>
      <w:pPr>
        <w:spacing w:after="150"/>
      </w:pPr>
      <w:r>
        <w:rPr/>
        <w:t xml:space="preserve">第一节 训练健身器材行业销售渠道分析</w:t>
      </w:r>
    </w:p>
    <w:p>
      <w:pPr>
        <w:spacing w:after="150"/>
      </w:pPr>
      <w:r>
        <w:rPr/>
        <w:t xml:space="preserve">一、 训练健身器材行业销售模式</w:t>
      </w:r>
    </w:p>
    <w:p>
      <w:pPr>
        <w:spacing w:after="150"/>
      </w:pPr>
      <w:r>
        <w:rPr/>
        <w:t xml:space="preserve">二、 训练健身器材行业销售渠道</w:t>
      </w:r>
    </w:p>
    <w:p>
      <w:pPr>
        <w:spacing w:after="150"/>
      </w:pPr>
      <w:r>
        <w:rPr/>
        <w:t xml:space="preserve">三、 训练健身器材行业现有渠道模式存在的问题</w:t>
      </w:r>
    </w:p>
    <w:p>
      <w:pPr>
        <w:spacing w:after="150"/>
      </w:pPr>
      <w:r>
        <w:rPr/>
        <w:t xml:space="preserve">四、 训练健身器材行业渠道构建策略</w:t>
      </w:r>
    </w:p>
    <w:p>
      <w:pPr>
        <w:spacing w:after="150"/>
      </w:pPr>
      <w:r>
        <w:rPr/>
        <w:t xml:space="preserve">第二节 训练健身器材行业营销策略分析</w:t>
      </w:r>
    </w:p>
    <w:p>
      <w:pPr>
        <w:spacing w:after="150"/>
      </w:pPr>
      <w:r>
        <w:rPr/>
        <w:t xml:space="preserve">一、 训练健身器材行业营销模式分析</w:t>
      </w:r>
    </w:p>
    <w:p>
      <w:pPr>
        <w:spacing w:after="150"/>
      </w:pPr>
      <w:r>
        <w:rPr/>
        <w:t xml:space="preserve">(1)服务营销</w:t>
      </w:r>
    </w:p>
    <w:p>
      <w:pPr>
        <w:spacing w:after="150"/>
      </w:pPr>
      <w:r>
        <w:rPr/>
        <w:t xml:space="preserve">(2)顾问式营销</w:t>
      </w:r>
    </w:p>
    <w:p>
      <w:pPr>
        <w:spacing w:after="150"/>
      </w:pPr>
      <w:r>
        <w:rPr/>
        <w:t xml:space="preserve">(3)赞助营销</w:t>
      </w:r>
    </w:p>
    <w:p>
      <w:pPr>
        <w:spacing w:after="150"/>
      </w:pPr>
      <w:r>
        <w:rPr/>
        <w:t xml:space="preserve">(4)体验式营销</w:t>
      </w:r>
    </w:p>
    <w:p>
      <w:pPr>
        <w:spacing w:after="150"/>
      </w:pPr>
      <w:r>
        <w:rPr/>
        <w:t xml:space="preserve">(5)差异化营销</w:t>
      </w:r>
    </w:p>
    <w:p>
      <w:pPr>
        <w:spacing w:after="150"/>
      </w:pPr>
      <w:r>
        <w:rPr/>
        <w:t xml:space="preserve">(6)产品生命周期营销</w:t>
      </w:r>
    </w:p>
    <w:p>
      <w:pPr>
        <w:spacing w:after="150"/>
      </w:pPr>
      <w:r>
        <w:rPr/>
        <w:t xml:space="preserve">(7)互动营销</w:t>
      </w:r>
    </w:p>
    <w:p>
      <w:pPr>
        <w:spacing w:after="150"/>
      </w:pPr>
      <w:r>
        <w:rPr/>
        <w:t xml:space="preserve">二、 训练健身器材行业营销策略</w:t>
      </w:r>
    </w:p>
    <w:p>
      <w:pPr>
        <w:spacing w:after="150"/>
      </w:pPr>
      <w:r>
        <w:rPr/>
        <w:t xml:space="preserve">(1)加强销售人员队伍的建立</w:t>
      </w:r>
    </w:p>
    <w:p>
      <w:pPr>
        <w:spacing w:after="150"/>
      </w:pPr>
      <w:r>
        <w:rPr/>
        <w:t xml:space="preserve">(2)提高企业质量监管</w:t>
      </w:r>
    </w:p>
    <w:p>
      <w:pPr>
        <w:spacing w:after="150"/>
      </w:pPr>
      <w:r>
        <w:rPr/>
        <w:t xml:space="preserve">(3)拓展销售渠道</w:t>
      </w:r>
    </w:p>
    <w:p>
      <w:pPr>
        <w:spacing w:after="150"/>
      </w:pPr>
      <w:r>
        <w:rPr/>
        <w:t xml:space="preserve">(4)加强器材商直营店面的设计</w:t>
      </w:r>
    </w:p>
    <w:p>
      <w:pPr>
        <w:spacing w:after="150"/>
      </w:pPr>
      <w:r>
        <w:rPr/>
        <w:t xml:space="preserve">三、 品牌销售突破瓶颈手段</w:t>
      </w:r>
    </w:p>
    <w:p>
      <w:pPr>
        <w:spacing w:after="150"/>
      </w:pPr>
      <w:r>
        <w:rPr/>
        <w:t xml:space="preserve">(1)重建回馈渠道</w:t>
      </w:r>
    </w:p>
    <w:p>
      <w:pPr>
        <w:spacing w:after="150"/>
      </w:pPr>
      <w:r>
        <w:rPr/>
        <w:t xml:space="preserve">(2)不断更新购物激励措施</w:t>
      </w:r>
    </w:p>
    <w:p>
      <w:pPr>
        <w:spacing w:after="150"/>
      </w:pPr>
      <w:r>
        <w:rPr/>
        <w:t xml:space="preserve">(3)提升客服标准</w:t>
      </w:r>
    </w:p>
    <w:p>
      <w:pPr>
        <w:spacing w:after="150"/>
      </w:pPr>
      <w:r>
        <w:rPr/>
        <w:t xml:space="preserve">(4)关注每一个新鲜的点子</w:t>
      </w:r>
    </w:p>
    <w:p>
      <w:pPr>
        <w:spacing w:after="150"/>
      </w:pPr>
      <w:r>
        <w:rPr/>
        <w:t xml:space="preserve">(5)更好地利用定期邮件</w:t>
      </w:r>
    </w:p>
    <w:p>
      <w:pPr>
        <w:spacing w:after="150"/>
      </w:pPr>
      <w:r>
        <w:rPr/>
        <w:t xml:space="preserve">(6)开展公益营销</w:t>
      </w:r>
    </w:p>
    <w:p>
      <w:pPr>
        <w:spacing w:after="150"/>
      </w:pPr>
      <w:r>
        <w:rPr/>
        <w:t xml:space="preserve">(7)加快企业网站内容的更新速度</w:t>
      </w:r>
    </w:p>
    <w:p>
      <w:pPr>
        <w:spacing w:after="150"/>
      </w:pPr>
      <w:r>
        <w:rPr>
          <w:b w:val="1"/>
          <w:bCs w:val="1"/>
        </w:rPr>
        <w:t xml:space="preserve">第六章 训练健身器材行业领先制造商生产经营分析</w:t>
      </w:r>
    </w:p>
    <w:p>
      <w:pPr>
        <w:spacing w:after="150"/>
      </w:pPr>
      <w:r>
        <w:rPr/>
        <w:t xml:space="preserve">第一节 训练健身器材行业制造商排名分析</w:t>
      </w:r>
    </w:p>
    <w:p>
      <w:pPr>
        <w:spacing w:after="150"/>
      </w:pPr>
      <w:r>
        <w:rPr/>
        <w:t xml:space="preserve">一、 训练健身器材行业制造商工业总产值排名</w:t>
      </w:r>
    </w:p>
    <w:p>
      <w:pPr>
        <w:spacing w:after="150"/>
      </w:pPr>
      <w:r>
        <w:rPr/>
        <w:t xml:space="preserve">二、 训练健身器材行业制造商销售收入排名</w:t>
      </w:r>
    </w:p>
    <w:p>
      <w:pPr>
        <w:spacing w:after="150"/>
      </w:pPr>
      <w:r>
        <w:rPr/>
        <w:t xml:space="preserve">三、 训练健身器材行业制造商利润总额排名</w:t>
      </w:r>
    </w:p>
    <w:p>
      <w:pPr>
        <w:spacing w:after="150"/>
      </w:pPr>
      <w:r>
        <w:rPr/>
        <w:t xml:space="preserve">第二节 训练健身器材行业领先制造商生产经营分析</w:t>
      </w:r>
    </w:p>
    <w:p>
      <w:pPr>
        <w:spacing w:after="150"/>
      </w:pPr>
      <w:r>
        <w:rPr/>
        <w:t xml:space="preserve">一、 福建省美隆菲运动用品有限公司经营情况分析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二、 大东傲胜保健器(苏州)有限公司经营情况分析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 乔山健康科技(上海)有限公司经营情况分析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四、 山西达康科工贸集团有限公司经营情况分析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五、 厦门钢宇工业有限公司经营情况分析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训练健身器材行业投资分析及预测</w:t>
      </w:r>
    </w:p>
    <w:p>
      <w:pPr>
        <w:spacing w:after="150"/>
      </w:pPr>
      <w:r>
        <w:rPr/>
        <w:t xml:space="preserve">第一节 训练健身器材行业及细分市场吸引力评价</w:t>
      </w:r>
    </w:p>
    <w:p>
      <w:pPr>
        <w:spacing w:after="150"/>
      </w:pPr>
      <w:r>
        <w:rPr/>
        <w:t xml:space="preserve">一、 训练健身器材行业吸引力评价</w:t>
      </w:r>
    </w:p>
    <w:p>
      <w:pPr>
        <w:spacing w:after="150"/>
      </w:pPr>
      <w:r>
        <w:rPr/>
        <w:t xml:space="preserve">二、 训练健身器材行业细分市场吸引力评价</w:t>
      </w:r>
    </w:p>
    <w:p>
      <w:pPr>
        <w:spacing w:after="150"/>
      </w:pPr>
      <w:r>
        <w:rPr/>
        <w:t xml:space="preserve">第二节 训练健身器材行业投资特性分析</w:t>
      </w:r>
    </w:p>
    <w:p>
      <w:pPr>
        <w:spacing w:after="150"/>
      </w:pPr>
      <w:r>
        <w:rPr/>
        <w:t xml:space="preserve">一、 训练健身器材行业进入壁垒分析</w:t>
      </w:r>
    </w:p>
    <w:p>
      <w:pPr>
        <w:spacing w:after="150"/>
      </w:pPr>
      <w:r>
        <w:rPr/>
        <w:t xml:space="preserve">二、 训练健身器材行业盈利模式分析</w:t>
      </w:r>
    </w:p>
    <w:p>
      <w:pPr>
        <w:spacing w:after="150"/>
      </w:pPr>
      <w:r>
        <w:rPr/>
        <w:t xml:space="preserve">三、 训练健身器材行业盈利因素分析</w:t>
      </w:r>
    </w:p>
    <w:p>
      <w:pPr>
        <w:spacing w:after="150"/>
      </w:pPr>
      <w:r>
        <w:rPr/>
        <w:t xml:space="preserve">第三节 训练健身器材行业投资兼并与重组整合分析</w:t>
      </w:r>
    </w:p>
    <w:p>
      <w:pPr>
        <w:spacing w:after="150"/>
      </w:pPr>
      <w:r>
        <w:rPr/>
        <w:t xml:space="preserve">一、 训练健身器材行业投资兼并与重组整合概况</w:t>
      </w:r>
    </w:p>
    <w:p>
      <w:pPr>
        <w:spacing w:after="150"/>
      </w:pPr>
      <w:r>
        <w:rPr/>
        <w:t xml:space="preserve">二、 训练健身器材行业投资兼并与重组整合趋势分析</w:t>
      </w:r>
    </w:p>
    <w:p>
      <w:pPr>
        <w:spacing w:after="150"/>
      </w:pPr>
      <w:r>
        <w:rPr/>
        <w:t xml:space="preserve">第四节 训练健身器材行业投资机会与投资风险分析</w:t>
      </w:r>
    </w:p>
    <w:p>
      <w:pPr>
        <w:spacing w:after="150"/>
      </w:pPr>
      <w:r>
        <w:rPr/>
        <w:t xml:space="preserve">一、 训练健身器材行业投资机会分析</w:t>
      </w:r>
    </w:p>
    <w:p>
      <w:pPr>
        <w:spacing w:after="150"/>
      </w:pPr>
      <w:r>
        <w:rPr/>
        <w:t xml:space="preserve">二、 训练健身器材行业投资风险分析</w:t>
      </w:r>
    </w:p>
    <w:p>
      <w:pPr>
        <w:spacing w:after="150"/>
      </w:pPr>
      <w:r>
        <w:rPr/>
        <w:t xml:space="preserve">第五节 训练健身器材行业投资建议</w:t>
      </w:r>
    </w:p>
    <w:p>
      <w:pPr>
        <w:spacing w:after="150"/>
      </w:pPr>
      <w:r>
        <w:rPr/>
        <w:t xml:space="preserve">一、 训练健身器材行业投资价值</w:t>
      </w:r>
    </w:p>
    <w:p>
      <w:pPr>
        <w:spacing w:after="150"/>
      </w:pPr>
      <w:r>
        <w:rPr/>
        <w:t xml:space="preserve">二、 训练健身器材行业可投资方向</w:t>
      </w:r>
    </w:p>
    <w:p>
      <w:pPr>
        <w:spacing w:after="150"/>
      </w:pPr>
      <w:r>
        <w:rPr/>
        <w:t xml:space="preserve">三、 训练健身器材行业投资建议</w:t>
      </w:r>
    </w:p>
    <w:p>
      <w:pPr>
        <w:spacing w:after="150"/>
      </w:pPr>
      <w:r>
        <w:rPr>
          <w:b w:val="1"/>
          <w:bCs w:val="1"/>
        </w:rPr>
        <w:t xml:space="preserve">图表目录</w:t>
      </w:r>
    </w:p>
    <w:p>
      <w:pPr>
        <w:spacing w:after="150"/>
      </w:pPr>
      <w:r>
        <w:rPr/>
        <w:t xml:space="preserve">图表：行业按生命周期分类</w:t>
      </w:r>
    </w:p>
    <w:p>
      <w:pPr>
        <w:spacing w:after="150"/>
      </w:pPr>
      <w:r>
        <w:rPr/>
        <w:t xml:space="preserve">图表：2019-2023年训练健身器材行业销售收入增长率(单位：%)</w:t>
      </w:r>
    </w:p>
    <w:p>
      <w:pPr>
        <w:spacing w:after="150"/>
      </w:pPr>
      <w:r>
        <w:rPr/>
        <w:t xml:space="preserve">图表：行业按对经济周期的反应分类</w:t>
      </w:r>
    </w:p>
    <w:p>
      <w:pPr>
        <w:spacing w:after="150"/>
      </w:pPr>
      <w:r>
        <w:rPr/>
        <w:t xml:space="preserve">图表：2019-2023年中国训练健身器材行业市场规模增长速度与gdp增速对比图(单位：%)</w:t>
      </w:r>
    </w:p>
    <w:p>
      <w:pPr>
        <w:spacing w:after="150"/>
      </w:pPr>
      <w:r>
        <w:rPr/>
        <w:t xml:space="preserve">图表：训练健身器材行业产业链结构图</w:t>
      </w:r>
    </w:p>
    <w:p>
      <w:pPr>
        <w:spacing w:after="150"/>
      </w:pPr>
      <w:r>
        <w:rPr/>
        <w:t xml:space="preserve">图表：训练健身器材行业价值链各环节利润率对比图(单位：%)</w:t>
      </w:r>
    </w:p>
    <w:p>
      <w:pPr>
        <w:spacing w:after="150"/>
      </w:pPr>
      <w:r>
        <w:rPr/>
        <w:t xml:space="preserve">图表：2019-2023年全球粗钢产量走势(单位：百万吨，%)</w:t>
      </w:r>
    </w:p>
    <w:p>
      <w:pPr>
        <w:spacing w:after="150"/>
      </w:pPr>
      <w:r>
        <w:rPr/>
        <w:t xml:space="preserve">图表：2019-2023年全球分国家粗钢产量及增速走势(单位：百万吨，%)</w:t>
      </w:r>
    </w:p>
    <w:p>
      <w:pPr>
        <w:spacing w:after="150"/>
      </w:pPr>
      <w:r>
        <w:rPr/>
        <w:t xml:space="preserve">图表：2019-2023年我国钢、铁、材生产情况(单位：万吨)</w:t>
      </w:r>
    </w:p>
    <w:p>
      <w:pPr>
        <w:spacing w:after="150"/>
      </w:pPr>
      <w:r>
        <w:rPr/>
        <w:t xml:space="preserve">图表：2019-2023年中国粗钢消费情况(单位：万吨)</w:t>
      </w:r>
    </w:p>
    <w:p>
      <w:pPr>
        <w:spacing w:after="150"/>
      </w:pPr>
      <w:r>
        <w:rPr/>
        <w:t xml:space="preserve">图表：2019-2023年中国粗钢消费情况(单位：万吨，%)</w:t>
      </w:r>
    </w:p>
    <w:p>
      <w:pPr>
        <w:spacing w:after="150"/>
      </w:pPr>
      <w:r>
        <w:rPr/>
        <w:t xml:space="preserve">图表：2019-2023年cpu国际钢铁价格指数</w:t>
      </w:r>
    </w:p>
    <w:p>
      <w:pPr>
        <w:spacing w:after="150"/>
      </w:pPr>
      <w:r>
        <w:rPr/>
        <w:t xml:space="preserve">图表：2019-2023年cpu国际钢铁价格指数(分地区)</w:t>
      </w:r>
    </w:p>
    <w:p>
      <w:pPr>
        <w:spacing w:after="150"/>
      </w:pPr>
      <w:r>
        <w:rPr/>
        <w:t xml:space="preserve">图表：2019-2023年中厚板价格走势图(单位：元/吨)</w:t>
      </w:r>
    </w:p>
    <w:p>
      <w:pPr>
        <w:spacing w:after="150"/>
      </w:pPr>
      <w:r>
        <w:rPr/>
        <w:t xml:space="preserve">图表：2019-2023年冷轧板各地均价走势(单位：元/吨)</w:t>
      </w:r>
    </w:p>
    <w:p>
      <w:pPr>
        <w:spacing w:after="150"/>
      </w:pPr>
      <w:r>
        <w:rPr/>
        <w:t xml:space="preserve">图表：2019-2023年热卷各地均价走势(单位：元/吨)</w:t>
      </w:r>
    </w:p>
    <w:p>
      <w:pPr>
        <w:spacing w:after="150"/>
      </w:pPr>
      <w:r>
        <w:rPr/>
        <w:t xml:space="preserve">图表：2019-2023年线材各地均价走势(单位：元/吨)</w:t>
      </w:r>
    </w:p>
    <w:p>
      <w:pPr>
        <w:spacing w:after="150"/>
      </w:pPr>
      <w:r>
        <w:rPr/>
        <w:t xml:space="preserve">图表：2019-2023年螺纹钢各地均价走势(单位：元/吨)</w:t>
      </w:r>
    </w:p>
    <w:p>
      <w:pPr>
        <w:spacing w:after="150"/>
      </w:pPr>
      <w:r>
        <w:rPr/>
        <w:t xml:space="preserve">图表：2019-2023年我国钢材(坯)行业进出口情况(单位：万吨)</w:t>
      </w:r>
    </w:p>
    <w:p>
      <w:pPr>
        <w:spacing w:after="150"/>
      </w:pPr>
      <w:r>
        <w:rPr/>
        <w:t xml:space="preserve">图表：2022年中国金属紧固件省市产量数据统计(单位：吨)</w:t>
      </w:r>
    </w:p>
    <w:p>
      <w:pPr>
        <w:spacing w:after="150"/>
      </w:pPr>
      <w:r>
        <w:rPr/>
        <w:t xml:space="preserve">图表：2022年中国金属紧固件省市产量数据统计(单位：吨)</w:t>
      </w:r>
    </w:p>
    <w:p>
      <w:pPr>
        <w:spacing w:after="150"/>
      </w:pPr>
      <w:r>
        <w:rPr/>
        <w:t xml:space="preserve">图表：2019-2023年我国十种有色金属产量情况(单位：万吨)</w:t>
      </w:r>
    </w:p>
    <w:p>
      <w:pPr>
        <w:spacing w:after="150"/>
      </w:pPr>
      <w:r>
        <w:rPr/>
        <w:t xml:space="preserve">图表：2019-2023年我国有色金属工业累计完成固定资产投资情况(单位：亿元)</w:t>
      </w:r>
    </w:p>
    <w:p>
      <w:pPr>
        <w:spacing w:after="150"/>
      </w:pPr>
      <w:r>
        <w:rPr/>
        <w:t xml:space="preserve">图表：2019-2023年我国有色金属进出口贸易总额情况(单位：亿美元)</w:t>
      </w:r>
    </w:p>
    <w:p>
      <w:pPr>
        <w:spacing w:after="150"/>
      </w:pPr>
      <w:r>
        <w:rPr/>
        <w:t xml:space="preserve">图表：中国钛材消费结构情况(单位：%)</w:t>
      </w:r>
    </w:p>
    <w:p>
      <w:pPr>
        <w:spacing w:after="150"/>
      </w:pPr>
      <w:r>
        <w:rPr/>
        <w:t xml:space="preserve">图表：我国训练健身器材行业发展相关政策及法律法规</w:t>
      </w:r>
    </w:p>
    <w:p>
      <w:pPr>
        <w:spacing w:after="150"/>
      </w:pPr>
      <w:r>
        <w:rPr/>
        <w:t xml:space="preserve">图表：我国训练健身器材行业发展相关标准</w:t>
      </w:r>
    </w:p>
    <w:p>
      <w:pPr>
        <w:spacing w:after="150"/>
      </w:pPr>
      <w:r>
        <w:rPr/>
        <w:t xml:space="preserve">图表：2023年美国制造业pmi分项指数概览(单位：%)</w:t>
      </w:r>
    </w:p>
    <w:p>
      <w:pPr>
        <w:spacing w:after="150"/>
      </w:pPr>
      <w:r>
        <w:rPr/>
        <w:t xml:space="preserve">图表：2019-2023年美国就业指数走势(单位：%)</w:t>
      </w:r>
    </w:p>
    <w:p>
      <w:pPr>
        <w:spacing w:after="150"/>
      </w:pPr>
      <w:r>
        <w:rPr/>
        <w:t xml:space="preserve">图表：2019-2023年欧元区pmi走势(单位：%)</w:t>
      </w:r>
    </w:p>
    <w:p>
      <w:pPr>
        <w:spacing w:after="150"/>
      </w:pPr>
      <w:r>
        <w:rPr/>
        <w:t xml:space="preserve">图表：2019-2023年欧元区核心国家pmi走势(单位：%)</w:t>
      </w:r>
    </w:p>
    <w:p>
      <w:pPr>
        <w:spacing w:after="150"/>
      </w:pPr>
      <w:r>
        <w:rPr/>
        <w:t xml:space="preserve">图表：2019-2023年欧元区基准利率走势(单位：%)</w:t>
      </w:r>
    </w:p>
    <w:p>
      <w:pPr>
        <w:spacing w:after="150"/>
      </w:pPr>
      <w:r>
        <w:rPr/>
        <w:t xml:space="preserve">图表：2019-2023年中国国内生产总值同比增长速度(单位：亿元，%)</w:t>
      </w:r>
    </w:p>
    <w:p>
      <w:pPr>
        <w:spacing w:after="150"/>
      </w:pPr>
      <w:r>
        <w:rPr/>
        <w:t xml:space="preserve">图表：2019-2023年中国全部工业增加值及其增速(单位：亿元，%)</w:t>
      </w:r>
    </w:p>
    <w:p>
      <w:pPr>
        <w:spacing w:after="150"/>
      </w:pPr>
      <w:r>
        <w:rPr/>
        <w:t xml:space="preserve">图表：2019-2023年城镇居民可支配收入(单位：元)</w:t>
      </w:r>
    </w:p>
    <w:p>
      <w:pPr>
        <w:spacing w:after="150"/>
      </w:pPr>
      <w:r>
        <w:rPr/>
        <w:t xml:space="preserve">图表：2019-2023年农村居民人均纯收入(单位：元)</w:t>
      </w:r>
    </w:p>
    <w:p>
      <w:pPr>
        <w:spacing w:after="150"/>
      </w:pPr>
      <w:r>
        <w:rPr/>
        <w:t xml:space="preserve">图表：2019-2023年全社会固定资产投资及其增速(单位：亿元，%)</w:t>
      </w:r>
    </w:p>
    <w:p>
      <w:pPr>
        <w:spacing w:after="150"/>
      </w:pPr>
      <w:r>
        <w:rPr/>
        <w:t xml:space="preserve">图表：2019-2023年中国货物进出口总额变化情况(单位：亿美元)</w:t>
      </w:r>
    </w:p>
    <w:p>
      <w:pPr>
        <w:spacing w:after="150"/>
      </w:pPr>
      <w:r>
        <w:rPr/>
        <w:t xml:space="preserve">图表：2019-2023年中国制造业pmi走势图(单位：%)</w:t>
      </w:r>
    </w:p>
    <w:p>
      <w:pPr>
        <w:spacing w:after="150"/>
      </w:pPr>
      <w:r>
        <w:rPr/>
        <w:t xml:space="preserve">图表：2019-2023年中国非制造业商务活动指数走势图(单位：%)</w:t>
      </w:r>
    </w:p>
    <w:p>
      <w:pPr>
        <w:spacing w:after="150"/>
      </w:pPr>
      <w:r>
        <w:rPr/>
        <w:t xml:space="preserve">图表：2019-2023年训练健身器材行业规模分析(单位：家，人，万元)</w:t>
      </w:r>
    </w:p>
    <w:p>
      <w:pPr>
        <w:spacing w:after="150"/>
      </w:pPr>
      <w:r>
        <w:rPr/>
        <w:t xml:space="preserve">图表：2019-2023年中国训练健身器材行业盈利能力分析(单位：%)</w:t>
      </w:r>
    </w:p>
    <w:p>
      <w:pPr>
        <w:spacing w:after="150"/>
      </w:pPr>
      <w:r>
        <w:rPr/>
        <w:t xml:space="preserve">图表：2019-2023年中国训练健身器材行业运营能力分析(单位：次)</w:t>
      </w:r>
    </w:p>
    <w:p>
      <w:pPr>
        <w:spacing w:after="150"/>
      </w:pPr>
      <w:r>
        <w:rPr/>
        <w:t xml:space="preserve">图表：2019-2023年中国训练健身器材行业偿债能力分析(单位：%，倍)</w:t>
      </w:r>
    </w:p>
    <w:p>
      <w:pPr>
        <w:spacing w:after="150"/>
      </w:pPr>
      <w:r>
        <w:rPr/>
        <w:t xml:space="preserve">图表：2019-2023年中国训练健身器材行业发展能力分析(单位：%)</w:t>
      </w:r>
    </w:p>
    <w:p>
      <w:pPr>
        <w:spacing w:after="150"/>
      </w:pPr>
      <w:r>
        <w:rPr/>
        <w:t xml:space="preserve">图表：2019-2023年训练健身器材行业主要经济指标统计表(单位：万元，人，家，%)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图表：2019-2023年不同性质企业利润总额变化情况(单位：万元)</w:t>
      </w:r>
    </w:p>
    <w:p>
      <w:pPr>
        <w:spacing w:after="150"/>
      </w:pPr>
      <w:r>
        <w:rPr/>
        <w:t xml:space="preserve">图表：2019-2023年不同性质企业利润总额所占比重变化情况(单位：%)</w:t>
      </w:r>
    </w:p>
    <w:p>
      <w:pPr>
        <w:spacing w:after="150"/>
      </w:pPr>
      <w:r>
        <w:rPr/>
        <w:t xml:space="preserve">图表：2019-2023年居前的10个省市销售收入统计表(单位：万元，%)</w:t>
      </w:r>
    </w:p>
    <w:p>
      <w:pPr>
        <w:spacing w:after="150"/>
      </w:pPr>
      <w:r>
        <w:rPr/>
        <w:t xml:space="preserve">图表：2022年居前的10个省市销售收入比重图(单位：%)</w:t>
      </w:r>
    </w:p>
    <w:p>
      <w:pPr>
        <w:spacing w:after="150"/>
      </w:pPr>
      <w:r>
        <w:rPr/>
        <w:t xml:space="preserve">图表：2019-2023年居前的10个省市资产总额统计表(单位：万元，%)</w:t>
      </w:r>
    </w:p>
    <w:p>
      <w:pPr>
        <w:spacing w:after="150"/>
      </w:pPr>
      <w:r>
        <w:rPr/>
        <w:t xml:space="preserve">图表：2022年居前的10个省市资产总额比重图(单位：%)</w:t>
      </w:r>
    </w:p>
    <w:p>
      <w:pPr>
        <w:spacing w:after="150"/>
      </w:pPr>
      <w:r>
        <w:rPr/>
        <w:t xml:space="preserve">图表：2019-2023年居前的10个省市负债统计表(单位：万元，%)</w:t>
      </w:r>
    </w:p>
    <w:p>
      <w:pPr>
        <w:spacing w:after="150"/>
      </w:pPr>
      <w:r>
        <w:rPr/>
        <w:t xml:space="preserve">图表：2022年居前的10个省市负债比重图(单位：%)</w:t>
      </w:r>
    </w:p>
    <w:p>
      <w:pPr>
        <w:spacing w:after="150"/>
      </w:pPr>
      <w:r>
        <w:rPr/>
        <w:t xml:space="preserve">图表：2019-2023年居前的10个省市销售利润统计表(单位：万元，%)</w:t>
      </w:r>
    </w:p>
    <w:p>
      <w:pPr>
        <w:spacing w:after="150"/>
      </w:pPr>
      <w:r>
        <w:rPr/>
        <w:t xml:space="preserve">图表：2022年居前的10个省市销售利润比重图(单位：%)</w:t>
      </w:r>
    </w:p>
    <w:p>
      <w:pPr>
        <w:spacing w:after="150"/>
      </w:pPr>
      <w:r>
        <w:rPr/>
        <w:t xml:space="preserve">图表：2019-2023年居前的10个省市利润总额统计表(单位：万元，%)</w:t>
      </w:r>
    </w:p>
    <w:p>
      <w:pPr>
        <w:spacing w:after="150"/>
      </w:pPr>
      <w:r>
        <w:rPr/>
        <w:t xml:space="preserve">图表：2022年居前的10个省市利润总额比重图(单位：%)</w:t>
      </w:r>
    </w:p>
    <w:p>
      <w:pPr>
        <w:spacing w:after="150"/>
      </w:pPr>
      <w:r>
        <w:rPr/>
        <w:t xml:space="preserve">图表：2019-2023年居前的10个省市产成品统计表(单位：万元，%)</w:t>
      </w:r>
    </w:p>
    <w:p>
      <w:pPr>
        <w:spacing w:after="150"/>
      </w:pPr>
      <w:r>
        <w:rPr/>
        <w:t xml:space="preserve">图表：2022年居前的10个省市产成品比重图(单位：%)</w:t>
      </w:r>
    </w:p>
    <w:p>
      <w:pPr>
        <w:spacing w:after="150"/>
      </w:pPr>
      <w:r>
        <w:rPr/>
        <w:t xml:space="preserve">图表：2019-2023年居前的10个省市单位数及亏损单位数统计表(单位：家)</w:t>
      </w:r>
    </w:p>
    <w:p>
      <w:pPr>
        <w:spacing w:after="150"/>
      </w:pPr>
      <w:r>
        <w:rPr/>
        <w:t xml:space="preserve">图表：2022年居前的10个省市企业单位数比重图(单位：%)</w:t>
      </w:r>
    </w:p>
    <w:p>
      <w:pPr>
        <w:spacing w:after="150"/>
      </w:pPr>
      <w:r>
        <w:rPr/>
        <w:t xml:space="preserve">图表：2019-2023年居前的10个亏损省市亏损总额统计表(单位：万元，%)</w:t>
      </w:r>
    </w:p>
    <w:p>
      <w:pPr>
        <w:spacing w:after="150"/>
      </w:pPr>
      <w:r>
        <w:rPr/>
        <w:t xml:space="preserve">图表：2022年居前的10个亏损省市亏损总额比重图(单位：%)</w:t>
      </w:r>
    </w:p>
    <w:p>
      <w:pPr>
        <w:spacing w:after="150"/>
      </w:pPr>
      <w:r>
        <w:rPr/>
        <w:t xml:space="preserve">图表：2019-2023年训练健身器材行业工业总产值及增长率走势(单位：亿元，%)</w:t>
      </w:r>
    </w:p>
    <w:p>
      <w:pPr>
        <w:spacing w:after="150"/>
      </w:pPr>
      <w:r>
        <w:rPr/>
        <w:t xml:space="preserve">图表：2019-2023年训练健身器材行业产成品及增长率走势图(单位：亿元，%)</w:t>
      </w:r>
    </w:p>
    <w:p>
      <w:pPr>
        <w:spacing w:after="150"/>
      </w:pPr>
      <w:r>
        <w:rPr/>
        <w:t xml:space="preserve">图表：2019-2023年训练健身器材行业销售产值及增长率变化情况(单位：亿元，%)</w:t>
      </w:r>
    </w:p>
    <w:p>
      <w:pPr>
        <w:spacing w:after="150"/>
      </w:pPr>
      <w:r>
        <w:rPr/>
        <w:t xml:space="preserve">图表：2019-2023年训练健身器材行业销售收入及增长率变化趋势图(单位：亿元，%)</w:t>
      </w:r>
    </w:p>
    <w:p>
      <w:pPr>
        <w:spacing w:after="150"/>
      </w:pPr>
      <w:r>
        <w:rPr/>
        <w:t xml:space="preserve">图表：2019-2023年全国训练健身器材行业产销率变化趋势图(单位：%)</w:t>
      </w:r>
    </w:p>
    <w:p>
      <w:pPr>
        <w:spacing w:after="150"/>
      </w:pPr>
      <w:r>
        <w:rPr/>
        <w:t xml:space="preserve">图表：2023年训练健身器材行业产业规模分析(单位：家，万人，亿元)</w:t>
      </w:r>
    </w:p>
    <w:p>
      <w:pPr>
        <w:spacing w:after="150"/>
      </w:pPr>
      <w:r>
        <w:rPr/>
        <w:t xml:space="preserve">图表：2023年训练健身器材行业产业规模分析(经济类型划分)(单位：家，人，亿元)</w:t>
      </w:r>
    </w:p>
    <w:p>
      <w:pPr>
        <w:spacing w:after="150"/>
      </w:pPr>
      <w:r>
        <w:rPr/>
        <w:t xml:space="preserve">图表：2023年训练健身器材行业产业规模分析(重点地区划分)(单位：家，人，万元)</w:t>
      </w:r>
    </w:p>
    <w:p>
      <w:pPr>
        <w:spacing w:after="150"/>
      </w:pPr>
      <w:r>
        <w:rPr/>
        <w:t xml:space="preserve">图表：2023年训练健身器材行业资本/劳动密集度分析(单位：万元/人，万元/单位)</w:t>
      </w:r>
    </w:p>
    <w:p>
      <w:pPr>
        <w:spacing w:after="150"/>
      </w:pPr>
      <w:r>
        <w:rPr/>
        <w:t xml:space="preserve">图表：2023年训练健身器材行业资本/劳动密集度分析(按经济类型划分)(单位：万元/人，万元/单位)</w:t>
      </w:r>
    </w:p>
    <w:p>
      <w:pPr>
        <w:spacing w:after="150"/>
      </w:pPr>
      <w:r>
        <w:rPr/>
        <w:t xml:space="preserve">图表：2023年训练健身器材行业资本/劳动密集度分析(重点地区划分)(单位：万元/人，万元/单位)</w:t>
      </w:r>
    </w:p>
    <w:p>
      <w:pPr>
        <w:spacing w:after="150"/>
      </w:pPr>
      <w:r>
        <w:rPr/>
        <w:t xml:space="preserve">图表：2023年训练健身器材行业产销情况(单位：亿元)</w:t>
      </w:r>
    </w:p>
    <w:p>
      <w:pPr>
        <w:spacing w:after="150"/>
      </w:pPr>
      <w:r>
        <w:rPr/>
        <w:t xml:space="preserve">图表：2023年训练健身器材行业产销情况(按经济类型划分)(单位：亿元，%)</w:t>
      </w:r>
    </w:p>
    <w:p>
      <w:pPr>
        <w:spacing w:after="150"/>
      </w:pPr>
      <w:r>
        <w:rPr/>
        <w:t xml:space="preserve">图表：2023年训练健身器材行业产销情况(重点地区划分)(单位：亿元，%)</w:t>
      </w:r>
    </w:p>
    <w:p>
      <w:pPr>
        <w:spacing w:after="150"/>
      </w:pPr>
      <w:r>
        <w:rPr/>
        <w:t xml:space="preserve">图表：2023年训练健身器材行业成本费用情况(单位：亿元)</w:t>
      </w:r>
    </w:p>
    <w:p>
      <w:pPr>
        <w:spacing w:after="150"/>
      </w:pPr>
      <w:r>
        <w:rPr/>
        <w:t xml:space="preserve">图表：2023年训练健身器材行业成本费用结构情况(单位：%)</w:t>
      </w:r>
    </w:p>
    <w:p>
      <w:pPr>
        <w:spacing w:after="150"/>
      </w:pPr>
      <w:r>
        <w:rPr/>
        <w:t xml:space="preserve">图表：2023年训练健身器材行业成本费用情况(按经济类型划分)(单位：亿元)</w:t>
      </w:r>
    </w:p>
    <w:p>
      <w:pPr>
        <w:spacing w:after="150"/>
      </w:pPr>
      <w:r>
        <w:rPr/>
        <w:t xml:space="preserve">图表：2023年训练健身器材行业成本费用情况(重点地区划分)(单位：亿元)</w:t>
      </w:r>
    </w:p>
    <w:p>
      <w:pPr>
        <w:spacing w:after="150"/>
      </w:pPr>
      <w:r>
        <w:rPr/>
        <w:t xml:space="preserve">图表：2023年训练健身器材行业盈亏情况(单位：亿元，%)</w:t>
      </w:r>
    </w:p>
    <w:p>
      <w:pPr>
        <w:spacing w:after="150"/>
      </w:pPr>
      <w:r>
        <w:rPr/>
        <w:t xml:space="preserve">图表：2023年训练健身器材行业盈亏情况(按经济类型划分)(单位：万元，%)</w:t>
      </w:r>
    </w:p>
    <w:p>
      <w:pPr>
        <w:spacing w:after="150"/>
      </w:pPr>
      <w:r>
        <w:rPr/>
        <w:t xml:space="preserve">图表：2023年训练健身器材行业盈亏情况(重点地区划分)(单位：亿元，%)</w:t>
      </w:r>
    </w:p>
    <w:p>
      <w:pPr>
        <w:spacing w:after="150"/>
      </w:pPr>
      <w:r>
        <w:rPr/>
        <w:t xml:space="preserve">图表：2019-2023年中国训练健身器材行业进出口状况表(单位：万美元)</w:t>
      </w:r>
    </w:p>
    <w:p>
      <w:pPr>
        <w:spacing w:after="150"/>
      </w:pPr>
      <w:r>
        <w:rPr/>
        <w:t xml:space="preserve">图表：2019-2023年训练健身器材行业出口月度金额(单位：万美元)</w:t>
      </w:r>
    </w:p>
    <w:p>
      <w:pPr>
        <w:spacing w:after="150"/>
      </w:pPr>
      <w:r>
        <w:rPr/>
        <w:t xml:space="preserve">图表：2019-2023年训练健身器材行业产品出口月度金额走势图(单位：亿美元)</w:t>
      </w:r>
    </w:p>
    <w:p>
      <w:pPr>
        <w:spacing w:after="150"/>
      </w:pPr>
      <w:r>
        <w:rPr/>
        <w:t xml:space="preserve">图表：2019-2023年中国训练健身器材行业出口产品(单位：吨，亿副，万副，亿个，亿双，万双，个，万美元)</w:t>
      </w:r>
    </w:p>
    <w:p>
      <w:pPr>
        <w:spacing w:after="150"/>
      </w:pPr>
      <w:r>
        <w:rPr/>
        <w:t xml:space="preserve">图表：2019-2023年中国训练健身器材行业内外销比例(单位：%)</w:t>
      </w:r>
    </w:p>
    <w:p>
      <w:pPr>
        <w:spacing w:after="150"/>
      </w:pPr>
      <w:r>
        <w:rPr/>
        <w:t xml:space="preserve">图表：2019-2023年训练健身器材行业进口月度金额(单位：万美元)</w:t>
      </w:r>
    </w:p>
    <w:p>
      <w:pPr>
        <w:spacing w:after="150"/>
      </w:pPr>
      <w:r>
        <w:rPr/>
        <w:t xml:space="preserve">图表：2019-2023年训练健身器材行业产品进口月度金额走势图(单位：万美元)</w:t>
      </w:r>
    </w:p>
    <w:p>
      <w:pPr>
        <w:spacing w:after="150"/>
      </w:pPr>
      <w:r>
        <w:rPr/>
        <w:t xml:space="preserve">图表：2019-2023年中国训练健身器材行业进口产品(单位：吨，万副，亿个，万双，个，万美元)</w:t>
      </w:r>
    </w:p>
    <w:p>
      <w:pPr>
        <w:spacing w:after="150"/>
      </w:pPr>
      <w:r>
        <w:rPr/>
        <w:t xml:space="preserve">图表：2019-2023年训练健身器材行业国内市场内外供应比例(单位：%)</w:t>
      </w:r>
    </w:p>
    <w:p>
      <w:pPr>
        <w:spacing w:after="150"/>
      </w:pPr>
      <w:r>
        <w:rPr/>
        <w:t xml:space="preserve">图表：2024-2029年训练健身器材行业销售收入预测值(单位：亿元)</w:t>
      </w:r>
    </w:p>
    <w:p>
      <w:pPr>
        <w:spacing w:after="150"/>
      </w:pPr>
      <w:r>
        <w:rPr/>
        <w:t xml:space="preserve">图表：2024-2029年训练健身器材行业利润总额预测值(单位：亿元)</w:t>
      </w:r>
    </w:p>
    <w:p>
      <w:pPr>
        <w:spacing w:after="150"/>
      </w:pPr>
      <w:r>
        <w:rPr/>
        <w:t xml:space="preserve">图表：我国训练健身器材行业五力分析结论</w:t>
      </w:r>
    </w:p>
    <w:p>
      <w:pPr>
        <w:spacing w:after="150"/>
      </w:pPr>
      <w:r>
        <w:rPr/>
        <w:t xml:space="preserve">图表：2019-2023年中国训练健身器材行业销售收入与利润总额(单位：亿元)</w:t>
      </w:r>
    </w:p>
    <w:p>
      <w:pPr>
        <w:spacing w:after="150"/>
      </w:pPr>
      <w:r>
        <w:rPr/>
        <w:t xml:space="preserve">图表：2022年训练健身器材制造行业销售收入按地区一览表(单位：万元，%)</w:t>
      </w:r>
    </w:p>
    <w:p>
      <w:pPr>
        <w:spacing w:after="150"/>
      </w:pPr>
      <w:r>
        <w:rPr/>
        <w:t xml:space="preserve">图表：2022年中国训练健身器材制造行业前10名企业销售额及销售份额(单位：万元，%)</w:t>
      </w:r>
    </w:p>
    <w:p>
      <w:pPr>
        <w:spacing w:after="150"/>
      </w:pPr>
      <w:r>
        <w:rPr/>
        <w:t xml:space="preserve">图表：2022年训练健身器材制造行业利润总额按地区一览表(单位：万元，%)</w:t>
      </w:r>
    </w:p>
    <w:p>
      <w:pPr>
        <w:spacing w:after="150"/>
      </w:pPr>
      <w:r>
        <w:rPr/>
        <w:t xml:space="preserve">图表：2022年中国印刷机械行业前10名企业利润情况(单位：万元，%)</w:t>
      </w:r>
    </w:p>
    <w:p>
      <w:pPr>
        <w:spacing w:after="150"/>
      </w:pPr>
      <w:r>
        <w:rPr/>
        <w:t xml:space="preserve">图表：2022年训练健身器材制造行业工业总产值按地区一览表(单位：万元，%)</w:t>
      </w:r>
    </w:p>
    <w:p>
      <w:pPr>
        <w:spacing w:after="150"/>
      </w:pPr>
      <w:r>
        <w:rPr/>
        <w:t xml:space="preserve">图表：2022年中国训练健身器材制造行业前10名企业工业总产值情况(单位：万元，%)</w:t>
      </w:r>
    </w:p>
    <w:p>
      <w:pPr>
        <w:spacing w:after="150"/>
      </w:pPr>
      <w:r>
        <w:rPr/>
        <w:t xml:space="preserve">图表：按阻力器件分类</w:t>
      </w:r>
    </w:p>
    <w:p>
      <w:pPr>
        <w:spacing w:after="150"/>
      </w:pPr>
      <w:r>
        <w:rPr/>
        <w:t xml:space="preserve">图表：按训练功能和消费档次分类</w:t>
      </w:r>
    </w:p>
    <w:p>
      <w:pPr>
        <w:spacing w:after="150"/>
      </w:pPr>
      <w:r>
        <w:rPr/>
        <w:t xml:space="preserve">图表：2024-2029年训练健身器材行业销售收入预测(单位：亿元)</w:t>
      </w:r>
    </w:p>
    <w:p>
      <w:pPr>
        <w:spacing w:after="150"/>
      </w:pPr>
      <w:r>
        <w:rPr/>
        <w:t xml:space="preserve">图表：2024-2029年家用训练健身器材行业销售收入预测值(单位：亿元)</w:t>
      </w:r>
    </w:p>
    <w:p>
      <w:pPr>
        <w:spacing w:after="150"/>
      </w:pPr>
      <w:r>
        <w:rPr/>
        <w:t xml:space="preserve">图表：2024-2029年商业训练健身器材市场销售收入预测值(单位：亿元)</w:t>
      </w:r>
    </w:p>
    <w:p>
      <w:pPr>
        <w:spacing w:after="150"/>
      </w:pPr>
      <w:r>
        <w:rPr/>
        <w:t xml:space="preserve">图表：2022年中国训练健身器材行业制造商工业总产值(现价)排名前十位(单位：万元，%)</w:t>
      </w:r>
    </w:p>
    <w:p>
      <w:pPr>
        <w:spacing w:after="150"/>
      </w:pPr>
      <w:r>
        <w:rPr/>
        <w:t xml:space="preserve">图表：2022年中国训练健身器材行业制造商销售收入排名前十位(单位：万元，%)</w:t>
      </w:r>
    </w:p>
    <w:p>
      <w:pPr>
        <w:spacing w:after="150"/>
      </w:pPr>
      <w:r>
        <w:rPr/>
        <w:t xml:space="preserve">图表：2022年中国训练健身器材行业制造商利润总额排名前十位(单位：万元，%)</w:t>
      </w:r>
    </w:p>
    <w:p>
      <w:pPr>
        <w:spacing w:after="150"/>
      </w:pPr>
      <w:r>
        <w:rPr/>
        <w:t xml:space="preserve">图表：福建省美隆菲运动用品有限公司基本信息表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中国训练健身器材行业市场发展分析及竞争格局与投资分析研究报告(2024-2029版)</dc:title>
  <dc:description>中国训练健身器材行业市场发展分析及竞争格局与投资分析研究报告(2024-2029版)</dc:description>
  <dc:subject>中国训练健身器材行业市场发展分析及竞争格局与投资分析研究报告(2024-2029版)</dc:subject>
  <cp:keywords>研究报告</cp:keywords>
  <cp:category>研究报告</cp:category>
  <cp:lastModifiedBy>北京中道泰和信息咨询有限公司</cp:lastModifiedBy>
  <dcterms:created xsi:type="dcterms:W3CDTF">2024-01-26T08:22:56+08:00</dcterms:created>
  <dcterms:modified xsi:type="dcterms:W3CDTF">2024-01-26T08:22:56+08:00</dcterms:modified>
</cp:coreProperties>
</file>

<file path=docProps/custom.xml><?xml version="1.0" encoding="utf-8"?>
<Properties xmlns="http://schemas.openxmlformats.org/officeDocument/2006/custom-properties" xmlns:vt="http://schemas.openxmlformats.org/officeDocument/2006/docPropsVTypes"/>
</file>