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中国3D玻璃行业市场发展分析及竞争格局与投资发展研究报告(2026-2031版)</w:t>
      </w:r>
    </w:p>
    <w:p>
      <w:pPr>
        <w:spacing w:after="150"/>
      </w:pPr>
      <w:r>
        <w:rPr>
          <w:b w:val="1"/>
          <w:bCs w:val="1"/>
        </w:rPr>
        <w:t xml:space="preserve">报告简介</w:t>
      </w:r>
    </w:p>
    <w:p>
      <w:pPr>
        <w:spacing w:after="150"/>
      </w:pPr>
      <w:r>
        <w:rPr/>
        <w:t xml:space="preserve">3D玻璃也叫3D曲面玻璃，3D玻璃是指那种整个表面都具备弧度的屏幕。3D屏幕，无论是中间还是边缘都采用弧形设计。3D玻璃一般指的就是屏幕弧度更大的玻璃。3D玻璃具有轻薄、透明洁净、抗指纹、防眩光、耐候性佳等优点，3D玻璃设计可以使智能终端产品外观更加新颖，而且触控手感也得到提升。</w:t>
      </w:r>
    </w:p>
    <w:p>
      <w:pPr>
        <w:spacing w:after="150"/>
      </w:pPr>
      <w:r>
        <w:rPr/>
        <w:t xml:space="preserve">3D玻璃行业研究报告主要分析了3D玻璃行业的市场规模、3D玻璃市场供需求状况、3D玻璃市场竞争状况和3D玻璃主要企业经营情况，同时对3D玻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3D玻璃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3D玻璃专业研究单位等公布和提供的大量资料。对我国3D玻璃行业作了详尽深入的分析，为3D玻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3d玻璃产业概述</w:t>
      </w:r>
    </w:p>
    <w:p>
      <w:pPr>
        <w:spacing w:before="75" w:after="0"/>
      </w:pPr>
      <w:r>
        <w:rPr/>
        <w:t xml:space="preserve">第一节 3d玻璃概念</w:t>
      </w:r>
    </w:p>
    <w:p>
      <w:pPr>
        <w:spacing w:before="75" w:after="0"/>
      </w:pPr>
      <w:r>
        <w:rPr/>
        <w:t xml:space="preserve">第二节 3d玻璃分类及应用</w:t>
      </w:r>
    </w:p>
    <w:p>
      <w:pPr>
        <w:spacing w:before="75" w:after="0"/>
      </w:pPr>
      <w:r>
        <w:rPr/>
        <w:t xml:space="preserve">第三节 3d玻璃产业链结构</w:t>
      </w:r>
    </w:p>
    <w:p>
      <w:pPr>
        <w:spacing w:before="75" w:after="0"/>
      </w:pPr>
      <w:r>
        <w:rPr>
          <w:b w:val="1"/>
          <w:bCs w:val="1"/>
        </w:rPr>
        <w:t xml:space="preserve">第二章 3d玻璃行业国内外市场分析</w:t>
      </w:r>
    </w:p>
    <w:p>
      <w:pPr>
        <w:spacing w:before="75" w:after="0"/>
      </w:pPr>
      <w:r>
        <w:rPr/>
        <w:t xml:space="preserve">第一节 3d玻璃行业国际市场分析</w:t>
      </w:r>
    </w:p>
    <w:p>
      <w:pPr>
        <w:spacing w:before="75" w:after="0"/>
      </w:pPr>
      <w:r>
        <w:rPr/>
        <w:t xml:space="preserve">一、3d玻璃国际市场发展历程回顾</w:t>
      </w:r>
    </w:p>
    <w:p>
      <w:pPr>
        <w:spacing w:before="75" w:after="0"/>
      </w:pPr>
      <w:r>
        <w:rPr/>
        <w:t xml:space="preserve">二、世界3d玻璃产业市场规模</w:t>
      </w:r>
    </w:p>
    <w:p>
      <w:pPr>
        <w:spacing w:before="75" w:after="0"/>
      </w:pPr>
      <w:r>
        <w:rPr/>
        <w:t xml:space="preserve">三、3d玻璃竞争格局分析</w:t>
      </w:r>
    </w:p>
    <w:p>
      <w:pPr>
        <w:spacing w:before="75" w:after="0"/>
      </w:pPr>
      <w:r>
        <w:rPr/>
        <w:t xml:space="preserve">四、3d玻璃国际主要国家发展情况分析</w:t>
      </w:r>
    </w:p>
    <w:p>
      <w:pPr>
        <w:spacing w:before="75" w:after="0"/>
      </w:pPr>
      <w:r>
        <w:rPr/>
        <w:t xml:space="preserve">五、3d玻璃国际市场发展趋势</w:t>
      </w:r>
    </w:p>
    <w:p>
      <w:pPr>
        <w:spacing w:before="75" w:after="0"/>
      </w:pPr>
      <w:r>
        <w:rPr/>
        <w:t xml:space="preserve">第二节 3d玻璃行业国内市场分析</w:t>
      </w:r>
    </w:p>
    <w:p>
      <w:pPr>
        <w:spacing w:before="75" w:after="0"/>
      </w:pPr>
      <w:r>
        <w:rPr/>
        <w:t xml:space="preserve">一、3d玻璃国内市场发展历程</w:t>
      </w:r>
    </w:p>
    <w:p>
      <w:pPr>
        <w:spacing w:before="75" w:after="0"/>
      </w:pPr>
      <w:r>
        <w:rPr/>
        <w:t xml:space="preserve">二、3d玻璃技术动态</w:t>
      </w:r>
    </w:p>
    <w:p>
      <w:pPr>
        <w:spacing w:before="75" w:after="0"/>
      </w:pPr>
      <w:r>
        <w:rPr/>
        <w:t xml:space="preserve">三、3d玻璃竞争格局分析</w:t>
      </w:r>
    </w:p>
    <w:p>
      <w:pPr>
        <w:spacing w:before="75" w:after="0"/>
      </w:pPr>
      <w:r>
        <w:rPr/>
        <w:t xml:space="preserve">四、3d玻璃国内主要地区发展情况分析</w:t>
      </w:r>
    </w:p>
    <w:p>
      <w:pPr>
        <w:spacing w:before="75" w:after="0"/>
      </w:pPr>
      <w:r>
        <w:rPr/>
        <w:t xml:space="preserve">五、3d玻璃国内市场发展趋势</w:t>
      </w:r>
    </w:p>
    <w:p>
      <w:pPr>
        <w:spacing w:before="75" w:after="0"/>
      </w:pPr>
      <w:r>
        <w:rPr/>
        <w:t xml:space="preserve">第三节 3d玻璃行业国内外市场对比分析</w:t>
      </w:r>
    </w:p>
    <w:p>
      <w:pPr>
        <w:spacing w:before="75" w:after="0"/>
      </w:pPr>
      <w:r>
        <w:rPr>
          <w:b w:val="1"/>
          <w:bCs w:val="1"/>
        </w:rPr>
        <w:t xml:space="preserve">第三章 3d玻璃行业发展环境分析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3d玻璃行业发展政策及规划</w:t>
      </w:r>
    </w:p>
    <w:p>
      <w:pPr>
        <w:spacing w:before="75" w:after="0"/>
      </w:pPr>
      <w:r>
        <w:rPr/>
        <w:t xml:space="preserve">第一节 产业的宏观调控政策分析</w:t>
      </w:r>
    </w:p>
    <w:p>
      <w:pPr>
        <w:spacing w:before="75" w:after="0"/>
      </w:pPr>
      <w:r>
        <w:rPr/>
        <w:t xml:space="preserve">第二节 3d玻璃政策动态研究</w:t>
      </w:r>
    </w:p>
    <w:p>
      <w:pPr>
        <w:spacing w:before="75" w:after="0"/>
      </w:pPr>
      <w:r>
        <w:rPr/>
        <w:t xml:space="preserve">第三节 3d玻璃产业政策发展趋势</w:t>
      </w:r>
    </w:p>
    <w:p>
      <w:pPr>
        <w:spacing w:before="75" w:after="0"/>
      </w:pPr>
      <w:r>
        <w:rPr>
          <w:b w:val="1"/>
          <w:bCs w:val="1"/>
        </w:rPr>
        <w:t xml:space="preserve">第五章 2021-2026年3d玻璃产供销需市场现状和预测分析</w:t>
      </w:r>
    </w:p>
    <w:p>
      <w:pPr>
        <w:spacing w:before="75" w:after="0"/>
      </w:pPr>
      <w:r>
        <w:rPr/>
        <w:t xml:space="preserve">第一节 2021-2026年3d玻璃市场规模</w:t>
      </w:r>
    </w:p>
    <w:p>
      <w:pPr>
        <w:spacing w:before="75" w:after="0"/>
      </w:pPr>
      <w:r>
        <w:rPr/>
        <w:t xml:space="preserve">第二节 2021-2026年3d玻璃需求综述</w:t>
      </w:r>
    </w:p>
    <w:p>
      <w:pPr>
        <w:spacing w:before="75" w:after="0"/>
      </w:pPr>
      <w:r>
        <w:rPr/>
        <w:t xml:space="preserve">第三节 2021-2026年3d玻璃供需平衡分析</w:t>
      </w:r>
    </w:p>
    <w:p>
      <w:pPr>
        <w:spacing w:before="75" w:after="0"/>
      </w:pPr>
      <w:r>
        <w:rPr/>
        <w:t xml:space="preserve">第四节 2021-2026年3d玻璃营收、成本、毛利率分析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3d玻璃行业竞争格局分析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3d玻璃行业主要企业竞争力分析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3d玻璃行业竞争发展趋势</w:t>
      </w:r>
    </w:p>
    <w:p>
      <w:pPr>
        <w:spacing w:before="75" w:after="0"/>
      </w:pPr>
      <w:r>
        <w:rPr/>
        <w:t xml:space="preserve">一、2021-2026年3d玻璃行业竞争分析</w:t>
      </w:r>
    </w:p>
    <w:p>
      <w:pPr>
        <w:spacing w:before="75" w:after="0"/>
      </w:pPr>
      <w:r>
        <w:rPr/>
        <w:t xml:space="preserve">二、2021-2026年国内外3d玻璃竞争分析</w:t>
      </w:r>
    </w:p>
    <w:p>
      <w:pPr>
        <w:spacing w:before="75" w:after="0"/>
      </w:pPr>
      <w:r>
        <w:rPr/>
        <w:t xml:space="preserve">三、2026-2031年我国3d玻璃市场竞争趋势</w:t>
      </w:r>
    </w:p>
    <w:p>
      <w:pPr>
        <w:spacing w:before="75" w:after="0"/>
      </w:pPr>
      <w:r>
        <w:rPr/>
        <w:t xml:space="preserve">四、2026-2031年我国3d玻璃市场集中度变化趋势</w:t>
      </w:r>
    </w:p>
    <w:p>
      <w:pPr>
        <w:spacing w:before="75" w:after="0"/>
      </w:pPr>
      <w:r>
        <w:rPr/>
        <w:t xml:space="preserve">五、2026-2031年国内主要3d玻璃企业动向</w:t>
      </w:r>
    </w:p>
    <w:p>
      <w:pPr>
        <w:spacing w:before="75" w:after="0"/>
      </w:pPr>
      <w:r>
        <w:rPr>
          <w:b w:val="1"/>
          <w:bCs w:val="1"/>
        </w:rPr>
        <w:t xml:space="preserve">第八章 3d玻璃企业竞争策略分析</w:t>
      </w:r>
    </w:p>
    <w:p>
      <w:pPr>
        <w:spacing w:before="75" w:after="0"/>
      </w:pPr>
      <w:r>
        <w:rPr/>
        <w:t xml:space="preserve">第一节 3d玻璃市场竞争策略分析</w:t>
      </w:r>
    </w:p>
    <w:p>
      <w:pPr>
        <w:spacing w:before="75" w:after="0"/>
      </w:pPr>
      <w:r>
        <w:rPr/>
        <w:t xml:space="preserve">一、2021-2026年3d玻璃市场增长潜力分析</w:t>
      </w:r>
    </w:p>
    <w:p>
      <w:pPr>
        <w:spacing w:before="75" w:after="0"/>
      </w:pPr>
      <w:r>
        <w:rPr/>
        <w:t xml:space="preserve">二、2021-2026年3d玻璃主要潜力品种分析</w:t>
      </w:r>
    </w:p>
    <w:p>
      <w:pPr>
        <w:spacing w:before="75" w:after="0"/>
      </w:pPr>
      <w:r>
        <w:rPr/>
        <w:t xml:space="preserve">三、现有3d玻璃产品竞争策略分析</w:t>
      </w:r>
    </w:p>
    <w:p>
      <w:pPr>
        <w:spacing w:before="75" w:after="0"/>
      </w:pPr>
      <w:r>
        <w:rPr/>
        <w:t xml:space="preserve">四、潜力3d玻璃品种竞争策略选择</w:t>
      </w:r>
    </w:p>
    <w:p>
      <w:pPr>
        <w:spacing w:before="75" w:after="0"/>
      </w:pPr>
      <w:r>
        <w:rPr/>
        <w:t xml:space="preserve">五、典型企业产品竞争策略分析</w:t>
      </w:r>
    </w:p>
    <w:p>
      <w:pPr>
        <w:spacing w:before="75" w:after="0"/>
      </w:pPr>
      <w:r>
        <w:rPr/>
        <w:t xml:space="preserve">第二节 3d玻璃企业竞争策略分析</w:t>
      </w:r>
    </w:p>
    <w:p>
      <w:pPr>
        <w:spacing w:before="75" w:after="0"/>
      </w:pPr>
      <w:r>
        <w:rPr/>
        <w:t xml:space="preserve">一、全球热点对3d玻璃行业竞争格局的影响</w:t>
      </w:r>
    </w:p>
    <w:p>
      <w:pPr>
        <w:spacing w:before="75" w:after="0"/>
      </w:pPr>
      <w:r>
        <w:rPr/>
        <w:t xml:space="preserve">二、全球热点后3d玻璃行业竞争格局的变化</w:t>
      </w:r>
    </w:p>
    <w:p>
      <w:pPr>
        <w:spacing w:before="75" w:after="0"/>
      </w:pPr>
      <w:r>
        <w:rPr/>
        <w:t xml:space="preserve">三、2026-2031年我国3d玻璃市场竞争趋势</w:t>
      </w:r>
    </w:p>
    <w:p>
      <w:pPr>
        <w:spacing w:before="75" w:after="0"/>
      </w:pPr>
      <w:r>
        <w:rPr/>
        <w:t xml:space="preserve">四、2026-2031年3d玻璃行业竞争策略分析</w:t>
      </w:r>
    </w:p>
    <w:p>
      <w:pPr>
        <w:spacing w:before="75" w:after="0"/>
      </w:pPr>
      <w:r>
        <w:rPr>
          <w:b w:val="1"/>
          <w:bCs w:val="1"/>
        </w:rPr>
        <w:t xml:space="preserve">第九章 主要3d玻璃企业竞争分析</w:t>
      </w:r>
    </w:p>
    <w:p>
      <w:pPr>
        <w:spacing w:before="75" w:after="0"/>
      </w:pPr>
      <w:r>
        <w:rPr/>
        <w:t xml:space="preserve">第一节 蓝思科技股份有限公司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浙江星星科技股份有限公司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凯盛科技股份有限公司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华映科技(集团)股份有限公司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河南康耀电子股份有限公司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合力泰科技股份有限公司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2026-2031年3d玻璃行业投资前景分析</w:t>
      </w:r>
    </w:p>
    <w:p>
      <w:pPr>
        <w:spacing w:before="75" w:after="0"/>
      </w:pPr>
      <w:r>
        <w:rPr/>
        <w:t xml:space="preserve">第一节 2026-2031年3d玻璃市场前景预测分析</w:t>
      </w:r>
    </w:p>
    <w:p>
      <w:pPr>
        <w:spacing w:before="75" w:after="0"/>
      </w:pPr>
      <w:r>
        <w:rPr/>
        <w:t xml:space="preserve">一、3d玻璃供应预测分析</w:t>
      </w:r>
    </w:p>
    <w:p>
      <w:pPr>
        <w:spacing w:before="75" w:after="0"/>
      </w:pPr>
      <w:r>
        <w:rPr/>
        <w:t xml:space="preserve">二、3d玻璃销售预测分析</w:t>
      </w:r>
    </w:p>
    <w:p>
      <w:pPr>
        <w:spacing w:before="75" w:after="0"/>
      </w:pPr>
      <w:r>
        <w:rPr/>
        <w:t xml:space="preserve">三、3d玻璃市场前景预测分析</w:t>
      </w:r>
    </w:p>
    <w:p>
      <w:pPr>
        <w:spacing w:before="75" w:after="0"/>
      </w:pPr>
      <w:r>
        <w:rPr/>
        <w:t xml:space="preserve">第二节 2026-2031年3d玻璃行业投资风险分析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2026-2031年3d玻璃企业投资策略及建议</w:t>
      </w:r>
    </w:p>
    <w:p>
      <w:pPr>
        <w:spacing w:before="75" w:after="0"/>
      </w:pPr>
      <w:r>
        <w:rPr>
          <w:b w:val="1"/>
          <w:bCs w:val="1"/>
        </w:rPr>
        <w:t xml:space="preserve">第十一章 3d玻璃企业投资战略与客户策略分析</w:t>
      </w:r>
    </w:p>
    <w:p>
      <w:pPr>
        <w:spacing w:before="75" w:after="0"/>
      </w:pPr>
      <w:r>
        <w:rPr/>
        <w:t xml:space="preserve">第一节 3d玻璃企业发展战略规划背景意义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3d玻璃企业战略规划制定依据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3d玻璃企业重点客户战略实施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中国3d玻璃产业研究总结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中国3d玻璃产业发展趋势分析</w:t>
      </w:r>
    </w:p>
    <w:p>
      <w:pPr>
        <w:spacing w:before="75" w:after="0"/>
      </w:pPr>
      <w:r>
        <w:rPr/>
        <w:t xml:space="preserve">一、中国3d玻璃市场趋势</w:t>
      </w:r>
    </w:p>
    <w:p>
      <w:pPr>
        <w:spacing w:before="75" w:after="0"/>
      </w:pPr>
      <w:r>
        <w:rPr/>
        <w:t xml:space="preserve">二、3d玻璃发展展望</w:t>
      </w:r>
    </w:p>
    <w:p>
      <w:pPr>
        <w:spacing w:before="75" w:after="0"/>
      </w:pPr>
      <w:r>
        <w:rPr/>
        <w:t xml:space="preserve">三、3d玻璃企业竞争趋向</w:t>
      </w:r>
    </w:p>
    <w:p>
      <w:pPr>
        <w:spacing w:before="75" w:after="0"/>
      </w:pPr>
      <w:r>
        <w:rPr>
          <w:b w:val="1"/>
          <w:bCs w:val="1"/>
        </w:rPr>
        <w:t xml:space="preserve">图表目录</w:t>
      </w:r>
    </w:p>
    <w:p>
      <w:pPr>
        <w:spacing w:before="75" w:after="0"/>
      </w:pPr>
      <w:r>
        <w:rPr/>
        <w:t xml:space="preserve">图表：3d玻璃产业链分析</w:t>
      </w:r>
    </w:p>
    <w:p>
      <w:pPr>
        <w:spacing w:before="75" w:after="0"/>
      </w:pPr>
      <w:r>
        <w:rPr/>
        <w:t xml:space="preserve">图表：国际3d玻璃市场规模</w:t>
      </w:r>
    </w:p>
    <w:p>
      <w:pPr>
        <w:spacing w:before="75" w:after="0"/>
      </w:pPr>
      <w:r>
        <w:rPr/>
        <w:t xml:space="preserve">图表：国际3d玻璃生命周期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图表：2021-2026年中国3d玻璃市场规模</w:t>
      </w:r>
    </w:p>
    <w:p>
      <w:pPr>
        <w:spacing w:before="75" w:after="0"/>
      </w:pPr>
      <w:r>
        <w:rPr/>
        <w:t xml:space="preserve">图表：2021-2026年我国3d玻璃供应情况</w:t>
      </w:r>
    </w:p>
    <w:p>
      <w:pPr>
        <w:spacing w:before="75" w:after="0"/>
      </w:pPr>
      <w:r>
        <w:rPr/>
        <w:t xml:space="preserve">图表：2021-2026年我国3d玻璃需求情况</w:t>
      </w:r>
    </w:p>
    <w:p>
      <w:pPr>
        <w:spacing w:before="75" w:after="0"/>
      </w:pPr>
      <w:r>
        <w:rPr/>
        <w:t xml:space="preserve">图表：2026-2031年中国3d玻璃市场规模预测</w:t>
      </w:r>
    </w:p>
    <w:p>
      <w:pPr>
        <w:spacing w:before="75" w:after="0"/>
      </w:pPr>
      <w:r>
        <w:rPr/>
        <w:t xml:space="preserve">图表：2026-2031年我国3d玻璃供应情况预测</w:t>
      </w:r>
    </w:p>
    <w:p>
      <w:pPr>
        <w:spacing w:before="75" w:after="0"/>
      </w:pPr>
      <w:r>
        <w:rPr/>
        <w:t xml:space="preserve">图表：2026-2031年我国3d玻璃需求情况预测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本文地址：https://www.51baogao.cn/baogao/20230510/440243.shtml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0/44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中国3D玻璃行业市场发展分析及竞争格局与投资发展研究报告(2026-2031版)</dc:title>
  <dc:description>中国3D玻璃行业市场发展分析及竞争格局与投资发展研究报告(2026-2031版)</dc:description>
  <dc:subject>中国3D玻璃行业市场发展分析及竞争格局与投资发展研究报告(2026-2031版)</dc:subject>
  <cp:keywords>研究报告</cp:keywords>
  <cp:category>研究报告</cp:category>
  <cp:lastModifiedBy>北京中道泰和信息咨询有限公司</cp:lastModifiedBy>
  <dcterms:created xsi:type="dcterms:W3CDTF">2026-03-27T15:53:50+08:00</dcterms:created>
  <dcterms:modified xsi:type="dcterms:W3CDTF">2026-03-27T15:53:50+08:00</dcterms:modified>
</cp:coreProperties>
</file>

<file path=docProps/custom.xml><?xml version="1.0" encoding="utf-8"?>
<Properties xmlns="http://schemas.openxmlformats.org/officeDocument/2006/custom-properties" xmlns:vt="http://schemas.openxmlformats.org/officeDocument/2006/docPropsVTypes"/>
</file>