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中国滑雪杖行业市场发展分析及竞争格局与投资发展研究报告(2024-2029版)</w:t>
      </w:r>
    </w:p>
    <w:p>
      <w:pPr>
        <w:spacing w:after="150"/>
      </w:pPr>
      <w:r>
        <w:rPr>
          <w:b w:val="1"/>
          <w:bCs w:val="1"/>
        </w:rPr>
        <w:t xml:space="preserve">报告简介</w:t>
      </w:r>
    </w:p>
    <w:p>
      <w:pPr>
        <w:spacing w:after="150"/>
      </w:pPr>
      <w:r>
        <w:rPr/>
        <w:t xml:space="preserve">滑雪的常见用途包括滑雪服、滑雪靴和滑雪板、滑雪杖和固定器。其中，滑雪杆起着保持平衡、引导方向、支撑身体和向前推的作用。双手握住滑雪杖的顶端可以快速推动滑雪板前进。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杖行业研究单位等公布和提供的大量资料。报告对我国滑雪杖行业的供需状况、发展现状、子行业发展变化等进行了分析，重点分析了国内外滑雪杖行业的发展现状、如何面对行业的发展挑战、行业的发展建议、行业竞争力，以及行业的投资分析和趋势预测等等。报告还综合了滑雪杖行业的整体发展动态，对行业在产品方面提供了参考建议和具体解决办法。报告对于滑雪杖产品生产企业、经销商、行业管理部门以及拟进入该行业的投资者具有重要的参考价值，对于研究我国滑雪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滑雪杖发展概述</w:t>
      </w:r>
    </w:p>
    <w:p>
      <w:pPr>
        <w:spacing w:after="150"/>
      </w:pPr>
      <w:r>
        <w:rPr/>
        <w:t xml:space="preserve">第一节 滑雪杖概述</w:t>
      </w:r>
    </w:p>
    <w:p>
      <w:pPr>
        <w:spacing w:after="150"/>
      </w:pPr>
      <w:r>
        <w:rPr/>
        <w:t xml:space="preserve">一、滑雪杖的概念</w:t>
      </w:r>
    </w:p>
    <w:p>
      <w:pPr>
        <w:spacing w:after="150"/>
      </w:pPr>
      <w:r>
        <w:rPr/>
        <w:t xml:space="preserve">二、滑雪杖的分类</w:t>
      </w:r>
    </w:p>
    <w:p>
      <w:pPr>
        <w:spacing w:after="150"/>
      </w:pPr>
      <w:r>
        <w:rPr/>
        <w:t xml:space="preserve">三、滑雪杖的功能构造</w:t>
      </w:r>
    </w:p>
    <w:p>
      <w:pPr>
        <w:spacing w:after="150"/>
      </w:pPr>
      <w:r>
        <w:rPr/>
        <w:t xml:space="preserve">四、滑雪杖的工作原理</w:t>
      </w:r>
    </w:p>
    <w:p>
      <w:pPr>
        <w:spacing w:after="150"/>
      </w:pPr>
      <w:r>
        <w:rPr/>
        <w:t xml:space="preserve">第二节 滑雪杖技术发展</w:t>
      </w:r>
    </w:p>
    <w:p>
      <w:pPr>
        <w:spacing w:after="150"/>
      </w:pPr>
      <w:r>
        <w:rPr/>
        <w:t xml:space="preserve">一、滑雪杖技术发展</w:t>
      </w:r>
    </w:p>
    <w:p>
      <w:pPr>
        <w:spacing w:after="150"/>
      </w:pPr>
      <w:r>
        <w:rPr/>
        <w:t xml:space="preserve">二、滑雪杖未来新技术</w:t>
      </w:r>
    </w:p>
    <w:p>
      <w:pPr>
        <w:spacing w:after="150"/>
      </w:pPr>
      <w:r>
        <w:rPr/>
        <w:t xml:space="preserve">三、2019-2023年国外滑雪杖技术分析</w:t>
      </w:r>
    </w:p>
    <w:p>
      <w:pPr>
        <w:spacing w:after="150"/>
      </w:pPr>
      <w:r>
        <w:rPr/>
        <w:t xml:space="preserve">四、2019-2023年国内滑雪杖技术分析</w:t>
      </w:r>
    </w:p>
    <w:p>
      <w:pPr>
        <w:spacing w:after="150"/>
      </w:pPr>
      <w:r>
        <w:rPr/>
        <w:t xml:space="preserve">第三节 中国滑雪杖行业的产业环境概况</w:t>
      </w:r>
    </w:p>
    <w:p>
      <w:pPr>
        <w:spacing w:after="150"/>
      </w:pPr>
      <w:r>
        <w:rPr>
          <w:b w:val="1"/>
          <w:bCs w:val="1"/>
        </w:rPr>
        <w:t xml:space="preserve">第二章 全球滑雪杖行业发展分析</w:t>
      </w:r>
    </w:p>
    <w:p>
      <w:pPr>
        <w:spacing w:after="150"/>
      </w:pPr>
      <w:r>
        <w:rPr/>
        <w:t xml:space="preserve">第一节 世界滑雪杖行业发展分析</w:t>
      </w:r>
    </w:p>
    <w:p>
      <w:pPr>
        <w:spacing w:after="150"/>
      </w:pPr>
      <w:r>
        <w:rPr/>
        <w:t xml:space="preserve">第二节 全球滑雪杖市场分析</w:t>
      </w:r>
    </w:p>
    <w:p>
      <w:pPr>
        <w:spacing w:after="150"/>
      </w:pPr>
      <w:r>
        <w:rPr/>
        <w:t xml:space="preserve">第三节 2019-2023年主要国家或地区滑雪杖发展分析</w:t>
      </w:r>
    </w:p>
    <w:p>
      <w:pPr>
        <w:spacing w:after="150"/>
      </w:pPr>
      <w:r>
        <w:rPr>
          <w:b w:val="1"/>
          <w:bCs w:val="1"/>
        </w:rPr>
        <w:t xml:space="preserve">第三章 我国滑雪杖行业发展分析</w:t>
      </w:r>
    </w:p>
    <w:p>
      <w:pPr>
        <w:spacing w:after="150"/>
      </w:pPr>
      <w:r>
        <w:rPr/>
        <w:t xml:space="preserve">第一节 中国滑雪杖行业发展状况</w:t>
      </w:r>
    </w:p>
    <w:p>
      <w:pPr>
        <w:spacing w:after="150"/>
      </w:pPr>
      <w:r>
        <w:rPr/>
        <w:t xml:space="preserve">一、2019-2023年滑雪杖行业发展状况分析</w:t>
      </w:r>
    </w:p>
    <w:p>
      <w:pPr>
        <w:spacing w:after="150"/>
      </w:pPr>
      <w:r>
        <w:rPr/>
        <w:t xml:space="preserve">二、2019-2023年中国滑雪杖行业发展动态</w:t>
      </w:r>
    </w:p>
    <w:p>
      <w:pPr>
        <w:spacing w:after="150"/>
      </w:pPr>
      <w:r>
        <w:rPr/>
        <w:t xml:space="preserve">三、2019-2023年滑雪杖行业经营业绩分析</w:t>
      </w:r>
    </w:p>
    <w:p>
      <w:pPr>
        <w:spacing w:after="150"/>
      </w:pPr>
      <w:r>
        <w:rPr/>
        <w:t xml:space="preserve">四、2019-2023年我国滑雪杖发展热点</w:t>
      </w:r>
    </w:p>
    <w:p>
      <w:pPr>
        <w:spacing w:after="150"/>
      </w:pPr>
      <w:r>
        <w:rPr/>
        <w:t xml:space="preserve">第二节 中国滑雪杖市场供需状况</w:t>
      </w:r>
    </w:p>
    <w:p>
      <w:pPr>
        <w:spacing w:after="150"/>
      </w:pPr>
      <w:r>
        <w:rPr/>
        <w:t xml:space="preserve">一、2019-2023年中国滑雪杖行业供给能力</w:t>
      </w:r>
    </w:p>
    <w:p>
      <w:pPr>
        <w:spacing w:after="150"/>
      </w:pPr>
      <w:r>
        <w:rPr/>
        <w:t xml:space="preserve">二、2019-2023年中国滑雪杖市场供给分析</w:t>
      </w:r>
    </w:p>
    <w:p>
      <w:pPr>
        <w:spacing w:after="150"/>
      </w:pPr>
      <w:r>
        <w:rPr/>
        <w:t xml:space="preserve">三、2019-2023年中国滑雪杖市场需求分析</w:t>
      </w:r>
    </w:p>
    <w:p>
      <w:pPr>
        <w:spacing w:after="150"/>
      </w:pPr>
      <w:r>
        <w:rPr/>
        <w:t xml:space="preserve">四、2019-2023年中国滑雪杖产品价格分析</w:t>
      </w:r>
    </w:p>
    <w:p>
      <w:pPr>
        <w:spacing w:after="150"/>
      </w:pPr>
      <w:r>
        <w:rPr/>
        <w:t xml:space="preserve">第三节 我国滑雪杖市场分析</w:t>
      </w:r>
    </w:p>
    <w:p>
      <w:pPr>
        <w:spacing w:after="150"/>
      </w:pPr>
      <w:r>
        <w:rPr>
          <w:b w:val="1"/>
          <w:bCs w:val="1"/>
        </w:rPr>
        <w:t xml:space="preserve">第四章 滑雪杖所属行业经济运行分析</w:t>
      </w:r>
    </w:p>
    <w:p>
      <w:pPr>
        <w:spacing w:after="150"/>
      </w:pPr>
      <w:r>
        <w:rPr/>
        <w:t xml:space="preserve">第一节 2019-2023年中国滑雪杖所属行业工业总产值分析</w:t>
      </w:r>
    </w:p>
    <w:p>
      <w:pPr>
        <w:spacing w:after="150"/>
      </w:pPr>
      <w:r>
        <w:rPr/>
        <w:t xml:space="preserve">第二节 2019-2023年中国滑雪杖所属行业市场销售收入分析</w:t>
      </w:r>
    </w:p>
    <w:p>
      <w:pPr>
        <w:spacing w:after="150"/>
      </w:pPr>
      <w:r>
        <w:rPr/>
        <w:t xml:space="preserve">第三节 2019-2023年中国滑雪杖所属行业产品成本费用分析</w:t>
      </w:r>
    </w:p>
    <w:p>
      <w:pPr>
        <w:spacing w:after="150"/>
      </w:pPr>
      <w:r>
        <w:rPr/>
        <w:t xml:space="preserve">第四节 2019-2023年中国滑雪杖所属行业利润总额分析</w:t>
      </w:r>
    </w:p>
    <w:p>
      <w:pPr>
        <w:spacing w:after="150"/>
      </w:pPr>
      <w:r>
        <w:rPr>
          <w:b w:val="1"/>
          <w:bCs w:val="1"/>
        </w:rPr>
        <w:t xml:space="preserve">第五章 我国滑雪杖所属行业进出口分析</w:t>
      </w:r>
    </w:p>
    <w:p>
      <w:pPr>
        <w:spacing w:after="150"/>
      </w:pPr>
      <w:r>
        <w:rPr/>
        <w:t xml:space="preserve">第一节 我国滑雪杖产品所属行业进口分析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我国滑雪杖产品所属行业出口分析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我国滑雪杖产品所属行业进出口预测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三、2024-2029年进口预测</w:t>
      </w:r>
    </w:p>
    <w:p>
      <w:pPr>
        <w:spacing w:after="150"/>
      </w:pPr>
      <w:r>
        <w:rPr/>
        <w:t xml:space="preserve">四、2024-2029年出口预测</w:t>
      </w:r>
    </w:p>
    <w:p>
      <w:pPr>
        <w:spacing w:after="150"/>
      </w:pPr>
      <w:r>
        <w:rPr>
          <w:b w:val="1"/>
          <w:bCs w:val="1"/>
        </w:rPr>
        <w:t xml:space="preserve">第六章 滑雪杖所属行业区域市场需求分析</w:t>
      </w:r>
    </w:p>
    <w:p>
      <w:pPr>
        <w:spacing w:after="150"/>
      </w:pPr>
      <w:r>
        <w:rPr/>
        <w:t xml:space="preserve">第一节 华北地区滑雪杖需求分析</w:t>
      </w:r>
    </w:p>
    <w:p>
      <w:pPr>
        <w:spacing w:after="150"/>
      </w:pPr>
      <w:r>
        <w:rPr/>
        <w:t xml:space="preserve">第二节 华南地区滑雪杖需求分析</w:t>
      </w:r>
    </w:p>
    <w:p>
      <w:pPr>
        <w:spacing w:after="150"/>
      </w:pPr>
      <w:r>
        <w:rPr/>
        <w:t xml:space="preserve">第三节 华东地区滑雪杖需求分析</w:t>
      </w:r>
    </w:p>
    <w:p>
      <w:pPr>
        <w:spacing w:after="150"/>
      </w:pPr>
      <w:r>
        <w:rPr/>
        <w:t xml:space="preserve">第四节 西南地区滑雪杖需求分析</w:t>
      </w:r>
    </w:p>
    <w:p>
      <w:pPr>
        <w:spacing w:after="150"/>
      </w:pPr>
      <w:r>
        <w:rPr/>
        <w:t xml:space="preserve">第五节 西北地区滑雪杖需求分析</w:t>
      </w:r>
    </w:p>
    <w:p>
      <w:pPr>
        <w:spacing w:after="150"/>
      </w:pPr>
      <w:r>
        <w:rPr/>
        <w:t xml:space="preserve">第六节 东北地区滑雪杖需求分析</w:t>
      </w:r>
    </w:p>
    <w:p>
      <w:pPr>
        <w:spacing w:after="150"/>
      </w:pPr>
      <w:r>
        <w:rPr/>
        <w:t xml:space="preserve">第七节 华中地区滑雪杖需求分析</w:t>
      </w:r>
    </w:p>
    <w:p>
      <w:pPr>
        <w:spacing w:after="150"/>
      </w:pPr>
      <w:r>
        <w:rPr/>
        <w:t xml:space="preserve">第八节 重点城市滑雪杖需求分析</w:t>
      </w:r>
    </w:p>
    <w:p>
      <w:pPr>
        <w:spacing w:after="150"/>
      </w:pPr>
      <w:r>
        <w:rPr>
          <w:b w:val="1"/>
          <w:bCs w:val="1"/>
        </w:rPr>
        <w:t xml:space="preserve">第七章 2023年中国滑雪杖行业竞争格局分析</w:t>
      </w:r>
    </w:p>
    <w:p>
      <w:pPr>
        <w:spacing w:after="150"/>
      </w:pPr>
      <w:r>
        <w:rPr/>
        <w:t xml:space="preserve">第一节 滑雪杖行业壁垒分析</w:t>
      </w:r>
    </w:p>
    <w:p>
      <w:pPr>
        <w:spacing w:after="150"/>
      </w:pPr>
      <w:r>
        <w:rPr/>
        <w:t xml:space="preserve">一、经营壁垒</w:t>
      </w:r>
    </w:p>
    <w:p>
      <w:pPr>
        <w:spacing w:after="150"/>
      </w:pPr>
      <w:r>
        <w:rPr/>
        <w:t xml:space="preserve">二、技术壁垒</w:t>
      </w:r>
    </w:p>
    <w:p>
      <w:pPr>
        <w:spacing w:after="150"/>
      </w:pPr>
      <w:r>
        <w:rPr/>
        <w:t xml:space="preserve">三、品牌壁垒</w:t>
      </w:r>
    </w:p>
    <w:p>
      <w:pPr>
        <w:spacing w:after="150"/>
      </w:pPr>
      <w:r>
        <w:rPr/>
        <w:t xml:space="preserve">四、人才壁垒</w:t>
      </w:r>
    </w:p>
    <w:p>
      <w:pPr>
        <w:spacing w:after="150"/>
      </w:pPr>
      <w:r>
        <w:rPr/>
        <w:t xml:space="preserve">五、其他壁垒</w:t>
      </w:r>
    </w:p>
    <w:p>
      <w:pPr>
        <w:spacing w:after="150"/>
      </w:pPr>
      <w:r>
        <w:rPr/>
        <w:t xml:space="preserve">第二节 滑雪杖行业竞争格局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滑雪杖行业五力竞争分析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2024-2029年滑雪杖行业竞争力提升策略</w:t>
      </w:r>
    </w:p>
    <w:p>
      <w:pPr>
        <w:spacing w:after="150"/>
      </w:pPr>
      <w:r>
        <w:rPr>
          <w:b w:val="1"/>
          <w:bCs w:val="1"/>
        </w:rPr>
        <w:t xml:space="preserve">第八章 主要滑雪杖企业竞争分析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齐齐哈尔黑龙冰刀制造股份有限公司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厦门唯绅运动器材有限公司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第九章 2024-2029年中国滑雪杖行业发展前景预测</w:t>
      </w:r>
    </w:p>
    <w:p>
      <w:pPr>
        <w:spacing w:after="150"/>
      </w:pPr>
      <w:r>
        <w:rPr/>
        <w:t xml:space="preserve">第一节 滑雪杖行业投资回顾</w:t>
      </w:r>
    </w:p>
    <w:p>
      <w:pPr>
        <w:spacing w:after="150"/>
      </w:pPr>
      <w:r>
        <w:rPr/>
        <w:t xml:space="preserve">一、滑雪杖行业投资规模及增速统计</w:t>
      </w:r>
    </w:p>
    <w:p>
      <w:pPr>
        <w:spacing w:after="150"/>
      </w:pPr>
      <w:r>
        <w:rPr/>
        <w:t xml:space="preserve">二、滑雪杖行业投资结构分析</w:t>
      </w:r>
    </w:p>
    <w:p>
      <w:pPr>
        <w:spacing w:after="150"/>
      </w:pPr>
      <w:r>
        <w:rPr/>
        <w:t xml:space="preserve">第二节 2024-2029年中国滑雪杖行业投资规模及增速预测</w:t>
      </w:r>
    </w:p>
    <w:p>
      <w:pPr>
        <w:spacing w:after="150"/>
      </w:pPr>
      <w:r>
        <w:rPr/>
        <w:t xml:space="preserve">第三节 2024-2029年中国滑雪杖行业发展趋势预测</w:t>
      </w:r>
    </w:p>
    <w:p>
      <w:pPr>
        <w:spacing w:after="150"/>
      </w:pPr>
      <w:r>
        <w:rPr/>
        <w:t xml:space="preserve">一、滑雪杖行业发展驱动因素分析</w:t>
      </w:r>
    </w:p>
    <w:p>
      <w:pPr>
        <w:spacing w:after="150"/>
      </w:pPr>
      <w:r>
        <w:rPr/>
        <w:t xml:space="preserve">二、滑雪杖行业发展趋势预测</w:t>
      </w:r>
    </w:p>
    <w:p>
      <w:pPr>
        <w:spacing w:after="150"/>
      </w:pPr>
      <w:r>
        <w:rPr/>
        <w:t xml:space="preserve">三、2024-2029年中国滑雪杖行业产量预测图</w:t>
      </w:r>
    </w:p>
    <w:p>
      <w:pPr>
        <w:spacing w:after="150"/>
      </w:pPr>
      <w:r>
        <w:rPr/>
        <w:t xml:space="preserve">四、2024-2029年中国滑雪杖行业需求预测图</w:t>
      </w:r>
    </w:p>
    <w:p>
      <w:pPr>
        <w:spacing w:after="150"/>
      </w:pPr>
      <w:r>
        <w:rPr/>
        <w:t xml:space="preserve">五、2024-2029年中国滑雪杖行业市场规模预测图</w:t>
      </w:r>
    </w:p>
    <w:p>
      <w:pPr>
        <w:spacing w:after="150"/>
      </w:pPr>
      <w:r>
        <w:rPr/>
        <w:t xml:space="preserve">六、2024-2029年中国滑雪杖行业价格走势预测图</w:t>
      </w:r>
    </w:p>
    <w:p>
      <w:pPr>
        <w:spacing w:after="150"/>
      </w:pPr>
      <w:r>
        <w:rPr/>
        <w:t xml:space="preserve">七、2024-2029年中国滑雪杖行业全球市场份额预测</w:t>
      </w:r>
    </w:p>
    <w:p>
      <w:pPr>
        <w:spacing w:after="150"/>
      </w:pPr>
      <w:r>
        <w:rPr/>
        <w:t xml:space="preserve">第四节 滑雪杖行业投资现状及建议</w:t>
      </w:r>
    </w:p>
    <w:p>
      <w:pPr>
        <w:spacing w:after="150"/>
      </w:pPr>
      <w:r>
        <w:rPr/>
        <w:t xml:space="preserve">一、滑雪杖行业投资项目分析</w:t>
      </w:r>
    </w:p>
    <w:p>
      <w:pPr>
        <w:spacing w:after="150"/>
      </w:pPr>
      <w:r>
        <w:rPr/>
        <w:t xml:space="preserve">二、滑雪杖行业投资机遇分析</w:t>
      </w:r>
    </w:p>
    <w:p>
      <w:pPr>
        <w:spacing w:after="150"/>
      </w:pPr>
      <w:r>
        <w:rPr/>
        <w:t xml:space="preserve">三、滑雪杖行业投资风险警示</w:t>
      </w:r>
    </w:p>
    <w:p>
      <w:pPr>
        <w:spacing w:after="150"/>
      </w:pPr>
      <w:r>
        <w:rPr/>
        <w:t xml:space="preserve">四、滑雪杖行业投资策略建议</w:t>
      </w:r>
    </w:p>
    <w:p>
      <w:pPr>
        <w:spacing w:after="150"/>
      </w:pPr>
      <w:r>
        <w:rPr>
          <w:b w:val="1"/>
          <w:bCs w:val="1"/>
        </w:rPr>
        <w:t xml:space="preserve">图表目录</w:t>
      </w:r>
    </w:p>
    <w:p>
      <w:pPr>
        <w:spacing w:after="150"/>
      </w:pPr>
      <w:r>
        <w:rPr/>
        <w:t xml:space="preserve">图表：滑雪杖行业生命周期图</w:t>
      </w:r>
    </w:p>
    <w:p>
      <w:pPr>
        <w:spacing w:after="150"/>
      </w:pPr>
      <w:r>
        <w:rPr/>
        <w:t xml:space="preserve">图表：滑雪杖产品国内、国际市场成熟度对比</w:t>
      </w:r>
    </w:p>
    <w:p>
      <w:pPr>
        <w:spacing w:after="150"/>
      </w:pPr>
      <w:r>
        <w:rPr/>
        <w:t xml:space="preserve">图表：滑雪杖产品行业主要竞争因素分析</w:t>
      </w:r>
    </w:p>
    <w:p>
      <w:pPr>
        <w:spacing w:after="150"/>
      </w:pPr>
      <w:r>
        <w:rPr/>
        <w:t xml:space="preserve">图表：2019-2023年滑雪杖产品消费量变化图</w:t>
      </w:r>
    </w:p>
    <w:p>
      <w:pPr>
        <w:spacing w:after="150"/>
      </w:pPr>
      <w:r>
        <w:rPr/>
        <w:t xml:space="preserve">图表：2022-2023年滑雪杖企业品牌集中度分析</w:t>
      </w:r>
    </w:p>
    <w:p>
      <w:pPr>
        <w:spacing w:after="150"/>
      </w:pPr>
      <w:r>
        <w:rPr/>
        <w:t xml:space="preserve">图表：2019-2023年滑雪杖产品产能分析</w:t>
      </w:r>
    </w:p>
    <w:p>
      <w:pPr>
        <w:spacing w:after="150"/>
      </w:pPr>
      <w:r>
        <w:rPr/>
        <w:t xml:space="preserve">图表：2019-2023年中国滑雪杖产业工业总产值分析</w:t>
      </w:r>
    </w:p>
    <w:p>
      <w:pPr>
        <w:spacing w:after="150"/>
      </w:pPr>
      <w:r>
        <w:rPr/>
        <w:t xml:space="preserve">图表：2019-2023年滑雪杖不同规模企业工业总产值分析</w:t>
      </w:r>
    </w:p>
    <w:p>
      <w:pPr>
        <w:spacing w:after="150"/>
      </w:pPr>
      <w:r>
        <w:rPr/>
        <w:t xml:space="preserve">图表：2019-2023年滑雪杖不同所有制企业工业总产值比较</w:t>
      </w:r>
    </w:p>
    <w:p>
      <w:pPr>
        <w:spacing w:after="150"/>
      </w:pPr>
      <w:r>
        <w:rPr/>
        <w:t xml:space="preserve">图表：2019-2023年中国滑雪杖产业主营业务收入分析</w:t>
      </w:r>
    </w:p>
    <w:p>
      <w:pPr>
        <w:spacing w:after="150"/>
      </w:pPr>
      <w:r>
        <w:rPr/>
        <w:t xml:space="preserve">图表：2022-2023年滑雪杖不同规模企业主营业务收入分析</w:t>
      </w:r>
    </w:p>
    <w:p>
      <w:pPr>
        <w:spacing w:after="150"/>
      </w:pPr>
      <w:r>
        <w:rPr/>
        <w:t xml:space="preserve">图表：2022-2023年滑雪杖不同所有制企业主营业务收入比较</w:t>
      </w:r>
    </w:p>
    <w:p>
      <w:pPr>
        <w:spacing w:after="150"/>
      </w:pPr>
      <w:r>
        <w:rPr/>
        <w:t xml:space="preserve">图表：2019-2023年中国滑雪杖产业销售成本分析</w:t>
      </w:r>
    </w:p>
    <w:p>
      <w:pPr>
        <w:spacing w:after="150"/>
      </w:pPr>
      <w:r>
        <w:rPr/>
        <w:t xml:space="preserve">图表：2022-2023年滑雪杖不同规模企业销售成本比较分析</w:t>
      </w:r>
    </w:p>
    <w:p>
      <w:pPr>
        <w:spacing w:after="150"/>
      </w:pPr>
      <w:r>
        <w:rPr/>
        <w:t xml:space="preserve">图表：2022-2023年滑雪杖不同所有制企业销售成本比较分析</w:t>
      </w:r>
    </w:p>
    <w:p>
      <w:pPr>
        <w:spacing w:after="150"/>
      </w:pPr>
      <w:r>
        <w:rPr/>
        <w:t xml:space="preserve">图表：2019-2023年中国滑雪杖产业利润总额分析</w:t>
      </w:r>
    </w:p>
    <w:p>
      <w:pPr>
        <w:spacing w:after="150"/>
      </w:pPr>
      <w:r>
        <w:rPr/>
        <w:t xml:space="preserve">图表：2019-2023年滑雪杖不同规模企业利润总额比较分析</w:t>
      </w:r>
    </w:p>
    <w:p>
      <w:pPr>
        <w:spacing w:after="150"/>
      </w:pPr>
      <w:r>
        <w:rPr/>
        <w:t xml:space="preserve">图表：2019-2023年滑雪杖不同所有制企业利润总额比较分析</w:t>
      </w:r>
    </w:p>
    <w:p>
      <w:pPr>
        <w:spacing w:after="150"/>
      </w:pPr>
      <w:r>
        <w:rPr/>
        <w:t xml:space="preserve">图表：2019-2023年中国滑雪杖产业资产负债分析</w:t>
      </w:r>
    </w:p>
    <w:p>
      <w:pPr>
        <w:spacing w:after="150"/>
      </w:pPr>
      <w:r>
        <w:rPr/>
        <w:t xml:space="preserve">图表：2022-2023年滑雪杖不同规模企业资产比较分析</w:t>
      </w:r>
    </w:p>
    <w:p>
      <w:pPr>
        <w:spacing w:after="150"/>
      </w:pPr>
      <w:r>
        <w:rPr/>
        <w:t xml:space="preserve">图表：2022-2023年滑雪杖不同规模企业负债比较分析</w:t>
      </w:r>
    </w:p>
    <w:p>
      <w:pPr>
        <w:spacing w:after="150"/>
      </w:pPr>
      <w:r>
        <w:rPr/>
        <w:t xml:space="preserve">图表：2022-2023年滑雪杖不同所有制企业资产比较分析</w:t>
      </w:r>
    </w:p>
    <w:p>
      <w:pPr>
        <w:spacing w:after="150"/>
      </w:pPr>
      <w:r>
        <w:rPr/>
        <w:t xml:space="preserve">图表：2022-2023年滑雪杖不同所有制企业负债比较分析</w:t>
      </w:r>
    </w:p>
    <w:p>
      <w:pPr>
        <w:spacing w:after="150"/>
      </w:pPr>
      <w:r>
        <w:rPr/>
        <w:t xml:space="preserve">图表：2022-2023年我国滑雪杖行业销售利润率</w:t>
      </w:r>
    </w:p>
    <w:p>
      <w:pPr>
        <w:spacing w:after="150"/>
      </w:pPr>
      <w:r>
        <w:rPr/>
        <w:t xml:space="preserve">图表：2023年我国滑雪杖行业偿债能力情况</w:t>
      </w:r>
    </w:p>
    <w:p>
      <w:pPr>
        <w:spacing w:after="150"/>
      </w:pPr>
      <w:r>
        <w:rPr/>
        <w:t xml:space="preserve">图表：2023年我国滑雪杖行业营运能力情况</w:t>
      </w:r>
    </w:p>
    <w:p>
      <w:pPr>
        <w:spacing w:after="150"/>
      </w:pPr>
      <w:r>
        <w:rPr/>
        <w:t xml:space="preserve">图表：2022-2023年我国滑雪杖行业资产增长率</w:t>
      </w:r>
    </w:p>
    <w:p>
      <w:pPr>
        <w:spacing w:after="150"/>
      </w:pPr>
      <w:r>
        <w:rPr/>
        <w:t xml:space="preserve">图表：2022-2023年我国滑雪杖行业利润增长率</w:t>
      </w:r>
    </w:p>
    <w:p>
      <w:pPr>
        <w:spacing w:after="150"/>
      </w:pPr>
      <w:r>
        <w:rPr/>
        <w:t xml:space="preserve">图表：滑雪杖行业"波特五力"分析</w:t>
      </w:r>
    </w:p>
    <w:p>
      <w:pPr>
        <w:spacing w:after="150"/>
      </w:pPr>
      <w:r>
        <w:rPr/>
        <w:t xml:space="preserve">图表：生命周期各发展阶段的影响</w:t>
      </w:r>
    </w:p>
    <w:p>
      <w:pPr>
        <w:spacing w:after="150"/>
      </w:pPr>
      <w:r>
        <w:rPr/>
        <w:t xml:space="preserve">图表：2024-2029年滑雪杖产品消费预测</w:t>
      </w:r>
    </w:p>
    <w:p>
      <w:pPr>
        <w:spacing w:after="150"/>
      </w:pPr>
      <w:r>
        <w:rPr/>
        <w:t xml:space="preserve">图表：2024-2029年滑雪杖市场规模预测</w:t>
      </w:r>
    </w:p>
    <w:p>
      <w:pPr>
        <w:spacing w:after="150"/>
      </w:pPr>
      <w:r>
        <w:rPr/>
        <w:t xml:space="preserve">图表：2024-2029年滑雪杖行业总产值预测</w:t>
      </w:r>
    </w:p>
    <w:p>
      <w:pPr>
        <w:spacing w:after="150"/>
      </w:pPr>
      <w:r>
        <w:rPr/>
        <w:t xml:space="preserve">图表：2024-2029年滑雪杖行业销售收入预测</w:t>
      </w:r>
    </w:p>
    <w:p>
      <w:pPr>
        <w:spacing w:after="150"/>
      </w:pPr>
      <w:r>
        <w:rPr/>
        <w:t xml:space="preserve">图表：2024-2029年滑雪杖行业总资产预测</w:t>
      </w:r>
    </w:p>
    <w:p>
      <w:pPr>
        <w:spacing w:after="150"/>
      </w:pPr>
      <w:r>
        <w:rPr/>
        <w:t xml:space="preserve">图表：2024-2029年中国滑雪杖供给量预测</w:t>
      </w:r>
    </w:p>
    <w:p>
      <w:pPr>
        <w:spacing w:after="150"/>
      </w:pPr>
      <w:r>
        <w:rPr/>
        <w:t xml:space="preserve">图表：2024-2029年中国滑雪杖产量预测</w:t>
      </w:r>
    </w:p>
    <w:p>
      <w:pPr>
        <w:spacing w:after="150"/>
      </w:pPr>
      <w:r>
        <w:rPr/>
        <w:t xml:space="preserve">图表：2024-2029年中国滑雪杖需求量预测</w:t>
      </w:r>
    </w:p>
    <w:p>
      <w:pPr>
        <w:spacing w:after="150"/>
      </w:pPr>
      <w:r>
        <w:rPr/>
        <w:t xml:space="preserve">图表：2024-2029年中国滑雪杖供需平衡预测</w:t>
      </w:r>
    </w:p>
    <w:p>
      <w:pPr>
        <w:spacing w:after="150"/>
      </w:pPr>
      <w:r>
        <w:rPr/>
        <w:t xml:space="preserve">图表：滑雪杖行业新进入者应注意的障碍分析</w:t>
      </w:r>
    </w:p>
    <w:p>
      <w:pPr>
        <w:spacing w:after="150"/>
      </w:pPr>
      <w:r>
        <w:rPr/>
        <w:t xml:space="preserve">图表：2024-2029年影响滑雪杖行业运行的有利因素</w:t>
      </w:r>
    </w:p>
    <w:p>
      <w:pPr>
        <w:spacing w:after="150"/>
      </w:pPr>
      <w:r>
        <w:rPr/>
        <w:t xml:space="preserve">图表：2024-2029年影响滑雪杖行业运行的稳定因素</w:t>
      </w:r>
    </w:p>
    <w:p>
      <w:pPr>
        <w:spacing w:after="150"/>
      </w:pPr>
      <w:r>
        <w:rPr/>
        <w:t xml:space="preserve">图表：2024-2029年影响滑雪杖行业运行的不利因素</w:t>
      </w:r>
    </w:p>
    <w:p>
      <w:pPr>
        <w:spacing w:after="150"/>
      </w:pPr>
      <w:r>
        <w:rPr/>
        <w:t xml:space="preserve">图表：2024-2029年我国滑雪杖行业发展面临的挑战</w:t>
      </w:r>
    </w:p>
    <w:p>
      <w:pPr>
        <w:spacing w:after="150"/>
      </w:pPr>
      <w:r>
        <w:rPr/>
        <w:t xml:space="preserve">图表：2024-2029年我国滑雪杖行业发展面临机遇</w:t>
      </w:r>
    </w:p>
    <w:p>
      <w:pPr>
        <w:spacing w:after="150"/>
      </w:pPr>
      <w:r>
        <w:rPr/>
        <w:t xml:space="preserve">图表：2024-2029年滑雪杖行业经营风险及控制策略</w:t>
      </w:r>
    </w:p>
    <w:p>
      <w:pPr>
        <w:spacing w:after="150"/>
      </w:pPr>
      <w:r>
        <w:rPr/>
        <w:t xml:space="preserve">图表：2024-2029年滑雪杖行业同业竞争风险及控制策略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中国滑雪杖行业市场发展分析及竞争格局与投资发展研究报告(2024-2029版)</dc:title>
  <dc:description>中国滑雪杖行业市场发展分析及竞争格局与投资发展研究报告(2024-2029版)</dc:description>
  <dc:subject>中国滑雪杖行业市场发展分析及竞争格局与投资发展研究报告(2024-2029版)</dc:subject>
  <cp:keywords>研究报告</cp:keywords>
  <cp:category>研究报告</cp:category>
  <cp:lastModifiedBy>北京中道泰和信息咨询有限公司</cp:lastModifiedBy>
  <dcterms:created xsi:type="dcterms:W3CDTF">2024-01-26T08:10:55+08:00</dcterms:created>
  <dcterms:modified xsi:type="dcterms:W3CDTF">2024-01-26T08:10:55+08:00</dcterms:modified>
</cp:coreProperties>
</file>

<file path=docProps/custom.xml><?xml version="1.0" encoding="utf-8"?>
<Properties xmlns="http://schemas.openxmlformats.org/officeDocument/2006/custom-properties" xmlns:vt="http://schemas.openxmlformats.org/officeDocument/2006/docPropsVTypes"/>
</file>