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中国对外汉语培训行业市场运行分析及投资发展战略研究报告(2024-2029版)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对外汉语培训行业的市场走向和发展趋势。</w:t>
      </w:r>
    </w:p>
    <w:p>
      <w:pPr>
        <w:spacing w:after="150"/>
      </w:pPr>
      <w:r>
        <w:rPr/>
        <w:t xml:space="preserve">本报告专业!权威!报告根据对外汉语培训行业的发展轨迹及多年的实践经验，对中国对外汉语培训行业的内外部环境、行业发展现状、产业链发展状况、市场供需、竞争格局、标杆企业、发展趋势、机会风险、发展策略与投资建议等进行了分析，并重点分析了我国对外汉语培训行业将面临的机遇与挑战，对对外汉语培训行业未来的发展趋势及前景作出审慎分析与预测。是对外汉语培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2022年中国对外汉语培训行业发展环境分析</w:t>
      </w:r>
    </w:p>
    <w:p>
      <w:pPr>
        <w:spacing w:after="150"/>
      </w:pPr>
      <w:r>
        <w:rPr/>
        <w:t xml:space="preserve">第一节 经济环境对中国对外汉语培训行业的影响</w:t>
      </w:r>
    </w:p>
    <w:p>
      <w:pPr>
        <w:spacing w:after="150"/>
      </w:pPr>
      <w:r>
        <w:rPr/>
        <w:t xml:space="preserve">第二节 政治环境对中国对外汉语培训行业的影响</w:t>
      </w:r>
    </w:p>
    <w:p>
      <w:pPr>
        <w:spacing w:after="150"/>
      </w:pPr>
      <w:r>
        <w:rPr/>
        <w:t xml:space="preserve">第三节 社会环境对中国对外汉语培训行业的影响</w:t>
      </w:r>
    </w:p>
    <w:p>
      <w:pPr>
        <w:spacing w:after="150"/>
      </w:pPr>
      <w:r>
        <w:rPr/>
        <w:t xml:space="preserve">第四节 技术环境对中国对外汉语培训行业的影响</w:t>
      </w:r>
    </w:p>
    <w:p>
      <w:pPr>
        <w:spacing w:after="150"/>
      </w:pPr>
      <w:r>
        <w:rPr>
          <w:b w:val="1"/>
          <w:bCs w:val="1"/>
        </w:rPr>
        <w:t xml:space="preserve">第二章 2022年中国对外汉语培训行业运行形势分析</w:t>
      </w:r>
    </w:p>
    <w:p>
      <w:pPr>
        <w:spacing w:after="150"/>
      </w:pPr>
      <w:r>
        <w:rPr/>
        <w:t xml:space="preserve">第一节 2022年中国对外汉语培训行业规模分析</w:t>
      </w:r>
    </w:p>
    <w:p>
      <w:pPr>
        <w:spacing w:after="150"/>
      </w:pPr>
      <w:r>
        <w:rPr/>
        <w:t xml:space="preserve">第二节 2022年中国对外汉语培训行业供需格局现状分析</w:t>
      </w:r>
    </w:p>
    <w:p>
      <w:pPr>
        <w:spacing w:after="150"/>
      </w:pPr>
      <w:r>
        <w:rPr/>
        <w:t xml:space="preserve">第三节 2022年中国对外汉语培训行业发展存在问题分析</w:t>
      </w:r>
    </w:p>
    <w:p>
      <w:pPr>
        <w:spacing w:after="150"/>
      </w:pPr>
      <w:r>
        <w:rPr>
          <w:b w:val="1"/>
          <w:bCs w:val="1"/>
        </w:rPr>
        <w:t xml:space="preserve">第三章 2022年中国对外汉语培训市场消费者调研与运行动态分析</w:t>
      </w:r>
    </w:p>
    <w:p>
      <w:pPr>
        <w:spacing w:after="150"/>
      </w:pPr>
      <w:r>
        <w:rPr/>
        <w:t xml:space="preserve">第一节 中国对外汉语培训市场消费者需求变量研究</w:t>
      </w:r>
    </w:p>
    <w:p>
      <w:pPr>
        <w:spacing w:after="150"/>
      </w:pPr>
      <w:r>
        <w:rPr/>
        <w:t xml:space="preserve">一、人口统计变量分析</w:t>
      </w:r>
    </w:p>
    <w:p>
      <w:pPr>
        <w:spacing w:after="150"/>
      </w:pPr>
      <w:r>
        <w:rPr/>
        <w:t xml:space="preserve">二、地理变量分析</w:t>
      </w:r>
    </w:p>
    <w:p>
      <w:pPr>
        <w:spacing w:after="150"/>
      </w:pPr>
      <w:r>
        <w:rPr/>
        <w:t xml:space="preserve">三、心理变量分析</w:t>
      </w:r>
    </w:p>
    <w:p>
      <w:pPr>
        <w:spacing w:after="150"/>
      </w:pPr>
      <w:r>
        <w:rPr/>
        <w:t xml:space="preserve">四、消费者行为变量分析</w:t>
      </w:r>
    </w:p>
    <w:p>
      <w:pPr>
        <w:spacing w:after="150"/>
      </w:pPr>
      <w:r>
        <w:rPr/>
        <w:t xml:space="preserve">第二节 2022年中国对外汉语培训市场消费者需求趋势研究</w:t>
      </w:r>
    </w:p>
    <w:p>
      <w:pPr>
        <w:spacing w:after="150"/>
      </w:pPr>
      <w:r>
        <w:rPr/>
        <w:t xml:space="preserve">第三节 2022年中国对外汉语培训上次运行态势分析</w:t>
      </w:r>
    </w:p>
    <w:p>
      <w:pPr>
        <w:spacing w:after="150"/>
      </w:pPr>
      <w:r>
        <w:rPr>
          <w:b w:val="1"/>
          <w:bCs w:val="1"/>
        </w:rPr>
        <w:t xml:space="preserve">第四章 2022年中国对外汉语培训行业重点城市运行动态分析</w:t>
      </w:r>
    </w:p>
    <w:p>
      <w:pPr>
        <w:spacing w:after="150"/>
      </w:pPr>
      <w:r>
        <w:rPr/>
        <w:t xml:space="preserve">第一节 北京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四、区域投资建议</w:t>
      </w:r>
    </w:p>
    <w:p>
      <w:pPr>
        <w:spacing w:after="150"/>
      </w:pPr>
      <w:r>
        <w:rPr/>
        <w:t xml:space="preserve">第二节 上海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四、区域投资建议</w:t>
      </w:r>
    </w:p>
    <w:p>
      <w:pPr>
        <w:spacing w:after="150"/>
      </w:pPr>
      <w:r>
        <w:rPr>
          <w:b w:val="1"/>
          <w:bCs w:val="1"/>
        </w:rPr>
        <w:t xml:space="preserve">第五章 2022年中国对外汉语培训行业市场竞争格局分析</w:t>
      </w:r>
    </w:p>
    <w:p>
      <w:pPr>
        <w:spacing w:after="150"/>
      </w:pPr>
      <w:r>
        <w:rPr/>
        <w:t xml:space="preserve">第一节 2022年中国对外汉语培训行业竞争现状分析</w:t>
      </w:r>
    </w:p>
    <w:p>
      <w:pPr>
        <w:spacing w:after="150"/>
      </w:pPr>
      <w:r>
        <w:rPr/>
        <w:t xml:space="preserve">一、对外汉语培训品牌竞争分析</w:t>
      </w:r>
    </w:p>
    <w:p>
      <w:pPr>
        <w:spacing w:after="150"/>
      </w:pPr>
      <w:r>
        <w:rPr/>
        <w:t xml:space="preserve">二、对外汉语培训服务竞争分析</w:t>
      </w:r>
    </w:p>
    <w:p>
      <w:pPr>
        <w:spacing w:after="150"/>
      </w:pPr>
      <w:r>
        <w:rPr/>
        <w:t xml:space="preserve">第二节 2022年中国对外汉语培训行业集中度分析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2022年中国对外汉语培训企业提升竞争力策略分析</w:t>
      </w:r>
    </w:p>
    <w:p>
      <w:pPr>
        <w:spacing w:after="150"/>
      </w:pPr>
      <w:r>
        <w:rPr>
          <w:b w:val="1"/>
          <w:bCs w:val="1"/>
        </w:rPr>
        <w:t xml:space="preserve">第六章 中国对外汉语培训行业主体企业综合竞争力研究</w:t>
      </w:r>
    </w:p>
    <w:p>
      <w:pPr>
        <w:spacing w:after="150"/>
      </w:pPr>
      <w:r>
        <w:rPr/>
        <w:t xml:space="preserve">第一节 上海爱马德文化服务有限公司</w:t>
      </w:r>
    </w:p>
    <w:p>
      <w:pPr>
        <w:spacing w:after="150"/>
      </w:pPr>
      <w:r>
        <w:rPr/>
        <w:t xml:space="preserve">一、企业基本概述</w:t>
      </w:r>
    </w:p>
    <w:p>
      <w:pPr>
        <w:spacing w:after="150"/>
      </w:pPr>
      <w:r>
        <w:rPr/>
        <w:t xml:space="preserve">二、企业师资力量分析</w:t>
      </w:r>
    </w:p>
    <w:p>
      <w:pPr>
        <w:spacing w:after="150"/>
      </w:pPr>
      <w:r>
        <w:rPr/>
        <w:t xml:space="preserve">三、企业主要培训课程分析</w:t>
      </w:r>
    </w:p>
    <w:p>
      <w:pPr>
        <w:spacing w:after="150"/>
      </w:pPr>
      <w:r>
        <w:rPr/>
        <w:t xml:space="preserve">四、企业竞争力分析</w:t>
      </w:r>
    </w:p>
    <w:p>
      <w:pPr>
        <w:spacing w:after="150"/>
      </w:pPr>
      <w:r>
        <w:rPr/>
        <w:t xml:space="preserve">第二节 北京东方汉院</w:t>
      </w:r>
    </w:p>
    <w:p>
      <w:pPr>
        <w:spacing w:after="150"/>
      </w:pPr>
      <w:r>
        <w:rPr/>
        <w:t xml:space="preserve">一、企业基本概述</w:t>
      </w:r>
    </w:p>
    <w:p>
      <w:pPr>
        <w:spacing w:after="150"/>
      </w:pPr>
      <w:r>
        <w:rPr/>
        <w:t xml:space="preserve">二、企业师资力量分析</w:t>
      </w:r>
    </w:p>
    <w:p>
      <w:pPr>
        <w:spacing w:after="150"/>
      </w:pPr>
      <w:r>
        <w:rPr/>
        <w:t xml:space="preserve">三、企业主要培训课程分析</w:t>
      </w:r>
    </w:p>
    <w:p>
      <w:pPr>
        <w:spacing w:after="150"/>
      </w:pPr>
      <w:r>
        <w:rPr/>
        <w:t xml:space="preserve">四、企业竞争力分析</w:t>
      </w:r>
    </w:p>
    <w:p>
      <w:pPr>
        <w:spacing w:after="150"/>
      </w:pPr>
      <w:r>
        <w:rPr/>
        <w:t xml:space="preserve">第三节 北大新航道汉语学习中心</w:t>
      </w:r>
    </w:p>
    <w:p>
      <w:pPr>
        <w:spacing w:after="150"/>
      </w:pPr>
      <w:r>
        <w:rPr/>
        <w:t xml:space="preserve">一、企业基本概述</w:t>
      </w:r>
    </w:p>
    <w:p>
      <w:pPr>
        <w:spacing w:after="150"/>
      </w:pPr>
      <w:r>
        <w:rPr/>
        <w:t xml:space="preserve">二、企业师资力量分析</w:t>
      </w:r>
    </w:p>
    <w:p>
      <w:pPr>
        <w:spacing w:after="150"/>
      </w:pPr>
      <w:r>
        <w:rPr/>
        <w:t xml:space="preserve">三、企业主要培训课程分析</w:t>
      </w:r>
    </w:p>
    <w:p>
      <w:pPr>
        <w:spacing w:after="150"/>
      </w:pPr>
      <w:r>
        <w:rPr/>
        <w:t xml:space="preserve">四、企业竞争力分析</w:t>
      </w:r>
    </w:p>
    <w:p>
      <w:pPr>
        <w:spacing w:after="150"/>
      </w:pPr>
      <w:r>
        <w:rPr/>
        <w:t xml:space="preserve">第四节 上海默恩教育</w:t>
      </w:r>
    </w:p>
    <w:p>
      <w:pPr>
        <w:spacing w:after="150"/>
      </w:pPr>
      <w:r>
        <w:rPr/>
        <w:t xml:space="preserve">一、企业基本概述</w:t>
      </w:r>
    </w:p>
    <w:p>
      <w:pPr>
        <w:spacing w:after="150"/>
      </w:pPr>
      <w:r>
        <w:rPr/>
        <w:t xml:space="preserve">二、企业师资力量分析</w:t>
      </w:r>
    </w:p>
    <w:p>
      <w:pPr>
        <w:spacing w:after="150"/>
      </w:pPr>
      <w:r>
        <w:rPr/>
        <w:t xml:space="preserve">三、企业主要培训课程分析</w:t>
      </w:r>
    </w:p>
    <w:p>
      <w:pPr>
        <w:spacing w:after="150"/>
      </w:pPr>
      <w:r>
        <w:rPr/>
        <w:t xml:space="preserve">四、企业竞争力分析</w:t>
      </w:r>
    </w:p>
    <w:p>
      <w:pPr>
        <w:spacing w:after="150"/>
      </w:pPr>
      <w:r>
        <w:rPr/>
        <w:t xml:space="preserve">第五节 武汉瑞德彩虹语言培训中心</w:t>
      </w:r>
    </w:p>
    <w:p>
      <w:pPr>
        <w:spacing w:after="150"/>
      </w:pPr>
      <w:r>
        <w:rPr/>
        <w:t xml:space="preserve">一、企业基本概述</w:t>
      </w:r>
    </w:p>
    <w:p>
      <w:pPr>
        <w:spacing w:after="150"/>
      </w:pPr>
      <w:r>
        <w:rPr/>
        <w:t xml:space="preserve">二、企业师资力量分析</w:t>
      </w:r>
    </w:p>
    <w:p>
      <w:pPr>
        <w:spacing w:after="150"/>
      </w:pPr>
      <w:r>
        <w:rPr/>
        <w:t xml:space="preserve">三、企业主要培训课程分析</w:t>
      </w:r>
    </w:p>
    <w:p>
      <w:pPr>
        <w:spacing w:after="150"/>
      </w:pPr>
      <w:r>
        <w:rPr/>
        <w:t xml:space="preserve">四、企业竞争力分析</w:t>
      </w:r>
    </w:p>
    <w:p>
      <w:pPr>
        <w:spacing w:after="150"/>
      </w:pPr>
      <w:r>
        <w:rPr>
          <w:b w:val="1"/>
          <w:bCs w:val="1"/>
        </w:rPr>
        <w:t xml:space="preserve">第七章 2022年影响中国对外汉语培训行业的主要因素分析</w:t>
      </w:r>
    </w:p>
    <w:p>
      <w:pPr>
        <w:spacing w:after="150"/>
      </w:pPr>
      <w:r>
        <w:rPr/>
        <w:t xml:space="preserve">第一节 2022年促进中国对外汉语培训市场发展的因素</w:t>
      </w:r>
    </w:p>
    <w:p>
      <w:pPr>
        <w:spacing w:after="150"/>
      </w:pPr>
      <w:r>
        <w:rPr/>
        <w:t xml:space="preserve">一、语言环境因素</w:t>
      </w:r>
    </w:p>
    <w:p>
      <w:pPr>
        <w:spacing w:after="150"/>
      </w:pPr>
      <w:r>
        <w:rPr/>
        <w:t xml:space="preserve">二、经济高速发展因素</w:t>
      </w:r>
    </w:p>
    <w:p>
      <w:pPr>
        <w:spacing w:after="150"/>
      </w:pPr>
      <w:r>
        <w:rPr/>
        <w:t xml:space="preserve">三、地域因素</w:t>
      </w:r>
    </w:p>
    <w:p>
      <w:pPr>
        <w:spacing w:after="150"/>
      </w:pPr>
      <w:r>
        <w:rPr/>
        <w:t xml:space="preserve">第二节 2022年阻碍中国对外汉语培训市场发展的因素</w:t>
      </w:r>
    </w:p>
    <w:p>
      <w:pPr>
        <w:spacing w:after="150"/>
      </w:pPr>
      <w:r>
        <w:rPr/>
        <w:t xml:space="preserve">一、教学条件的限制</w:t>
      </w:r>
    </w:p>
    <w:p>
      <w:pPr>
        <w:spacing w:after="150"/>
      </w:pPr>
      <w:r>
        <w:rPr/>
        <w:t xml:space="preserve">二、政策效应的局限</w:t>
      </w:r>
    </w:p>
    <w:p>
      <w:pPr>
        <w:spacing w:after="150"/>
      </w:pPr>
      <w:r>
        <w:rPr/>
        <w:t xml:space="preserve">三、国外高等教育迅速发展的威胁</w:t>
      </w:r>
    </w:p>
    <w:p>
      <w:pPr>
        <w:spacing w:after="150"/>
      </w:pPr>
      <w:r>
        <w:rPr/>
        <w:t xml:space="preserve">四、外来文化渗透汉语的威胁</w:t>
      </w:r>
    </w:p>
    <w:p>
      <w:pPr>
        <w:spacing w:after="150"/>
      </w:pPr>
      <w:r>
        <w:rPr>
          <w:b w:val="1"/>
          <w:bCs w:val="1"/>
        </w:rPr>
        <w:t xml:space="preserve">第八章 2024-2029年中国对外汉语培训行业发展趋势预测分析</w:t>
      </w:r>
    </w:p>
    <w:p>
      <w:pPr>
        <w:spacing w:after="150"/>
      </w:pPr>
      <w:r>
        <w:rPr/>
        <w:t xml:space="preserve">第一节 2024-2029年中国对外汉语培训市场发展趋势分析</w:t>
      </w:r>
    </w:p>
    <w:p>
      <w:pPr>
        <w:spacing w:after="150"/>
      </w:pPr>
      <w:r>
        <w:rPr/>
        <w:t xml:space="preserve">第二节 2024-2029年中国对外汉语培训产业市场预测分析</w:t>
      </w:r>
    </w:p>
    <w:p>
      <w:pPr>
        <w:spacing w:after="150"/>
      </w:pPr>
      <w:r>
        <w:rPr/>
        <w:t xml:space="preserve">一、留学人数继续呈上升趋势</w:t>
      </w:r>
    </w:p>
    <w:p>
      <w:pPr>
        <w:spacing w:after="150"/>
      </w:pPr>
      <w:r>
        <w:rPr/>
        <w:t xml:space="preserve">二、对外汉语培训供给预测分析</w:t>
      </w:r>
    </w:p>
    <w:p>
      <w:pPr>
        <w:spacing w:after="150"/>
      </w:pPr>
      <w:r>
        <w:rPr/>
        <w:t xml:space="preserve">三、对外汉语培训市场竞争格局预测分析</w:t>
      </w:r>
    </w:p>
    <w:p>
      <w:pPr>
        <w:spacing w:after="150"/>
      </w:pPr>
      <w:r>
        <w:rPr/>
        <w:t xml:space="preserve">第三节 2024-2029年中国对外汉语培训市场盈利预测分析</w:t>
      </w:r>
    </w:p>
    <w:p>
      <w:pPr>
        <w:spacing w:after="150"/>
      </w:pPr>
      <w:r>
        <w:rPr>
          <w:b w:val="1"/>
          <w:bCs w:val="1"/>
        </w:rPr>
        <w:t xml:space="preserve">第九章 2022年中国对外汉语培训市场发展战略建议分析</w:t>
      </w:r>
    </w:p>
    <w:p>
      <w:pPr>
        <w:spacing w:after="150"/>
      </w:pPr>
      <w:r>
        <w:rPr/>
        <w:t xml:space="preserve">第一节 建立对外汉语培训市场体系</w:t>
      </w:r>
    </w:p>
    <w:p>
      <w:pPr>
        <w:spacing w:after="150"/>
      </w:pPr>
      <w:r>
        <w:rPr/>
        <w:t xml:space="preserve">一、目标指引方面</w:t>
      </w:r>
    </w:p>
    <w:p>
      <w:pPr>
        <w:spacing w:after="150"/>
      </w:pPr>
      <w:r>
        <w:rPr/>
        <w:t xml:space="preserve">二、市场结构方面</w:t>
      </w:r>
    </w:p>
    <w:p>
      <w:pPr>
        <w:spacing w:after="150"/>
      </w:pPr>
      <w:r>
        <w:rPr/>
        <w:t xml:space="preserve">三、相关产品的开发及推广</w:t>
      </w:r>
    </w:p>
    <w:p>
      <w:pPr>
        <w:spacing w:after="150"/>
      </w:pPr>
      <w:r>
        <w:rPr/>
        <w:t xml:space="preserve">第二节 加强对外汉语培训的宏观政策指导</w:t>
      </w:r>
    </w:p>
    <w:p>
      <w:pPr>
        <w:spacing w:after="150"/>
      </w:pPr>
      <w:r>
        <w:rPr/>
        <w:t xml:space="preserve">一、制定汉语国际化战略，加速汉语国际推广</w:t>
      </w:r>
    </w:p>
    <w:p>
      <w:pPr>
        <w:spacing w:after="150"/>
      </w:pPr>
      <w:r>
        <w:rPr/>
        <w:t xml:space="preserve">二、加大对外宣传力度</w:t>
      </w:r>
    </w:p>
    <w:p>
      <w:pPr>
        <w:spacing w:after="150"/>
      </w:pPr>
      <w:r>
        <w:rPr/>
        <w:t xml:space="preserve">三、减轻留学生的经济负担，有效解决留学生的经济负担</w:t>
      </w:r>
    </w:p>
    <w:p>
      <w:pPr>
        <w:spacing w:after="150"/>
      </w:pPr>
      <w:r>
        <w:rPr/>
        <w:t xml:space="preserve">第三节 提高对外汉语培训的服务水平</w:t>
      </w:r>
    </w:p>
    <w:p>
      <w:pPr>
        <w:spacing w:after="150"/>
      </w:pPr>
      <w:r>
        <w:rPr/>
        <w:t xml:space="preserve">一、培养高水平的对外汉语教学师资</w:t>
      </w:r>
    </w:p>
    <w:p>
      <w:pPr>
        <w:spacing w:after="150"/>
      </w:pPr>
      <w:r>
        <w:rPr/>
        <w:t xml:space="preserve">二、健全教师考核与培训机制，提高对外汉语培训的质量</w:t>
      </w:r>
    </w:p>
    <w:p>
      <w:pPr>
        <w:spacing w:after="150"/>
      </w:pPr>
      <w:r>
        <w:rPr/>
        <w:t xml:space="preserve">三、重视和加强对在校留学生和学成留学生的服务</w:t>
      </w:r>
    </w:p>
    <w:p>
      <w:pPr>
        <w:spacing w:after="150"/>
      </w:pPr>
      <w:r>
        <w:rPr>
          <w:b w:val="1"/>
          <w:bCs w:val="1"/>
        </w:rPr>
        <w:t xml:space="preserve">第十章 2024-2029年中国对外汉语培训行业投资机会与风险分析</w:t>
      </w:r>
    </w:p>
    <w:p>
      <w:pPr>
        <w:spacing w:after="150"/>
      </w:pPr>
      <w:r>
        <w:rPr/>
        <w:t xml:space="preserve">第一节 2024-2029年中国对外汉语培训行业投资环境分析</w:t>
      </w:r>
    </w:p>
    <w:p>
      <w:pPr>
        <w:spacing w:after="150"/>
      </w:pPr>
      <w:r>
        <w:rPr/>
        <w:t xml:space="preserve">第二节 2024-2029年中国对外汉语培训行业投资机会分析</w:t>
      </w:r>
    </w:p>
    <w:p>
      <w:pPr>
        <w:spacing w:after="150"/>
      </w:pPr>
      <w:r>
        <w:rPr/>
        <w:t xml:space="preserve">一、对外汉语培训投资潜力分析</w:t>
      </w:r>
    </w:p>
    <w:p>
      <w:pPr>
        <w:spacing w:after="150"/>
      </w:pPr>
      <w:r>
        <w:rPr/>
        <w:t xml:space="preserve">二、对外汉语培训投资吸引力分析</w:t>
      </w:r>
    </w:p>
    <w:p>
      <w:pPr>
        <w:spacing w:after="150"/>
      </w:pPr>
      <w:r>
        <w:rPr/>
        <w:t xml:space="preserve">第三节 2024-2029年中国对外汉语培训行业投资风险分析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三、其它风险分析</w:t>
      </w:r>
    </w:p>
    <w:p>
      <w:pPr>
        <w:spacing w:after="150"/>
      </w:pPr>
      <w:r>
        <w:rPr/>
        <w:t xml:space="preserve">第四节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图表：2019-2023年中国国内生产总值及增长率统计</w:t>
      </w:r>
    </w:p>
    <w:p>
      <w:pPr>
        <w:spacing w:after="150"/>
      </w:pPr>
      <w:r>
        <w:rPr/>
        <w:t xml:space="preserve">图表：2019-2023年中国对外汉语培训行业市场规模统计</w:t>
      </w:r>
    </w:p>
    <w:p>
      <w:pPr>
        <w:spacing w:after="150"/>
      </w:pPr>
      <w:r>
        <w:rPr/>
        <w:t xml:space="preserve">图表：2022年中国对外汉语培训行业市场份额区域集中度分析</w:t>
      </w:r>
    </w:p>
    <w:p>
      <w:pPr>
        <w:spacing w:after="150"/>
      </w:pPr>
      <w:r>
        <w:rPr/>
        <w:t xml:space="preserve">图表：2019-2023年北京市对外汉语培训市场规模统计</w:t>
      </w:r>
    </w:p>
    <w:p>
      <w:pPr>
        <w:spacing w:after="150"/>
      </w:pPr>
      <w:r>
        <w:rPr/>
        <w:t xml:space="preserve">图表：北京对外汉语培训市场集中度分析</w:t>
      </w:r>
    </w:p>
    <w:p>
      <w:pPr>
        <w:spacing w:after="150"/>
      </w:pPr>
      <w:r>
        <w:rPr/>
        <w:t xml:space="preserve">图表：2022年北京对外汉语培训市场培训内容集中度示意图</w:t>
      </w:r>
    </w:p>
    <w:p>
      <w:pPr>
        <w:spacing w:after="150"/>
      </w:pPr>
      <w:r>
        <w:rPr/>
        <w:t xml:space="preserve">图表：2022年北京对外汉语培训市场培训人群集中度示意图</w:t>
      </w:r>
    </w:p>
    <w:p>
      <w:pPr>
        <w:spacing w:after="150"/>
      </w:pPr>
      <w:r>
        <w:rPr/>
        <w:t xml:space="preserve">图表：北京对外汉语培训市场发展趋势分析</w:t>
      </w:r>
    </w:p>
    <w:p>
      <w:pPr>
        <w:spacing w:after="150"/>
      </w:pPr>
      <w:r>
        <w:rPr/>
        <w:t xml:space="preserve">图表：2019-2023年上海市对外汉语培训市场规模统计与预测</w:t>
      </w:r>
    </w:p>
    <w:p>
      <w:pPr>
        <w:spacing w:after="150"/>
      </w:pPr>
      <w:r>
        <w:rPr/>
        <w:t xml:space="preserve">图表：上海对外汉语培训市场集中度分析</w:t>
      </w:r>
    </w:p>
    <w:p>
      <w:pPr>
        <w:spacing w:after="150"/>
      </w:pPr>
      <w:r>
        <w:rPr/>
        <w:t xml:space="preserve">图表：2022年上海对外汉语培训市场培训内容集中度示意图</w:t>
      </w:r>
    </w:p>
    <w:p>
      <w:pPr>
        <w:spacing w:after="150"/>
      </w:pPr>
      <w:r>
        <w:rPr/>
        <w:t xml:space="preserve">图表：2022年上海对外汉语培训市场培训人群集中度示意图</w:t>
      </w:r>
    </w:p>
    <w:p>
      <w:pPr>
        <w:spacing w:after="150"/>
      </w:pPr>
      <w:r>
        <w:rPr/>
        <w:t xml:space="preserve">图表：上海对外汉语培训市场发展趋势分析</w:t>
      </w:r>
    </w:p>
    <w:p>
      <w:pPr>
        <w:spacing w:after="150"/>
      </w:pPr>
      <w:r>
        <w:rPr/>
        <w:t xml:space="preserve">图表：中国对外汉语培训行业消费者人口年龄结构统计</w:t>
      </w:r>
    </w:p>
    <w:p>
      <w:pPr>
        <w:spacing w:after="150"/>
      </w:pPr>
      <w:r>
        <w:rPr/>
        <w:t xml:space="preserve">图表：中国对外汉语培训行业消费者人口集中度统计</w:t>
      </w:r>
    </w:p>
    <w:p>
      <w:pPr>
        <w:spacing w:after="150"/>
      </w:pPr>
      <w:r>
        <w:rPr/>
        <w:t xml:space="preserve">图表：中国对外汉语培训行业消费者地理变量分析</w:t>
      </w:r>
    </w:p>
    <w:p>
      <w:pPr>
        <w:spacing w:after="150"/>
      </w:pPr>
      <w:r>
        <w:rPr/>
        <w:t xml:space="preserve">图表：中国对外汉语培训行业消费者心理变量分析</w:t>
      </w:r>
    </w:p>
    <w:p>
      <w:pPr>
        <w:spacing w:after="150"/>
      </w:pPr>
      <w:r>
        <w:rPr/>
        <w:t xml:space="preserve">图表：中国对外汉语培训行业消费者行为变量分析</w:t>
      </w:r>
    </w:p>
    <w:p>
      <w:pPr>
        <w:spacing w:after="150"/>
      </w:pPr>
      <w:r>
        <w:rPr/>
        <w:t xml:space="preserve">图表：中国对外汉语培训市场消费者需求趋势</w:t>
      </w:r>
    </w:p>
    <w:p>
      <w:pPr>
        <w:spacing w:after="150"/>
      </w:pPr>
      <w:r>
        <w:rPr/>
        <w:t xml:space="preserve">图表：爱马德学员国籍分布表</w:t>
      </w:r>
    </w:p>
    <w:p>
      <w:pPr>
        <w:spacing w:after="150"/>
      </w:pPr>
      <w:r>
        <w:rPr/>
        <w:t xml:space="preserve">图表：爱马德对外汉语培训流程</w:t>
      </w:r>
    </w:p>
    <w:p>
      <w:pPr>
        <w:spacing w:after="150"/>
      </w:pPr>
      <w:r>
        <w:rPr/>
        <w:t xml:space="preserve">图表：日常口语培训流程</w:t>
      </w:r>
    </w:p>
    <w:p>
      <w:pPr>
        <w:spacing w:after="150"/>
      </w:pPr>
      <w:r>
        <w:rPr/>
        <w:t xml:space="preserve">图表：爱马德商务汉语培训流程</w:t>
      </w:r>
    </w:p>
    <w:p>
      <w:pPr>
        <w:spacing w:after="150"/>
      </w:pPr>
      <w:r>
        <w:rPr/>
        <w:t xml:space="preserve">图表：爱马德企业培训相关内容</w:t>
      </w:r>
    </w:p>
    <w:p>
      <w:pPr>
        <w:spacing w:after="150"/>
      </w:pPr>
      <w:r>
        <w:rPr/>
        <w:t xml:space="preserve">图表：爱马德市场优势</w:t>
      </w:r>
    </w:p>
    <w:p>
      <w:pPr>
        <w:spacing w:after="150"/>
      </w:pPr>
      <w:r>
        <w:rPr/>
        <w:t xml:space="preserve">图表：爱马德发展战略分析</w:t>
      </w:r>
    </w:p>
    <w:p>
      <w:pPr>
        <w:spacing w:after="150"/>
      </w:pPr>
      <w:r>
        <w:rPr/>
        <w:t xml:space="preserve">图表：爱马德文化服务有限公司综合竞争力分析swot分析</w:t>
      </w:r>
    </w:p>
    <w:p>
      <w:pPr>
        <w:spacing w:after="150"/>
      </w:pPr>
      <w:r>
        <w:rPr/>
        <w:t xml:space="preserve">图表：2019-2023年东方汉院国际文化交流学校营业规模统计</w:t>
      </w:r>
    </w:p>
    <w:p>
      <w:pPr>
        <w:spacing w:after="150"/>
      </w:pPr>
      <w:r>
        <w:rPr/>
        <w:t xml:space="preserve">图表：东方汉院企业培训流程</w:t>
      </w:r>
    </w:p>
    <w:p>
      <w:pPr>
        <w:spacing w:after="150"/>
      </w:pPr>
      <w:r>
        <w:rPr/>
        <w:t xml:space="preserve">图表：东方汉院师资介绍</w:t>
      </w:r>
    </w:p>
    <w:p>
      <w:pPr>
        <w:spacing w:after="150"/>
      </w:pPr>
      <w:r>
        <w:rPr/>
        <w:t xml:space="preserve">图表：加盟东方汉院的六大优势分析</w:t>
      </w:r>
    </w:p>
    <w:p>
      <w:pPr>
        <w:spacing w:after="150"/>
      </w:pPr>
      <w:r>
        <w:rPr/>
        <w:t xml:space="preserve">图表：北京东方汉院发展战略分析</w:t>
      </w:r>
    </w:p>
    <w:p>
      <w:pPr>
        <w:spacing w:after="150"/>
      </w:pPr>
      <w:r>
        <w:rPr/>
        <w:t xml:space="preserve">图表：北京东方汉院综合竞争力分析</w:t>
      </w:r>
    </w:p>
    <w:p>
      <w:pPr>
        <w:spacing w:after="150"/>
      </w:pPr>
      <w:r>
        <w:rPr/>
        <w:t xml:space="preserve">图表：2019-2023年北大新航道汉语学习中心营业规模统计</w:t>
      </w:r>
    </w:p>
    <w:p>
      <w:pPr>
        <w:spacing w:after="150"/>
      </w:pPr>
      <w:r>
        <w:rPr/>
        <w:t xml:space="preserve">图表：北大新航道汉语学习中心师资介绍</w:t>
      </w:r>
    </w:p>
    <w:p>
      <w:pPr>
        <w:spacing w:after="150"/>
      </w:pPr>
      <w:r>
        <w:rPr/>
        <w:t xml:space="preserve">图表：北大新航道汉语学习中心市场策略详表</w:t>
      </w:r>
    </w:p>
    <w:p>
      <w:pPr>
        <w:spacing w:after="150"/>
      </w:pPr>
      <w:r>
        <w:rPr/>
        <w:t xml:space="preserve">图表：北大新航道汉语学习中心综合竞争力分析swot分析</w:t>
      </w:r>
    </w:p>
    <w:p>
      <w:pPr>
        <w:spacing w:after="150"/>
      </w:pPr>
      <w:r>
        <w:rPr/>
        <w:t xml:space="preserve">图表：2019-2023年上海默恩教育营业规模统计</w:t>
      </w:r>
    </w:p>
    <w:p>
      <w:pPr>
        <w:spacing w:after="150"/>
      </w:pPr>
      <w:r>
        <w:rPr/>
        <w:t xml:space="preserve">图表：上海默恩教育业务结构介绍</w:t>
      </w:r>
    </w:p>
    <w:p>
      <w:pPr>
        <w:spacing w:after="150"/>
      </w:pPr>
      <w:r>
        <w:rPr/>
        <w:t xml:space="preserve">图表：上海默恩教育师资介绍</w:t>
      </w:r>
    </w:p>
    <w:p>
      <w:pPr>
        <w:spacing w:after="150"/>
      </w:pPr>
      <w:r>
        <w:rPr/>
        <w:t xml:space="preserve">图表：上海默恩教育发展战略分析</w:t>
      </w:r>
    </w:p>
    <w:p>
      <w:pPr>
        <w:spacing w:after="150"/>
      </w:pPr>
      <w:r>
        <w:rPr/>
        <w:t xml:space="preserve">图表：上海默恩教育综合竞争力分析</w:t>
      </w:r>
    </w:p>
    <w:p>
      <w:pPr>
        <w:spacing w:after="150"/>
      </w:pPr>
      <w:r>
        <w:rPr/>
        <w:t xml:space="preserve">图表：2019-2023年武汉瑞德彩虹语言培训中心对外汉语培训营业规模统计</w:t>
      </w:r>
    </w:p>
    <w:p>
      <w:pPr>
        <w:spacing w:after="150"/>
      </w:pPr>
      <w:r>
        <w:rPr/>
        <w:t xml:space="preserve">图表：瑞德彩虹语言培训中心业务介绍</w:t>
      </w:r>
    </w:p>
    <w:p>
      <w:pPr>
        <w:spacing w:after="150"/>
      </w:pPr>
      <w:r>
        <w:rPr/>
        <w:t xml:space="preserve">图表：瑞德彩虹教学方式特点</w:t>
      </w:r>
    </w:p>
    <w:p>
      <w:pPr>
        <w:spacing w:after="150"/>
      </w:pPr>
      <w:r>
        <w:rPr/>
        <w:t xml:space="preserve">图表：瑞德彩虹培训中心市场策略分析</w:t>
      </w:r>
    </w:p>
    <w:p>
      <w:pPr>
        <w:spacing w:after="150"/>
      </w:pPr>
      <w:r>
        <w:rPr/>
        <w:t xml:space="preserve">图表：瑞德彩虹培训中心发展战略分析</w:t>
      </w:r>
    </w:p>
    <w:p>
      <w:pPr>
        <w:spacing w:after="150"/>
      </w:pPr>
      <w:r>
        <w:rPr/>
        <w:t xml:space="preserve">图表：瑞德彩虹语言培训中心竞争力swot分析</w:t>
      </w:r>
    </w:p>
    <w:p>
      <w:pPr>
        <w:spacing w:after="150"/>
      </w:pPr>
      <w:r>
        <w:rPr/>
        <w:t xml:space="preserve">图表：2024-2029年中国对外汉语培训产业市场预测分析</w:t>
      </w:r>
    </w:p>
    <w:p>
      <w:pPr>
        <w:spacing w:after="150"/>
      </w:pPr>
      <w:r>
        <w:rPr/>
        <w:t xml:space="preserve">图表：2024-2029年中国对外汉语培训市场盈利预测分析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本文地址：https://www.51baogao.cn/baogao/20230512/440766.shtml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2/440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中国对外汉语培训行业市场运行分析及投资发展战略研究报告(2024-2029版)</dc:title>
  <dc:description>中国对外汉语培训行业市场运行分析及投资发展战略研究报告(2024-2029版)</dc:description>
  <dc:subject>中国对外汉语培训行业市场运行分析及投资发展战略研究报告(2024-2029版)</dc:subject>
  <cp:keywords>研究报告</cp:keywords>
  <cp:category>研究报告</cp:category>
  <cp:lastModifiedBy>北京中道泰和信息咨询有限公司</cp:lastModifiedBy>
  <dcterms:created xsi:type="dcterms:W3CDTF">2024-01-26T08:10:12+08:00</dcterms:created>
  <dcterms:modified xsi:type="dcterms:W3CDTF">2024-01-26T08:10:12+08:00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