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中国农业面源污染治理行业市场发展分析及企业案例与发展前景研究报告(2024-2029版)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业面源污染治理行业研究单位等公布和提供的大量资料。报告对我国农业面源污染治理行业的供需状况、发展现状、子行业发展变化等进行了分析，重点分析了国内外农业面源污染治理行业的发展现状、如何面对行业的发展挑战、行业的发展建议、行业竞争力，以及行业的投资分析和趋势预测等等。报告还综合了农业面源污染治理行业的整体发展动态，对行业在产品方面提供了参考建议和具体解决办法。报告对于农业面源污染治理产品生产企业、经销商、行业管理部门以及拟进入该行业的投资者具有重要的参考价值，对于研究我国农业面源污染治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农业面源污染治理行业综述</w:t>
      </w:r>
    </w:p>
    <w:p>
      <w:pPr>
        <w:spacing w:after="150"/>
      </w:pPr>
      <w:r>
        <w:rPr/>
        <w:t xml:space="preserve">第一节 农业面源污染治理行业界定</w:t>
      </w:r>
    </w:p>
    <w:p>
      <w:pPr>
        <w:spacing w:after="150"/>
      </w:pPr>
      <w:r>
        <w:rPr/>
        <w:t xml:space="preserve">一、农业面源污染治理界定</w:t>
      </w:r>
    </w:p>
    <w:p>
      <w:pPr>
        <w:spacing w:after="150"/>
      </w:pPr>
      <w:r>
        <w:rPr/>
        <w:t xml:space="preserve">二、农业面源污染治理相似概念辨析</w:t>
      </w:r>
    </w:p>
    <w:p>
      <w:pPr>
        <w:spacing w:after="150"/>
      </w:pPr>
      <w:r>
        <w:rPr/>
        <w:t xml:space="preserve">第二节 农业面源污染治理行业分类</w:t>
      </w:r>
    </w:p>
    <w:p>
      <w:pPr>
        <w:spacing w:after="150"/>
      </w:pPr>
      <w:r>
        <w:rPr>
          <w:b w:val="1"/>
          <w:bCs w:val="1"/>
        </w:rPr>
        <w:t xml:space="preserve">第二章 中国农业面源污染治理行业宏观环境分析</w:t>
      </w:r>
    </w:p>
    <w:p>
      <w:pPr>
        <w:spacing w:after="150"/>
      </w:pPr>
      <w:r>
        <w:rPr/>
        <w:t xml:space="preserve">第一节 中国农业面源污染治理行业政策环境分析</w:t>
      </w:r>
    </w:p>
    <w:p>
      <w:pPr>
        <w:spacing w:after="150"/>
      </w:pPr>
      <w:r>
        <w:rPr/>
        <w:t xml:space="preserve">第二节 中国农业面源污染治理行业经济环境分析</w:t>
      </w:r>
    </w:p>
    <w:p>
      <w:pPr>
        <w:spacing w:after="150"/>
      </w:pPr>
      <w:r>
        <w:rPr/>
        <w:t xml:space="preserve">第三节 中国农业面源污染治理行业社会环境分析</w:t>
      </w:r>
    </w:p>
    <w:p>
      <w:pPr>
        <w:spacing w:after="150"/>
      </w:pPr>
      <w:r>
        <w:rPr/>
        <w:t xml:space="preserve">第四节 中国农业面源污染治理行业技术环境分析</w:t>
      </w:r>
    </w:p>
    <w:p>
      <w:pPr>
        <w:spacing w:after="150"/>
      </w:pPr>
      <w:r>
        <w:rPr>
          <w:b w:val="1"/>
          <w:bCs w:val="1"/>
        </w:rPr>
        <w:t xml:space="preserve">第三章 全球农业面源污染治理行业发展现状及农业面源污染治理市场前瞻</w:t>
      </w:r>
    </w:p>
    <w:p>
      <w:pPr>
        <w:spacing w:after="150"/>
      </w:pPr>
      <w:r>
        <w:rPr/>
        <w:t xml:space="preserve">第一节 全球农业面源污染治理行业发展历程介绍</w:t>
      </w:r>
    </w:p>
    <w:p>
      <w:pPr>
        <w:spacing w:after="150"/>
      </w:pPr>
      <w:r>
        <w:rPr/>
        <w:t xml:space="preserve">第二节 全球农业面源污染治理行业宏观环境背景</w:t>
      </w:r>
    </w:p>
    <w:p>
      <w:pPr>
        <w:spacing w:after="150"/>
      </w:pPr>
      <w:r>
        <w:rPr/>
        <w:t xml:space="preserve">第三节 全球农业面源污染治理行业发展现状分析</w:t>
      </w:r>
    </w:p>
    <w:p>
      <w:pPr>
        <w:spacing w:after="150"/>
      </w:pPr>
      <w:r>
        <w:rPr/>
        <w:t xml:space="preserve">第四节 全球农业面源污染治理行业重点区域案例研究</w:t>
      </w:r>
    </w:p>
    <w:p>
      <w:pPr>
        <w:spacing w:after="150"/>
      </w:pPr>
      <w:r>
        <w:rPr/>
        <w:t xml:space="preserve">第五节 全球农业面源污染治理行业发展经验借鉴</w:t>
      </w:r>
    </w:p>
    <w:p>
      <w:pPr>
        <w:spacing w:after="150"/>
      </w:pPr>
      <w:r>
        <w:rPr>
          <w:b w:val="1"/>
          <w:bCs w:val="1"/>
        </w:rPr>
        <w:t xml:space="preserve">第四章 中国农业面源污染治理行业发展现状及市场痛点分析</w:t>
      </w:r>
    </w:p>
    <w:p>
      <w:pPr>
        <w:spacing w:after="150"/>
      </w:pPr>
      <w:r>
        <w:rPr/>
        <w:t xml:space="preserve">第一节 中国农业面源污染治理行业发展历程</w:t>
      </w:r>
    </w:p>
    <w:p>
      <w:pPr>
        <w:spacing w:after="150"/>
      </w:pPr>
      <w:r>
        <w:rPr/>
        <w:t xml:space="preserve">第二节 中国农业面源污染治理行业市场主体类型及入场方式</w:t>
      </w:r>
    </w:p>
    <w:p>
      <w:pPr>
        <w:spacing w:after="150"/>
      </w:pPr>
      <w:r>
        <w:rPr/>
        <w:t xml:space="preserve">第三节 中国农业面源污染治理行业市场主体数量规模</w:t>
      </w:r>
    </w:p>
    <w:p>
      <w:pPr>
        <w:spacing w:after="150"/>
      </w:pPr>
      <w:r>
        <w:rPr/>
        <w:t xml:space="preserve">第四节 中国农业面源污染现状及经济损失</w:t>
      </w:r>
    </w:p>
    <w:p>
      <w:pPr>
        <w:spacing w:after="150"/>
      </w:pPr>
      <w:r>
        <w:rPr/>
        <w:t xml:space="preserve">一、中国污染源普查——农业源化学需氧量</w:t>
      </w:r>
    </w:p>
    <w:p>
      <w:pPr>
        <w:spacing w:after="150"/>
      </w:pPr>
      <w:r>
        <w:rPr/>
        <w:t xml:space="preserve">二、中国污染源普查——农业源总氮排放量</w:t>
      </w:r>
    </w:p>
    <w:p>
      <w:pPr>
        <w:spacing w:after="150"/>
      </w:pPr>
      <w:r>
        <w:rPr/>
        <w:t xml:space="preserve">三、中国污染源普查——农业源总磷排放量</w:t>
      </w:r>
    </w:p>
    <w:p>
      <w:pPr>
        <w:spacing w:after="150"/>
      </w:pPr>
      <w:r>
        <w:rPr/>
        <w:t xml:space="preserve">四、中国农业面源污染的环境危害及经济损失</w:t>
      </w:r>
    </w:p>
    <w:p>
      <w:pPr>
        <w:spacing w:after="150"/>
      </w:pPr>
      <w:r>
        <w:rPr/>
        <w:t xml:space="preserve">第五节 中国农业面源污染治理现状</w:t>
      </w:r>
    </w:p>
    <w:p>
      <w:pPr>
        <w:spacing w:after="150"/>
      </w:pPr>
      <w:r>
        <w:rPr/>
        <w:t xml:space="preserve">一、“一控”——严控农业用水总量，大力发展节水农业</w:t>
      </w:r>
    </w:p>
    <w:p>
      <w:pPr>
        <w:spacing w:after="150"/>
      </w:pPr>
      <w:r>
        <w:rPr/>
        <w:t xml:space="preserve">(1)中国农田灌溉用水量及节水灌溉面积</w:t>
      </w:r>
    </w:p>
    <w:p>
      <w:pPr>
        <w:spacing w:after="150"/>
      </w:pPr>
      <w:r>
        <w:rPr/>
        <w:t xml:space="preserve">(2)中国农田灌溉水有效利用系统</w:t>
      </w:r>
    </w:p>
    <w:p>
      <w:pPr>
        <w:spacing w:after="150"/>
      </w:pPr>
      <w:r>
        <w:rPr/>
        <w:t xml:space="preserve">二、“两减”——减少化肥和农业使用量，实施化肥、农药零增长行动</w:t>
      </w:r>
    </w:p>
    <w:p>
      <w:pPr>
        <w:spacing w:after="150"/>
      </w:pPr>
      <w:r>
        <w:rPr/>
        <w:t xml:space="preserve">(1)中国粮食作物化肥利用率</w:t>
      </w:r>
    </w:p>
    <w:p>
      <w:pPr>
        <w:spacing w:after="150"/>
      </w:pPr>
      <w:r>
        <w:rPr/>
        <w:t xml:space="preserve">(2)中国粮食作为农药利用率</w:t>
      </w:r>
    </w:p>
    <w:p>
      <w:pPr>
        <w:spacing w:after="150"/>
      </w:pPr>
      <w:r>
        <w:rPr/>
        <w:t xml:space="preserve">(3)中国测土配方施肥技术覆盖率</w:t>
      </w:r>
    </w:p>
    <w:p>
      <w:pPr>
        <w:spacing w:after="150"/>
      </w:pPr>
      <w:r>
        <w:rPr/>
        <w:t xml:space="preserve">(4)中国农作物病虫害绿色防控覆盖率</w:t>
      </w:r>
    </w:p>
    <w:p>
      <w:pPr>
        <w:spacing w:after="150"/>
      </w:pPr>
      <w:r>
        <w:rPr/>
        <w:t xml:space="preserve">三、“三基本”——畜禽粪便、农作物秸秆、农膜基本资源化利用</w:t>
      </w:r>
    </w:p>
    <w:p>
      <w:pPr>
        <w:spacing w:after="150"/>
      </w:pPr>
      <w:r>
        <w:rPr/>
        <w:t xml:space="preserve">(1)中国秸秆综合利用率</w:t>
      </w:r>
    </w:p>
    <w:p>
      <w:pPr>
        <w:spacing w:after="150"/>
      </w:pPr>
      <w:r>
        <w:rPr/>
        <w:t xml:space="preserve">(2)中国农膜回收率</w:t>
      </w:r>
    </w:p>
    <w:p>
      <w:pPr>
        <w:spacing w:after="150"/>
      </w:pPr>
      <w:r>
        <w:rPr/>
        <w:t xml:space="preserve">(3)中国畜禽粪综合利用率</w:t>
      </w:r>
    </w:p>
    <w:p>
      <w:pPr>
        <w:spacing w:after="150"/>
      </w:pPr>
      <w:r>
        <w:rPr/>
        <w:t xml:space="preserve">(4)中国规模养殖场粪污处理设施装备配备率</w:t>
      </w:r>
    </w:p>
    <w:p>
      <w:pPr>
        <w:spacing w:after="150"/>
      </w:pPr>
      <w:r>
        <w:rPr/>
        <w:t xml:space="preserve">四、中国农业重金属污染治理现状</w:t>
      </w:r>
    </w:p>
    <w:p>
      <w:pPr>
        <w:spacing w:after="150"/>
      </w:pPr>
      <w:r>
        <w:rPr/>
        <w:t xml:space="preserve">五、中国现代生态循环农业发展现状</w:t>
      </w:r>
    </w:p>
    <w:p>
      <w:pPr>
        <w:spacing w:after="150"/>
      </w:pPr>
      <w:r>
        <w:rPr/>
        <w:t xml:space="preserve">六、中国农业面源污染综合防治示范区建设状况</w:t>
      </w:r>
    </w:p>
    <w:p>
      <w:pPr>
        <w:spacing w:after="150"/>
      </w:pPr>
      <w:r>
        <w:rPr/>
        <w:t xml:space="preserve">七、中国农业面源污染监测系统建设状况</w:t>
      </w:r>
    </w:p>
    <w:p>
      <w:pPr>
        <w:spacing w:after="150"/>
      </w:pPr>
      <w:r>
        <w:rPr/>
        <w:t xml:space="preserve">第六节 中国农业面源污染治理行业招投标市场解读</w:t>
      </w:r>
    </w:p>
    <w:p>
      <w:pPr>
        <w:spacing w:after="150"/>
      </w:pPr>
      <w:r>
        <w:rPr/>
        <w:t xml:space="preserve">第七节 中国农业面源污染治理行业市场规模体量</w:t>
      </w:r>
    </w:p>
    <w:p>
      <w:pPr>
        <w:spacing w:after="150"/>
      </w:pPr>
      <w:r>
        <w:rPr/>
        <w:t xml:space="preserve">第八节 中国农业面源污染治理行业市场痛点分析</w:t>
      </w:r>
    </w:p>
    <w:p>
      <w:pPr>
        <w:spacing w:after="150"/>
      </w:pPr>
      <w:r>
        <w:rPr>
          <w:b w:val="1"/>
          <w:bCs w:val="1"/>
        </w:rPr>
        <w:t xml:space="preserve">第五章 中国农业面源污染治理资金来源及发展模式分析</w:t>
      </w:r>
    </w:p>
    <w:p>
      <w:pPr>
        <w:spacing w:after="150"/>
      </w:pPr>
      <w:r>
        <w:rPr/>
        <w:t xml:space="preserve">第一节 中国农业面源污染治理行业资金来源分析</w:t>
      </w:r>
    </w:p>
    <w:p>
      <w:pPr>
        <w:spacing w:after="150"/>
      </w:pPr>
      <w:r>
        <w:rPr/>
        <w:t xml:space="preserve">第二节 中国农业面源污染治理商业模式探索</w:t>
      </w:r>
    </w:p>
    <w:p>
      <w:pPr>
        <w:spacing w:after="150"/>
      </w:pPr>
      <w:r>
        <w:rPr/>
        <w:t xml:space="preserve">第三节 现代生态循环农业与农业面源污染治理</w:t>
      </w:r>
    </w:p>
    <w:p>
      <w:pPr>
        <w:spacing w:after="150"/>
      </w:pPr>
      <w:r>
        <w:rPr>
          <w:b w:val="1"/>
          <w:bCs w:val="1"/>
        </w:rPr>
        <w:t xml:space="preserve">第六章 中国农业面源污染治理软硬件支持及区域布局研究</w:t>
      </w:r>
    </w:p>
    <w:p>
      <w:pPr>
        <w:spacing w:after="150"/>
      </w:pPr>
      <w:r>
        <w:rPr/>
        <w:t xml:space="preserve">第一节 中国农业面源污染治理产业结构属性(产业链)分析</w:t>
      </w:r>
    </w:p>
    <w:p>
      <w:pPr>
        <w:spacing w:after="150"/>
      </w:pPr>
      <w:r>
        <w:rPr/>
        <w:t xml:space="preserve">第二节 中国农业面源污染治理产业价值属性(价值链)分析</w:t>
      </w:r>
    </w:p>
    <w:p>
      <w:pPr>
        <w:spacing w:after="150"/>
      </w:pPr>
      <w:r>
        <w:rPr/>
        <w:t xml:space="preserve">第三节 中国农业面源污染治理行业软硬件支持分析</w:t>
      </w:r>
    </w:p>
    <w:p>
      <w:pPr>
        <w:spacing w:after="150"/>
      </w:pPr>
      <w:r>
        <w:rPr/>
        <w:t xml:space="preserve">第四节 中国农业面源污染治理工程建设市场分析</w:t>
      </w:r>
    </w:p>
    <w:p>
      <w:pPr>
        <w:spacing w:after="150"/>
      </w:pPr>
      <w:r>
        <w:rPr/>
        <w:t xml:space="preserve">一、中国农田面源污染综合防控工程建设市场分析</w:t>
      </w:r>
    </w:p>
    <w:p>
      <w:pPr>
        <w:spacing w:after="150"/>
      </w:pPr>
      <w:r>
        <w:rPr/>
        <w:t xml:space="preserve">二、中国畜禽养殖污染治理工程建设市场分析</w:t>
      </w:r>
    </w:p>
    <w:p>
      <w:pPr>
        <w:spacing w:after="150"/>
      </w:pPr>
      <w:r>
        <w:rPr/>
        <w:t xml:space="preserve">三、中国水产养殖污染治理工程建设市场分析</w:t>
      </w:r>
    </w:p>
    <w:p>
      <w:pPr>
        <w:spacing w:after="150"/>
      </w:pPr>
      <w:r>
        <w:rPr/>
        <w:t xml:space="preserve">四、中国农业废弃物循环利用工程建设市场分析</w:t>
      </w:r>
    </w:p>
    <w:p>
      <w:pPr>
        <w:spacing w:after="150"/>
      </w:pPr>
      <w:r>
        <w:rPr/>
        <w:t xml:space="preserve">第五节 中国农业面源污染治理区域布局分析</w:t>
      </w:r>
    </w:p>
    <w:p>
      <w:pPr>
        <w:spacing w:after="150"/>
      </w:pPr>
      <w:r>
        <w:rPr/>
        <w:t xml:space="preserve">第六节 中国农业面源污染治理重点区域市场研究</w:t>
      </w:r>
    </w:p>
    <w:p>
      <w:pPr>
        <w:spacing w:after="150"/>
      </w:pPr>
      <w:r>
        <w:rPr/>
        <w:t xml:space="preserve">一、河南省农业面源污染治理布局研究</w:t>
      </w:r>
    </w:p>
    <w:p>
      <w:pPr>
        <w:spacing w:after="150"/>
      </w:pPr>
      <w:r>
        <w:rPr/>
        <w:t xml:space="preserve">二、山东省农业面源污染治理布局研究</w:t>
      </w:r>
    </w:p>
    <w:p>
      <w:pPr>
        <w:spacing w:after="150"/>
      </w:pPr>
      <w:r>
        <w:rPr/>
        <w:t xml:space="preserve">三、广东省农业面源污染治理布局研究</w:t>
      </w:r>
    </w:p>
    <w:p>
      <w:pPr>
        <w:spacing w:after="150"/>
      </w:pPr>
      <w:r>
        <w:rPr/>
        <w:t xml:space="preserve">四、江苏省农业面源污染治理布局研究</w:t>
      </w:r>
    </w:p>
    <w:p>
      <w:pPr>
        <w:spacing w:after="150"/>
      </w:pPr>
      <w:r>
        <w:rPr/>
        <w:t xml:space="preserve">五、黑龙江省农业面源污染治理布局研究</w:t>
      </w:r>
    </w:p>
    <w:p>
      <w:pPr>
        <w:spacing w:after="150"/>
      </w:pPr>
      <w:r>
        <w:rPr>
          <w:b w:val="1"/>
          <w:bCs w:val="1"/>
        </w:rPr>
        <w:t xml:space="preserve">第七章 中国农业面源污染治理企业案例研究</w:t>
      </w:r>
    </w:p>
    <w:p>
      <w:pPr>
        <w:spacing w:after="150"/>
      </w:pPr>
      <w:r>
        <w:rPr/>
        <w:t xml:space="preserve">第一节 山东超磊生态农业科技有限公司</w:t>
      </w:r>
    </w:p>
    <w:p>
      <w:pPr>
        <w:spacing w:after="150"/>
      </w:pPr>
      <w:r>
        <w:rPr/>
        <w:t xml:space="preserve">一、企业发展历程</w:t>
      </w:r>
    </w:p>
    <w:p>
      <w:pPr>
        <w:spacing w:after="150"/>
      </w:pPr>
      <w:r>
        <w:rPr/>
        <w:t xml:space="preserve">二、企业生产经营基本情况</w:t>
      </w:r>
    </w:p>
    <w:p>
      <w:pPr>
        <w:spacing w:after="150"/>
      </w:pPr>
      <w:r>
        <w:rPr/>
        <w:t xml:space="preserve">第二节 湖北省丰沃农业生物科技股份有限公司</w:t>
      </w:r>
    </w:p>
    <w:p>
      <w:pPr>
        <w:spacing w:after="150"/>
      </w:pPr>
      <w:r>
        <w:rPr/>
        <w:t xml:space="preserve">一、企业发展历程</w:t>
      </w:r>
    </w:p>
    <w:p>
      <w:pPr>
        <w:spacing w:after="150"/>
      </w:pPr>
      <w:r>
        <w:rPr/>
        <w:t xml:space="preserve">二、企业生产经营基本情况</w:t>
      </w:r>
    </w:p>
    <w:p>
      <w:pPr>
        <w:spacing w:after="150"/>
      </w:pPr>
      <w:r>
        <w:rPr/>
        <w:t xml:space="preserve">第三节 浙江百奥迈斯生物科技股份有限公司</w:t>
      </w:r>
    </w:p>
    <w:p>
      <w:pPr>
        <w:spacing w:after="150"/>
      </w:pPr>
      <w:r>
        <w:rPr/>
        <w:t xml:space="preserve">一、企业发展历程</w:t>
      </w:r>
    </w:p>
    <w:p>
      <w:pPr>
        <w:spacing w:after="150"/>
      </w:pPr>
      <w:r>
        <w:rPr/>
        <w:t xml:space="preserve">二、企业生产经营基本情况</w:t>
      </w:r>
    </w:p>
    <w:p>
      <w:pPr>
        <w:spacing w:after="150"/>
      </w:pPr>
      <w:r>
        <w:rPr/>
        <w:t xml:space="preserve">第四节 格丰科技材料有限公司</w:t>
      </w:r>
    </w:p>
    <w:p>
      <w:pPr>
        <w:spacing w:after="150"/>
      </w:pPr>
      <w:r>
        <w:rPr/>
        <w:t xml:space="preserve">一、企业发展历程</w:t>
      </w:r>
    </w:p>
    <w:p>
      <w:pPr>
        <w:spacing w:after="150"/>
      </w:pPr>
      <w:r>
        <w:rPr/>
        <w:t xml:space="preserve">二、企业生产经营基本情况</w:t>
      </w:r>
    </w:p>
    <w:p>
      <w:pPr>
        <w:spacing w:after="150"/>
      </w:pPr>
      <w:r>
        <w:rPr/>
        <w:t xml:space="preserve">第五节 黑龙江赫胜农畜无害化处理有限公司</w:t>
      </w:r>
    </w:p>
    <w:p>
      <w:pPr>
        <w:spacing w:after="150"/>
      </w:pPr>
      <w:r>
        <w:rPr/>
        <w:t xml:space="preserve">一、企业发展历程</w:t>
      </w:r>
    </w:p>
    <w:p>
      <w:pPr>
        <w:spacing w:after="150"/>
      </w:pPr>
      <w:r>
        <w:rPr/>
        <w:t xml:space="preserve">二、企业生产经营基本情况</w:t>
      </w:r>
    </w:p>
    <w:p>
      <w:pPr>
        <w:spacing w:after="150"/>
      </w:pPr>
      <w:r>
        <w:rPr/>
        <w:t xml:space="preserve">第六节 湖北绿道农业发展有限公司</w:t>
      </w:r>
    </w:p>
    <w:p>
      <w:pPr>
        <w:spacing w:after="150"/>
      </w:pPr>
      <w:r>
        <w:rPr/>
        <w:t xml:space="preserve">一、企业发展历程</w:t>
      </w:r>
    </w:p>
    <w:p>
      <w:pPr>
        <w:spacing w:after="150"/>
      </w:pPr>
      <w:r>
        <w:rPr/>
        <w:t xml:space="preserve">二、企业生产经营基本情况</w:t>
      </w:r>
    </w:p>
    <w:p>
      <w:pPr>
        <w:spacing w:after="150"/>
      </w:pPr>
      <w:r>
        <w:rPr/>
        <w:t xml:space="preserve">第七节 福建玛塔生态科技有限公司</w:t>
      </w:r>
    </w:p>
    <w:p>
      <w:pPr>
        <w:spacing w:after="150"/>
      </w:pPr>
      <w:r>
        <w:rPr/>
        <w:t xml:space="preserve">一、企业发展历程</w:t>
      </w:r>
    </w:p>
    <w:p>
      <w:pPr>
        <w:spacing w:after="150"/>
      </w:pPr>
      <w:r>
        <w:rPr/>
        <w:t xml:space="preserve">二、企业生产经营基本情况</w:t>
      </w:r>
    </w:p>
    <w:p>
      <w:pPr>
        <w:spacing w:after="150"/>
      </w:pPr>
      <w:r>
        <w:rPr/>
        <w:t xml:space="preserve">第八节 浙江集美生物技术有限公司</w:t>
      </w:r>
    </w:p>
    <w:p>
      <w:pPr>
        <w:spacing w:after="150"/>
      </w:pPr>
      <w:r>
        <w:rPr/>
        <w:t xml:space="preserve">一、企业发展历程</w:t>
      </w:r>
    </w:p>
    <w:p>
      <w:pPr>
        <w:spacing w:after="150"/>
      </w:pPr>
      <w:r>
        <w:rPr/>
        <w:t xml:space="preserve">二、企业生产经营基本情况</w:t>
      </w:r>
    </w:p>
    <w:p>
      <w:pPr>
        <w:spacing w:after="150"/>
      </w:pPr>
      <w:r>
        <w:rPr/>
        <w:t xml:space="preserve">第九节 沃达农业科技股份有限公司</w:t>
      </w:r>
    </w:p>
    <w:p>
      <w:pPr>
        <w:spacing w:after="150"/>
      </w:pPr>
      <w:r>
        <w:rPr/>
        <w:t xml:space="preserve">一、企业发展历程</w:t>
      </w:r>
    </w:p>
    <w:p>
      <w:pPr>
        <w:spacing w:after="150"/>
      </w:pPr>
      <w:r>
        <w:rPr/>
        <w:t xml:space="preserve">二、企业生产经营基本情况</w:t>
      </w:r>
    </w:p>
    <w:p>
      <w:pPr>
        <w:spacing w:after="150"/>
      </w:pPr>
      <w:r>
        <w:rPr/>
        <w:t xml:space="preserve">第十节 山西亚创环力农业科技有限公司</w:t>
      </w:r>
    </w:p>
    <w:p>
      <w:pPr>
        <w:spacing w:after="150"/>
      </w:pPr>
      <w:r>
        <w:rPr/>
        <w:t xml:space="preserve">一、企业发展历程</w:t>
      </w:r>
    </w:p>
    <w:p>
      <w:pPr>
        <w:spacing w:after="150"/>
      </w:pPr>
      <w:r>
        <w:rPr/>
        <w:t xml:space="preserve">二、企业生产经营基本情况</w:t>
      </w:r>
    </w:p>
    <w:p>
      <w:pPr>
        <w:spacing w:after="150"/>
      </w:pPr>
      <w:r>
        <w:rPr>
          <w:b w:val="1"/>
          <w:bCs w:val="1"/>
        </w:rPr>
        <w:t xml:space="preserve">第八章 中国农业面源污染治理行业市场前景分析</w:t>
      </w:r>
    </w:p>
    <w:p>
      <w:pPr>
        <w:spacing w:after="150"/>
      </w:pPr>
      <w:r>
        <w:rPr/>
        <w:t xml:space="preserve">第一节 中国农业面源污染治理行业swot分析</w:t>
      </w:r>
    </w:p>
    <w:p>
      <w:pPr>
        <w:spacing w:after="150"/>
      </w:pPr>
      <w:r>
        <w:rPr/>
        <w:t xml:space="preserve">第二节 中国农业面源污染治理行业发展潜力评估</w:t>
      </w:r>
    </w:p>
    <w:p>
      <w:pPr>
        <w:spacing w:after="150"/>
      </w:pPr>
      <w:r>
        <w:rPr/>
        <w:t xml:space="preserve">第三节 中国农业面源污染治理行业发展前景预测</w:t>
      </w:r>
    </w:p>
    <w:p>
      <w:pPr>
        <w:spacing w:after="150"/>
      </w:pPr>
      <w:r>
        <w:rPr/>
        <w:t xml:space="preserve">第四节 中国农业面源污染治理行业发展趋势预判</w:t>
      </w:r>
    </w:p>
    <w:p>
      <w:pPr>
        <w:spacing w:after="150"/>
      </w:pPr>
      <w:r>
        <w:rPr/>
        <w:t xml:space="preserve">第五节 中国农业面源污染治理行业进入与退出壁垒</w:t>
      </w:r>
    </w:p>
    <w:p>
      <w:pPr>
        <w:spacing w:after="150"/>
      </w:pPr>
      <w:r>
        <w:rPr/>
        <w:t xml:space="preserve">第六节 中国农业面源污染治理行业投资风险预警</w:t>
      </w:r>
    </w:p>
    <w:p>
      <w:pPr>
        <w:spacing w:after="150"/>
      </w:pPr>
      <w:r>
        <w:rPr/>
        <w:t xml:space="preserve">第七节 中国农业面源污染治理行业投资价值评估</w:t>
      </w:r>
    </w:p>
    <w:p>
      <w:pPr>
        <w:spacing w:after="150"/>
      </w:pPr>
      <w:r>
        <w:rPr/>
        <w:t xml:space="preserve">第八节 中国农业面源污染治理行业投资机会分析</w:t>
      </w:r>
    </w:p>
    <w:p>
      <w:pPr>
        <w:spacing w:after="150"/>
      </w:pPr>
      <w:r>
        <w:rPr/>
        <w:t xml:space="preserve">第九节 中国农业面源污染治理行业投资策略与建议</w:t>
      </w:r>
    </w:p>
    <w:p>
      <w:pPr>
        <w:spacing w:after="150"/>
      </w:pPr>
      <w:r>
        <w:rPr/>
        <w:t xml:space="preserve">第十节 中国农业面源污染治理行业可持续发展建议</w:t>
      </w:r>
    </w:p>
    <w:p>
      <w:pPr>
        <w:spacing w:after="150"/>
      </w:pPr>
      <w:r>
        <w:rPr>
          <w:b w:val="1"/>
          <w:bCs w:val="1"/>
        </w:rPr>
        <w:t xml:space="preserve">图表目录</w:t>
      </w:r>
    </w:p>
    <w:p>
      <w:pPr>
        <w:spacing w:after="150"/>
      </w:pPr>
      <w:r>
        <w:rPr/>
        <w:t xml:space="preserve">图表：农业面源污染治理产业链分析</w:t>
      </w:r>
    </w:p>
    <w:p>
      <w:pPr>
        <w:spacing w:after="150"/>
      </w:pPr>
      <w:r>
        <w:rPr/>
        <w:t xml:space="preserve">图表：国际农业面源污染治理市场规模</w:t>
      </w:r>
    </w:p>
    <w:p>
      <w:pPr>
        <w:spacing w:after="150"/>
      </w:pPr>
      <w:r>
        <w:rPr/>
        <w:t xml:space="preserve">图表：国际农业面源污染治理生命周期</w:t>
      </w:r>
    </w:p>
    <w:p>
      <w:pPr>
        <w:spacing w:after="150"/>
      </w:pPr>
      <w:r>
        <w:rPr/>
        <w:t xml:space="preserve">图表：2019-2023年中国农业面源污染治理竞争力分析</w:t>
      </w:r>
    </w:p>
    <w:p>
      <w:pPr>
        <w:spacing w:after="150"/>
      </w:pPr>
      <w:r>
        <w:rPr/>
        <w:t xml:space="preserve">图表：2019-2023年中国农业面源污染治理行业市场规模</w:t>
      </w:r>
    </w:p>
    <w:p>
      <w:pPr>
        <w:spacing w:after="150"/>
      </w:pPr>
      <w:r>
        <w:rPr/>
        <w:t xml:space="preserve">图表：2019-2023年全球农业面源污染治理产业市场规模</w:t>
      </w:r>
    </w:p>
    <w:p>
      <w:pPr>
        <w:spacing w:after="150"/>
      </w:pPr>
      <w:r>
        <w:rPr/>
        <w:t xml:space="preserve">图表：2019-2023年农业面源污染治理重要数据指标比较</w:t>
      </w:r>
    </w:p>
    <w:p>
      <w:pPr>
        <w:spacing w:after="150"/>
      </w:pPr>
      <w:r>
        <w:rPr/>
        <w:t xml:space="preserve">图表：2019-2023年中国农业面源污染治理行业资产情况分析</w:t>
      </w:r>
    </w:p>
    <w:p>
      <w:pPr>
        <w:spacing w:after="150"/>
      </w:pPr>
      <w:r>
        <w:rPr/>
        <w:t xml:space="preserve">图表：2024-2029年中国农业面源污染治理市场前景预测</w:t>
      </w:r>
    </w:p>
    <w:p>
      <w:pPr>
        <w:spacing w:after="150"/>
      </w:pPr>
      <w:r>
        <w:rPr/>
        <w:t xml:space="preserve">图表：2024-2029年中国农业面源污染治理发展前景预测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中国农业面源污染治理行业市场发展分析及企业案例与发展前景研究报告(2024-2029版)</dc:title>
  <dc:description>中国农业面源污染治理行业市场发展分析及企业案例与发展前景研究报告(2024-2029版)</dc:description>
  <dc:subject>中国农业面源污染治理行业市场发展分析及企业案例与发展前景研究报告(2024-2029版)</dc:subject>
  <cp:keywords>研究报告</cp:keywords>
  <cp:category>研究报告</cp:category>
  <cp:lastModifiedBy>北京中道泰和信息咨询有限公司</cp:lastModifiedBy>
  <dcterms:created xsi:type="dcterms:W3CDTF">2024-01-26T08:01:55+08:00</dcterms:created>
  <dcterms:modified xsi:type="dcterms:W3CDTF">2024-01-26T08:01:55+08:00</dcterms:modified>
</cp:coreProperties>
</file>

<file path=docProps/custom.xml><?xml version="1.0" encoding="utf-8"?>
<Properties xmlns="http://schemas.openxmlformats.org/officeDocument/2006/custom-properties" xmlns:vt="http://schemas.openxmlformats.org/officeDocument/2006/docPropsVTypes"/>
</file>