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中国己二酸行业市场深度调研及发展策略与投资机会研究报告(2024-2029版)</w:t>
      </w:r>
    </w:p>
    <w:p>
      <w:pPr>
        <w:spacing w:after="150"/>
      </w:pPr>
      <w:r>
        <w:rPr>
          <w:b w:val="1"/>
          <w:bCs w:val="1"/>
        </w:rPr>
        <w:t xml:space="preserve">报告简介</w:t>
      </w:r>
    </w:p>
    <w:p>
      <w:pPr>
        <w:spacing w:after="150"/>
      </w:pPr>
      <w:r>
        <w:rPr/>
        <w:t xml:space="preserve">己二酸是一种有机二元酸，可参与成盐反应、酯化反应、酰化反应等，同时也能够与二元胺、二元醇缩聚成高分子聚合物，主要应用在PU鞋底原液、PU浆料、TPU、尼龙、PBAT可降解塑料等生产领域。</w:t>
      </w:r>
    </w:p>
    <w:p>
      <w:pPr>
        <w:spacing w:after="150"/>
      </w:pPr>
      <w:r>
        <w:rPr/>
        <w:t xml:space="preserve">二酸生产主流工艺包括环己烷法(KA油)和环己烯(环己醇)法。环己烷法发展早，海外产能应用较多，但其生产流程复杂，硝酸用量大，且生产醇酮混合过程安全隐患较大;环己烯法相对而言生产技术成熟，产品收率高，能耗和原料消耗低，产品质量好，是目前主流先进工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己二酸行业的发展状况、相关产业、细分方向、新技术等进行了分析，并重点分析了我国己二酸行业发展状况和特点，以及中国己二酸行业将面临的挑战、企业的发展策略等。报告还对己二酸行业发展态势作了详细分析，并对己二酸行业行业进行了趋向研判，是经营企业，科研、投资机构等单位准确了解目前己二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己二酸行业发展概述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己二酸定位与主要产品</w:t>
      </w:r>
    </w:p>
    <w:p>
      <w:pPr>
        <w:spacing w:after="150"/>
      </w:pPr>
      <w:r>
        <w:rPr/>
        <w:t xml:space="preserve">一、产业定义</w:t>
      </w:r>
    </w:p>
    <w:p>
      <w:pPr>
        <w:spacing w:after="150"/>
      </w:pPr>
      <w:r>
        <w:rPr/>
        <w:t xml:space="preserve">二、产品分类</w:t>
      </w:r>
    </w:p>
    <w:p>
      <w:pPr>
        <w:spacing w:after="150"/>
      </w:pPr>
      <w:r>
        <w:rPr/>
        <w:t xml:space="preserve">第三节 己二酸产业生命周期分析</w:t>
      </w:r>
    </w:p>
    <w:p>
      <w:pPr>
        <w:spacing w:after="150"/>
      </w:pPr>
      <w:r>
        <w:rPr/>
        <w:t xml:space="preserve">一、行业生命周期理论基础</w:t>
      </w:r>
    </w:p>
    <w:p>
      <w:pPr>
        <w:spacing w:after="150"/>
      </w:pPr>
      <w:r>
        <w:rPr/>
        <w:t xml:space="preserve">二、己二酸生命周期分析</w:t>
      </w:r>
    </w:p>
    <w:p>
      <w:pPr>
        <w:spacing w:after="150"/>
      </w:pPr>
      <w:r>
        <w:rPr/>
        <w:t xml:space="preserve">第四节 己二酸产业发展分析</w:t>
      </w:r>
    </w:p>
    <w:p>
      <w:pPr>
        <w:spacing w:after="150"/>
      </w:pPr>
      <w:r>
        <w:rPr/>
        <w:t xml:space="preserve">一、己二酸产业特点分析</w:t>
      </w:r>
    </w:p>
    <w:p>
      <w:pPr>
        <w:spacing w:after="150"/>
      </w:pPr>
      <w:r>
        <w:rPr/>
        <w:t xml:space="preserve">二、己二酸产业应用领域</w:t>
      </w:r>
    </w:p>
    <w:p>
      <w:pPr>
        <w:spacing w:after="150"/>
      </w:pPr>
      <w:r>
        <w:rPr>
          <w:b w:val="1"/>
          <w:bCs w:val="1"/>
        </w:rPr>
        <w:t xml:space="preserve">第二章 2019-2023年己二酸行业发展环境分析</w:t>
      </w:r>
    </w:p>
    <w:p>
      <w:pPr>
        <w:spacing w:after="150"/>
      </w:pPr>
      <w:r>
        <w:rPr/>
        <w:t xml:space="preserve">第一节 中国己二酸行业政策环境分析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己二酸行业经济环境分析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己二酸行业社会环境分析</w:t>
      </w:r>
    </w:p>
    <w:p>
      <w:pPr>
        <w:spacing w:after="150"/>
      </w:pPr>
      <w:r>
        <w:rPr/>
        <w:t xml:space="preserve">一、行业社会环境</w:t>
      </w:r>
    </w:p>
    <w:p>
      <w:pPr>
        <w:spacing w:after="150"/>
      </w:pPr>
      <w:r>
        <w:rPr/>
        <w:t xml:space="preserve">二、社会环境对己二酸行业的影响</w:t>
      </w:r>
    </w:p>
    <w:p>
      <w:pPr>
        <w:spacing w:after="150"/>
      </w:pPr>
      <w:r>
        <w:rPr/>
        <w:t xml:space="preserve">第四节 己二酸行业技术环境分析</w:t>
      </w:r>
    </w:p>
    <w:p>
      <w:pPr>
        <w:spacing w:after="150"/>
      </w:pPr>
      <w:r>
        <w:rPr/>
        <w:t xml:space="preserve">一、己二酸产品技术分析</w:t>
      </w:r>
    </w:p>
    <w:p>
      <w:pPr>
        <w:spacing w:after="150"/>
      </w:pPr>
      <w:r>
        <w:rPr/>
        <w:t xml:space="preserve">二、中外技术对比分析</w:t>
      </w:r>
    </w:p>
    <w:p>
      <w:pPr>
        <w:spacing w:after="150"/>
      </w:pPr>
      <w:r>
        <w:rPr>
          <w:b w:val="1"/>
          <w:bCs w:val="1"/>
        </w:rPr>
        <w:t xml:space="preserve">第三章 己二酸行业全球市场分析</w:t>
      </w:r>
    </w:p>
    <w:p>
      <w:pPr>
        <w:spacing w:after="150"/>
      </w:pPr>
      <w:r>
        <w:rPr/>
        <w:t xml:space="preserve">第一节 全球己二酸行业发展概述</w:t>
      </w:r>
    </w:p>
    <w:p>
      <w:pPr>
        <w:spacing w:after="150"/>
      </w:pPr>
      <w:r>
        <w:rPr/>
        <w:t xml:space="preserve">一、全球己二酸行业发展历史</w:t>
      </w:r>
    </w:p>
    <w:p>
      <w:pPr>
        <w:spacing w:after="150"/>
      </w:pPr>
      <w:r>
        <w:rPr/>
        <w:t xml:space="preserve">二、全球己二酸行业发展环境</w:t>
      </w:r>
    </w:p>
    <w:p>
      <w:pPr>
        <w:spacing w:after="150"/>
      </w:pPr>
      <w:r>
        <w:rPr/>
        <w:t xml:space="preserve">三、全球己二酸行业发展现状分析</w:t>
      </w:r>
    </w:p>
    <w:p>
      <w:pPr>
        <w:spacing w:after="150"/>
      </w:pPr>
      <w:r>
        <w:rPr/>
        <w:t xml:space="preserve">第二节 全球己二酸行业供需分析</w:t>
      </w:r>
    </w:p>
    <w:p>
      <w:pPr>
        <w:spacing w:after="150"/>
      </w:pPr>
      <w:r>
        <w:rPr/>
        <w:t xml:space="preserve">一、全球己二酸产能情况</w:t>
      </w:r>
    </w:p>
    <w:p>
      <w:pPr>
        <w:spacing w:after="150"/>
      </w:pPr>
      <w:r>
        <w:rPr/>
        <w:t xml:space="preserve">二、全球己二酸产量变化</w:t>
      </w:r>
    </w:p>
    <w:p>
      <w:pPr>
        <w:spacing w:after="150"/>
      </w:pPr>
      <w:r>
        <w:rPr/>
        <w:t xml:space="preserve">三、2019-2023年全球己二酸市场需求分析</w:t>
      </w:r>
    </w:p>
    <w:p>
      <w:pPr>
        <w:spacing w:after="150"/>
      </w:pPr>
      <w:r>
        <w:rPr/>
        <w:t xml:space="preserve">四、全球己二酸行业发展趋势分析</w:t>
      </w:r>
    </w:p>
    <w:p>
      <w:pPr>
        <w:spacing w:after="150"/>
      </w:pPr>
      <w:r>
        <w:rPr/>
        <w:t xml:space="preserve">第三节 全球己二酸行业区域发展分析</w:t>
      </w:r>
    </w:p>
    <w:p>
      <w:pPr>
        <w:spacing w:after="150"/>
      </w:pPr>
      <w:r>
        <w:rPr/>
        <w:t xml:space="preserve">一、全球己二酸行业区域发展格局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己二酸产业状况分析</w:t>
      </w:r>
    </w:p>
    <w:p>
      <w:pPr>
        <w:spacing w:after="150"/>
      </w:pPr>
      <w:r>
        <w:rPr/>
        <w:t xml:space="preserve">第一节 己二酸发展现状</w:t>
      </w:r>
    </w:p>
    <w:p>
      <w:pPr>
        <w:spacing w:after="150"/>
      </w:pPr>
      <w:r>
        <w:rPr/>
        <w:t xml:space="preserve">一、己二酸发展历史</w:t>
      </w:r>
    </w:p>
    <w:p>
      <w:pPr>
        <w:spacing w:after="150"/>
      </w:pPr>
      <w:r>
        <w:rPr/>
        <w:t xml:space="preserve">二、己二酸发展现状</w:t>
      </w:r>
    </w:p>
    <w:p>
      <w:pPr>
        <w:spacing w:after="150"/>
      </w:pPr>
      <w:r>
        <w:rPr/>
        <w:t xml:space="preserve">第二节 己二酸行业产销情况</w:t>
      </w:r>
    </w:p>
    <w:p>
      <w:pPr>
        <w:spacing w:after="150"/>
      </w:pPr>
      <w:r>
        <w:rPr/>
        <w:t xml:space="preserve">一、2019-2023年己二酸行业产能</w:t>
      </w:r>
    </w:p>
    <w:p>
      <w:pPr>
        <w:spacing w:after="150"/>
      </w:pPr>
      <w:r>
        <w:rPr/>
        <w:t xml:space="preserve">二、2019-2023年己二酸行业开工率</w:t>
      </w:r>
    </w:p>
    <w:p>
      <w:pPr>
        <w:spacing w:after="150"/>
      </w:pPr>
      <w:r>
        <w:rPr/>
        <w:t xml:space="preserve">三、2019-2023年己二酸行业产量</w:t>
      </w:r>
    </w:p>
    <w:p>
      <w:pPr>
        <w:spacing w:after="150"/>
      </w:pPr>
      <w:r>
        <w:rPr/>
        <w:t xml:space="preserve">四、2019-2023年己二酸行业消费需求分析</w:t>
      </w:r>
    </w:p>
    <w:p>
      <w:pPr>
        <w:spacing w:after="150"/>
      </w:pPr>
      <w:r>
        <w:rPr/>
        <w:t xml:space="preserve">五、2019-2023年中国己二酸行业市场规模</w:t>
      </w:r>
    </w:p>
    <w:p>
      <w:pPr>
        <w:spacing w:after="150"/>
      </w:pPr>
      <w:r>
        <w:rPr/>
        <w:t xml:space="preserve">六、2019-2023年中国己二酸行业走势分析</w:t>
      </w:r>
    </w:p>
    <w:p>
      <w:pPr>
        <w:spacing w:after="150"/>
      </w:pPr>
      <w:r>
        <w:rPr/>
        <w:t xml:space="preserve">第三节 中国己二酸行业进出口现状</w:t>
      </w:r>
    </w:p>
    <w:p>
      <w:pPr>
        <w:spacing w:after="150"/>
      </w:pPr>
      <w:r>
        <w:rPr/>
        <w:t xml:space="preserve">一、己二酸行业进口数据分析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二、己二酸行业出口数据分析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三、己二酸行业进出口发展趋势</w:t>
      </w:r>
    </w:p>
    <w:p>
      <w:pPr>
        <w:spacing w:after="150"/>
      </w:pPr>
      <w:r>
        <w:rPr>
          <w:b w:val="1"/>
          <w:bCs w:val="1"/>
        </w:rPr>
        <w:t xml:space="preserve">第五章 己二酸行业经营指标分析</w:t>
      </w:r>
    </w:p>
    <w:p>
      <w:pPr>
        <w:spacing w:after="150"/>
      </w:pPr>
      <w:r>
        <w:rPr/>
        <w:t xml:space="preserve">第一节 己二酸企业分析</w:t>
      </w:r>
    </w:p>
    <w:p>
      <w:pPr>
        <w:spacing w:after="150"/>
      </w:pPr>
      <w:r>
        <w:rPr/>
        <w:t xml:space="preserve">一、己二酸行业参与者类型</w:t>
      </w:r>
    </w:p>
    <w:p>
      <w:pPr>
        <w:spacing w:after="150"/>
      </w:pPr>
      <w:r>
        <w:rPr/>
        <w:t xml:space="preserve">二、2019-2023年己二酸行业主要企业产能</w:t>
      </w:r>
    </w:p>
    <w:p>
      <w:pPr>
        <w:spacing w:after="150"/>
      </w:pPr>
      <w:r>
        <w:rPr/>
        <w:t xml:space="preserve">第二节 己二酸行业盈利能力分析</w:t>
      </w:r>
    </w:p>
    <w:p>
      <w:pPr>
        <w:spacing w:after="150"/>
      </w:pPr>
      <w:r>
        <w:rPr/>
        <w:t xml:space="preserve">一、2019-2023年己二酸行业总资产利润率</w:t>
      </w:r>
    </w:p>
    <w:p>
      <w:pPr>
        <w:spacing w:after="150"/>
      </w:pPr>
      <w:r>
        <w:rPr/>
        <w:t xml:space="preserve">二、2019-2023年己二酸行业销售毛利率</w:t>
      </w:r>
    </w:p>
    <w:p>
      <w:pPr>
        <w:spacing w:after="150"/>
      </w:pPr>
      <w:r>
        <w:rPr/>
        <w:t xml:space="preserve">三、2019-2023年己二酸行业销售利润率</w:t>
      </w:r>
    </w:p>
    <w:p>
      <w:pPr>
        <w:spacing w:after="150"/>
      </w:pPr>
      <w:r>
        <w:rPr/>
        <w:t xml:space="preserve">第三节 己二酸行业成长性分析</w:t>
      </w:r>
    </w:p>
    <w:p>
      <w:pPr>
        <w:spacing w:after="150"/>
      </w:pPr>
      <w:r>
        <w:rPr/>
        <w:t xml:space="preserve">一、2019-2023年己二酸行业销售收入增长率分析</w:t>
      </w:r>
    </w:p>
    <w:p>
      <w:pPr>
        <w:spacing w:after="150"/>
      </w:pPr>
      <w:r>
        <w:rPr/>
        <w:t xml:space="preserve">二、2019-2023年己二酸行业净利润增长率分析</w:t>
      </w:r>
    </w:p>
    <w:p>
      <w:pPr>
        <w:spacing w:after="150"/>
      </w:pPr>
      <w:r>
        <w:rPr/>
        <w:t xml:space="preserve">三、2019-2023年己二酸行业总资产增长率分析</w:t>
      </w:r>
    </w:p>
    <w:p>
      <w:pPr>
        <w:spacing w:after="150"/>
      </w:pPr>
      <w:r>
        <w:rPr/>
        <w:t xml:space="preserve">第四节 己二酸行业偿债能力分析</w:t>
      </w:r>
    </w:p>
    <w:p>
      <w:pPr>
        <w:spacing w:after="150"/>
      </w:pPr>
      <w:r>
        <w:rPr/>
        <w:t xml:space="preserve">一、2019-2023年己二酸行业流动比率分析</w:t>
      </w:r>
    </w:p>
    <w:p>
      <w:pPr>
        <w:spacing w:after="150"/>
      </w:pPr>
      <w:r>
        <w:rPr/>
        <w:t xml:space="preserve">二、2019-2023年己二酸行业速动比率分析</w:t>
      </w:r>
    </w:p>
    <w:p>
      <w:pPr>
        <w:spacing w:after="150"/>
      </w:pPr>
      <w:r>
        <w:rPr/>
        <w:t xml:space="preserve">三、2019-2023年己二酸行业资产负债率分析</w:t>
      </w:r>
    </w:p>
    <w:p>
      <w:pPr>
        <w:spacing w:after="150"/>
      </w:pPr>
      <w:r>
        <w:rPr/>
        <w:t xml:space="preserve">第五节 己二酸行业营运能力分析</w:t>
      </w:r>
    </w:p>
    <w:p>
      <w:pPr>
        <w:spacing w:after="150"/>
      </w:pPr>
      <w:r>
        <w:rPr/>
        <w:t xml:space="preserve">一、2019-2023年己二酸行业存货周转率分析</w:t>
      </w:r>
    </w:p>
    <w:p>
      <w:pPr>
        <w:spacing w:after="150"/>
      </w:pPr>
      <w:r>
        <w:rPr/>
        <w:t xml:space="preserve">二、2019-2023年己二酸行业总资产周转率分析</w:t>
      </w:r>
    </w:p>
    <w:p>
      <w:pPr>
        <w:spacing w:after="150"/>
      </w:pPr>
      <w:r>
        <w:rPr/>
        <w:t xml:space="preserve">三、2019-2023年己二酸行业应收账款周转率分析</w:t>
      </w:r>
    </w:p>
    <w:p>
      <w:pPr>
        <w:spacing w:after="150"/>
      </w:pPr>
      <w:r>
        <w:rPr>
          <w:b w:val="1"/>
          <w:bCs w:val="1"/>
        </w:rPr>
        <w:t xml:space="preserve">第六章 中国己二酸行业整体产业链分析</w:t>
      </w:r>
    </w:p>
    <w:p>
      <w:pPr>
        <w:spacing w:after="150"/>
      </w:pPr>
      <w:r>
        <w:rPr/>
        <w:t xml:space="preserve">第一节 己二酸行业产业链概况</w:t>
      </w:r>
    </w:p>
    <w:p>
      <w:pPr>
        <w:spacing w:after="150"/>
      </w:pPr>
      <w:r>
        <w:rPr/>
        <w:t xml:space="preserve">一、己二酸行业产业链分析</w:t>
      </w:r>
    </w:p>
    <w:p>
      <w:pPr>
        <w:spacing w:after="150"/>
      </w:pPr>
      <w:r>
        <w:rPr/>
        <w:t xml:space="preserve">二、己二酸行业主要环节分析</w:t>
      </w:r>
    </w:p>
    <w:p>
      <w:pPr>
        <w:spacing w:after="150"/>
      </w:pPr>
      <w:r>
        <w:rPr/>
        <w:t xml:space="preserve">第二节 己二酸上游行业分析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己二酸下游行业分析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2019-2023年中国己二酸行业竞争格局分析</w:t>
      </w:r>
    </w:p>
    <w:p>
      <w:pPr>
        <w:spacing w:after="150"/>
      </w:pPr>
      <w:r>
        <w:rPr/>
        <w:t xml:space="preserve">第一节 竞争力分析理论基础</w:t>
      </w:r>
    </w:p>
    <w:p>
      <w:pPr>
        <w:spacing w:after="150"/>
      </w:pPr>
      <w:r>
        <w:rPr/>
        <w:t xml:space="preserve">第二节 己二酸行业竞争结构分析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己二酸行业集中度分析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2019-2023年己二酸行业竞争格局分析</w:t>
      </w:r>
    </w:p>
    <w:p>
      <w:pPr>
        <w:spacing w:after="150"/>
      </w:pPr>
      <w:r>
        <w:rPr/>
        <w:t xml:space="preserve">一、中国己二酸行业市场竟争格局</w:t>
      </w:r>
    </w:p>
    <w:p>
      <w:pPr>
        <w:spacing w:after="150"/>
      </w:pPr>
      <w:r>
        <w:rPr/>
        <w:t xml:space="preserve">二、中国己二酸行业国际竟争力分析</w:t>
      </w:r>
    </w:p>
    <w:p>
      <w:pPr>
        <w:spacing w:after="150"/>
      </w:pPr>
      <w:r>
        <w:rPr/>
        <w:t xml:space="preserve">三、中国己二酸行业国产化发展现状</w:t>
      </w:r>
    </w:p>
    <w:p>
      <w:pPr>
        <w:spacing w:after="150"/>
      </w:pPr>
      <w:r>
        <w:rPr/>
        <w:t xml:space="preserve">四、国内主要己二酸行业企业动向</w:t>
      </w:r>
    </w:p>
    <w:p>
      <w:pPr>
        <w:spacing w:after="150"/>
      </w:pPr>
      <w:r>
        <w:rPr>
          <w:b w:val="1"/>
          <w:bCs w:val="1"/>
        </w:rPr>
        <w:t xml:space="preserve">第八章 己二酸行业主要企业</w:t>
      </w:r>
    </w:p>
    <w:p>
      <w:pPr>
        <w:spacing w:after="150"/>
      </w:pPr>
      <w:r>
        <w:rPr/>
        <w:t xml:space="preserve">第一节 重庆华峰化工有限公司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中国平煤神马控股集团有限公司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山东华鲁恒升化工股份有限公司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唐山中浩化工有限公司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山东海力化工股份有限公司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阳煤集团太原化工新材料有限公司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中国石油天然气股份有限公司辽阳石化分公司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新疆天利高新石化股份有限公司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b w:val="1"/>
          <w:bCs w:val="1"/>
        </w:rPr>
        <w:t xml:space="preserve">第九章 己二酸行业投资机会与风险分析</w:t>
      </w:r>
    </w:p>
    <w:p>
      <w:pPr>
        <w:spacing w:after="150"/>
      </w:pPr>
      <w:r>
        <w:rPr/>
        <w:t xml:space="preserve">第一节 己二酸行情驱动因素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2024-2029年己二酸行业发展前景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2024-2029年影响己二酸行业的因素</w:t>
      </w:r>
    </w:p>
    <w:p>
      <w:pPr>
        <w:spacing w:after="150"/>
      </w:pPr>
      <w:r>
        <w:rPr/>
        <w:t xml:space="preserve">一、有利因素</w:t>
      </w:r>
    </w:p>
    <w:p>
      <w:pPr>
        <w:spacing w:after="150"/>
      </w:pPr>
      <w:r>
        <w:rPr/>
        <w:t xml:space="preserve">二、不利因素</w:t>
      </w:r>
    </w:p>
    <w:p>
      <w:pPr>
        <w:spacing w:after="150"/>
      </w:pPr>
      <w:r>
        <w:rPr/>
        <w:t xml:space="preserve">第四节 己二酸行业进入壁垒分析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己二酸行业投资机会分析</w:t>
      </w:r>
    </w:p>
    <w:p>
      <w:pPr>
        <w:spacing w:after="150"/>
      </w:pPr>
      <w:r>
        <w:rPr/>
        <w:t xml:space="preserve">一、2023年己二酸行业投资新方向</w:t>
      </w:r>
    </w:p>
    <w:p>
      <w:pPr>
        <w:spacing w:after="150"/>
      </w:pPr>
      <w:r>
        <w:rPr/>
        <w:t xml:space="preserve">二、2024-2029年己二酸行业投资的建议</w:t>
      </w:r>
    </w:p>
    <w:p>
      <w:pPr>
        <w:spacing w:after="150"/>
      </w:pPr>
      <w:r>
        <w:rPr/>
        <w:t xml:space="preserve">第六节 己二酸行业投资风险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2024-2029年中国己二酸行业发展策略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己二酸行业发展策略分析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己二酸行业市场的重点客户战略实施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己二酸行业发展建议分析</w:t>
      </w:r>
    </w:p>
    <w:p>
      <w:pPr>
        <w:spacing w:after="150"/>
      </w:pPr>
      <w:r>
        <w:rPr/>
        <w:t xml:space="preserve">第一节 己二酸行业研究结论及建议</w:t>
      </w:r>
    </w:p>
    <w:p>
      <w:pPr>
        <w:spacing w:after="150"/>
      </w:pPr>
      <w:r>
        <w:rPr/>
        <w:t xml:space="preserve">第二节 己二酸行业竞争策略总结及建议</w:t>
      </w:r>
    </w:p>
    <w:p>
      <w:pPr>
        <w:spacing w:after="150"/>
      </w:pPr>
      <w:r>
        <w:rPr>
          <w:b w:val="1"/>
          <w:bCs w:val="1"/>
        </w:rPr>
        <w:t xml:space="preserve">图表目录</w:t>
      </w:r>
    </w:p>
    <w:p>
      <w:pPr>
        <w:spacing w:after="150"/>
      </w:pPr>
      <w:r>
        <w:rPr/>
        <w:t xml:space="preserve">图表：己二酸行业产业链分析</w:t>
      </w:r>
    </w:p>
    <w:p>
      <w:pPr>
        <w:spacing w:after="150"/>
      </w:pPr>
      <w:r>
        <w:rPr/>
        <w:t xml:space="preserve">图表：己二酸基本性能</w:t>
      </w:r>
    </w:p>
    <w:p>
      <w:pPr>
        <w:spacing w:after="150"/>
      </w:pPr>
      <w:r>
        <w:rPr/>
        <w:t xml:space="preserve">图表：2019-2023年全球己二酸行业市场规模</w:t>
      </w:r>
    </w:p>
    <w:p>
      <w:pPr>
        <w:spacing w:after="150"/>
      </w:pPr>
      <w:r>
        <w:rPr/>
        <w:t xml:space="preserve">图表：2019-2023年中国己二酸行业市场规模</w:t>
      </w:r>
    </w:p>
    <w:p>
      <w:pPr>
        <w:spacing w:after="150"/>
      </w:pPr>
      <w:r>
        <w:rPr/>
        <w:t xml:space="preserve">图表：2019-2023年我国己二酸行业供给状况</w:t>
      </w:r>
    </w:p>
    <w:p>
      <w:pPr>
        <w:spacing w:after="150"/>
      </w:pPr>
      <w:r>
        <w:rPr/>
        <w:t xml:space="preserve">图表：2019-2023年我国己二酸行业需求状况</w:t>
      </w:r>
    </w:p>
    <w:p>
      <w:pPr>
        <w:spacing w:after="150"/>
      </w:pPr>
      <w:r>
        <w:rPr/>
        <w:t xml:space="preserve">图表：2019-2023年中国己二酸行业竞争力分析</w:t>
      </w:r>
    </w:p>
    <w:p>
      <w:pPr>
        <w:spacing w:after="150"/>
      </w:pPr>
      <w:r>
        <w:rPr/>
        <w:t xml:space="preserve">图表：2019-2023年中国己二酸行业行业集中度分析</w:t>
      </w:r>
    </w:p>
    <w:p>
      <w:pPr>
        <w:spacing w:after="150"/>
      </w:pPr>
      <w:r>
        <w:rPr/>
        <w:t xml:space="preserve">图表：2019-2023年己二酸行业盈利能力分析</w:t>
      </w:r>
    </w:p>
    <w:p>
      <w:pPr>
        <w:spacing w:after="150"/>
      </w:pPr>
      <w:r>
        <w:rPr/>
        <w:t xml:space="preserve">图表：2019-2023年己二酸行业偿债能力分析</w:t>
      </w:r>
    </w:p>
    <w:p>
      <w:pPr>
        <w:spacing w:after="150"/>
      </w:pPr>
      <w:r>
        <w:rPr/>
        <w:t xml:space="preserve">图表：2019-2023年己二酸行业营运能力分析</w:t>
      </w:r>
    </w:p>
    <w:p>
      <w:pPr>
        <w:spacing w:after="150"/>
      </w:pPr>
      <w:r>
        <w:rPr/>
        <w:t xml:space="preserve">图表：2019-2023年己二酸行业成长能力分析</w:t>
      </w:r>
    </w:p>
    <w:p>
      <w:pPr>
        <w:spacing w:after="150"/>
      </w:pPr>
      <w:r>
        <w:rPr/>
        <w:t xml:space="preserve">图表：2024-2029年我国己二酸行业市场规模预测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中国己二酸行业市场深度调研及发展策略与投资机会研究报告(2024-2029版)</dc:title>
  <dc:description>中国己二酸行业市场深度调研及发展策略与投资机会研究报告(2024-2029版)</dc:description>
  <dc:subject>中国己二酸行业市场深度调研及发展策略与投资机会研究报告(2024-2029版)</dc:subject>
  <cp:keywords>研究报告</cp:keywords>
  <cp:category>研究报告</cp:category>
  <cp:lastModifiedBy>北京中道泰和信息咨询有限公司</cp:lastModifiedBy>
  <dcterms:created xsi:type="dcterms:W3CDTF">2024-01-26T07:41:18+08:00</dcterms:created>
  <dcterms:modified xsi:type="dcterms:W3CDTF">2024-01-26T07:41:18+08:00</dcterms:modified>
</cp:coreProperties>
</file>

<file path=docProps/custom.xml><?xml version="1.0" encoding="utf-8"?>
<Properties xmlns="http://schemas.openxmlformats.org/officeDocument/2006/custom-properties" xmlns:vt="http://schemas.openxmlformats.org/officeDocument/2006/docPropsVTypes"/>
</file>