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中国汽车用板材行业市场发展现状及发展趋势与投资前景研究报告(2026-2031版)</w:t>
      </w:r>
    </w:p>
    <w:p>
      <w:pPr>
        <w:spacing w:after="150"/>
      </w:pPr>
      <w:r>
        <w:rPr>
          <w:b w:val="1"/>
          <w:bCs w:val="1"/>
        </w:rPr>
        <w:t xml:space="preserve">报告简介</w:t>
      </w:r>
    </w:p>
    <w:p>
      <w:pPr>
        <w:spacing w:after="150"/>
      </w:pPr>
      <w:r>
        <w:rPr/>
        <w:t xml:space="preserve">汽车用板材行业研究报告旨在从国家经济和产业发展的战略入手，分析汽车用板材未来的政策走向和监管体制的发展趋势，挖掘汽车用板材行业的市场潜力，基于重点细分市场领域的深度研究，提供对产业规模、产业结构、区域结构、市场竞争、产业盈利水平等多个角度市场变化的生动描绘，清晰发展方向。预测未来汽车用板材业务的市场前景，以帮助客户拨开政策迷雾，寻找汽车用板材行业的投资商机。报告在大量的分析、预测的基础上，研究了汽车用板材行业今后的发展与投资策略，为汽车用板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用板材相关企业和科研单位等的实地调查，对国内外汽车用板材行业的供给与需求状况、相关行业的发展状况、市场消费变化等进行了分析。重点研究了主要汽车用板材品牌的发展状况，以及未来中国汽车用板材行业将面临的机遇以及企业的应对策略。报告还分析了汽车用板材市场的竞争格局，行业的发展动向，并对行业相关政策进行了介绍和政策趋向研判，是汽车用板材生产企业、科研单位、零售企业等单位准确了解目前汽车用板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汽车用板材市场特征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二、汽车用板材行业相关政策分析</w:t>
      </w:r>
    </w:p>
    <w:p>
      <w:pPr>
        <w:spacing w:before="75" w:after="0"/>
      </w:pPr>
      <w:r>
        <w:rPr/>
        <w:t xml:space="preserve">第四节 汽车用板材行业发展的"波特五力模型"分析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中国汽车用板材行业产业链（上、下游及关联产业）状况分析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中国汽车用板材市场规模分析</w:t>
      </w:r>
    </w:p>
    <w:p>
      <w:pPr>
        <w:spacing w:before="75" w:after="0"/>
      </w:pPr>
      <w:r>
        <w:rPr/>
        <w:t xml:space="preserve">第一节 2021-2026年中国汽车用板材市场规模分析</w:t>
      </w:r>
    </w:p>
    <w:p>
      <w:pPr>
        <w:spacing w:before="75" w:after="0"/>
      </w:pPr>
      <w:r>
        <w:rPr/>
        <w:t xml:space="preserve">第二节 2021-2026年中国汽车用板材区域结构分析</w:t>
      </w:r>
    </w:p>
    <w:p>
      <w:pPr>
        <w:spacing w:before="75" w:after="0"/>
      </w:pPr>
      <w:r>
        <w:rPr/>
        <w:t xml:space="preserve">第三节 2021-2026年中国汽车用板材区域市场规模分析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中国汽车用板材国内市场综述</w:t>
      </w:r>
    </w:p>
    <w:p>
      <w:pPr>
        <w:spacing w:before="75" w:after="0"/>
      </w:pPr>
      <w:r>
        <w:rPr/>
        <w:t xml:space="preserve">第一节 中国汽车用板材产业产量分析及预测</w:t>
      </w:r>
    </w:p>
    <w:p>
      <w:pPr>
        <w:spacing w:before="75" w:after="0"/>
      </w:pPr>
      <w:r>
        <w:rPr/>
        <w:t xml:space="preserve">一、汽车用板材产业总体产能规模</w:t>
      </w:r>
    </w:p>
    <w:p>
      <w:pPr>
        <w:spacing w:before="75" w:after="0"/>
      </w:pPr>
      <w:r>
        <w:rPr/>
        <w:t xml:space="preserve">二、汽车用板材生产区域分布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中国汽车用板材价格趋势分析</w:t>
      </w:r>
    </w:p>
    <w:p>
      <w:pPr>
        <w:spacing w:before="75" w:after="0"/>
      </w:pPr>
      <w:r>
        <w:rPr/>
        <w:t xml:space="preserve">一、中国汽车用板材2021-2026年价格趋势</w:t>
      </w:r>
    </w:p>
    <w:p>
      <w:pPr>
        <w:spacing w:before="75" w:after="0"/>
      </w:pPr>
      <w:r>
        <w:rPr/>
        <w:t xml:space="preserve">二、中国汽车用板材当前市场价格及分析</w:t>
      </w:r>
    </w:p>
    <w:p>
      <w:pPr>
        <w:spacing w:before="75" w:after="0"/>
      </w:pPr>
      <w:r>
        <w:rPr/>
        <w:t xml:space="preserve">三、影响汽车用板材价格因素分析</w:t>
      </w:r>
    </w:p>
    <w:p>
      <w:pPr>
        <w:spacing w:before="75" w:after="0"/>
      </w:pPr>
      <w:r>
        <w:rPr/>
        <w:t xml:space="preserve">四、2026-2031年中国汽车用板材价格走势预测</w:t>
      </w:r>
    </w:p>
    <w:p>
      <w:pPr>
        <w:spacing w:before="75" w:after="0"/>
      </w:pPr>
      <w:r>
        <w:rPr>
          <w:b w:val="1"/>
          <w:bCs w:val="1"/>
        </w:rPr>
        <w:t xml:space="preserve">第五章 中国汽车用板材行业进出口市场情况分析</w:t>
      </w:r>
    </w:p>
    <w:p>
      <w:pPr>
        <w:spacing w:before="75" w:after="0"/>
      </w:pPr>
      <w:r>
        <w:rPr/>
        <w:t xml:space="preserve">第一节 2021-2026年中国汽车用板材行业进出口量分析</w:t>
      </w:r>
    </w:p>
    <w:p>
      <w:pPr>
        <w:spacing w:before="75" w:after="0"/>
      </w:pPr>
      <w:r>
        <w:rPr/>
        <w:t xml:space="preserve">一、2021-2026年中国汽车用板材行业进口分析</w:t>
      </w:r>
    </w:p>
    <w:p>
      <w:pPr>
        <w:spacing w:before="75" w:after="0"/>
      </w:pPr>
      <w:r>
        <w:rPr/>
        <w:t xml:space="preserve">二、2021-2026年中国汽车用板材行业出口分析</w:t>
      </w:r>
    </w:p>
    <w:p>
      <w:pPr>
        <w:spacing w:before="75" w:after="0"/>
      </w:pPr>
      <w:r>
        <w:rPr/>
        <w:t xml:space="preserve">第二节 2026-2031年中国汽车用板材行业进出口市场预测分析</w:t>
      </w:r>
    </w:p>
    <w:p>
      <w:pPr>
        <w:spacing w:before="75" w:after="0"/>
      </w:pPr>
      <w:r>
        <w:rPr/>
        <w:t xml:space="preserve">一、2026-2031年中国汽车用板材行业进口预测</w:t>
      </w:r>
    </w:p>
    <w:p>
      <w:pPr>
        <w:spacing w:before="75" w:after="0"/>
      </w:pPr>
      <w:r>
        <w:rPr/>
        <w:t xml:space="preserve">二、2026-2031年中国汽车用板材行业出口预测</w:t>
      </w:r>
    </w:p>
    <w:p>
      <w:pPr>
        <w:spacing w:before="75" w:after="0"/>
      </w:pPr>
      <w:r>
        <w:rPr/>
        <w:t xml:space="preserve">第三节 影响进出口变化的主要原因分析</w:t>
      </w:r>
    </w:p>
    <w:p>
      <w:pPr>
        <w:spacing w:before="75" w:after="0"/>
      </w:pPr>
      <w:r>
        <w:rPr>
          <w:b w:val="1"/>
          <w:bCs w:val="1"/>
        </w:rPr>
        <w:t xml:space="preserve">第六章 中国汽车用板材行业市场供需状况分析</w:t>
      </w:r>
    </w:p>
    <w:p>
      <w:pPr>
        <w:spacing w:before="75" w:after="0"/>
      </w:pPr>
      <w:r>
        <w:rPr/>
        <w:t xml:space="preserve">第一节 2021-2026年中国汽车用板材行业市场状况分析</w:t>
      </w:r>
    </w:p>
    <w:p>
      <w:pPr>
        <w:spacing w:before="75" w:after="0"/>
      </w:pPr>
      <w:r>
        <w:rPr/>
        <w:t xml:space="preserve">第二节 中国汽车用板材行业市场需求分析及预测</w:t>
      </w:r>
    </w:p>
    <w:p>
      <w:pPr>
        <w:spacing w:before="75" w:after="0"/>
      </w:pPr>
      <w:r>
        <w:rPr/>
        <w:t xml:space="preserve">一、2021-2026年汽车用板材行业市场需求状况分析</w:t>
      </w:r>
    </w:p>
    <w:p>
      <w:pPr>
        <w:spacing w:before="75" w:after="0"/>
      </w:pPr>
      <w:r>
        <w:rPr/>
        <w:t xml:space="preserve">二、2026-2031年汽车用板材行业市场需求预测分析</w:t>
      </w:r>
    </w:p>
    <w:p>
      <w:pPr>
        <w:spacing w:before="75" w:after="0"/>
      </w:pPr>
      <w:r>
        <w:rPr/>
        <w:t xml:space="preserve">第三节 中国汽车用板材行业市场供给情况分析</w:t>
      </w:r>
    </w:p>
    <w:p>
      <w:pPr>
        <w:spacing w:before="75" w:after="0"/>
      </w:pPr>
      <w:r>
        <w:rPr/>
        <w:t xml:space="preserve">一、2021-2026年汽车用板材行业市场供给状况分析</w:t>
      </w:r>
    </w:p>
    <w:p>
      <w:pPr>
        <w:spacing w:before="75" w:after="0"/>
      </w:pPr>
      <w:r>
        <w:rPr/>
        <w:t xml:space="preserve">二、2026-2031年汽车用板材行业市场供给预测分析</w:t>
      </w:r>
    </w:p>
    <w:p>
      <w:pPr>
        <w:spacing w:before="75" w:after="0"/>
      </w:pPr>
      <w:r>
        <w:rPr/>
        <w:t xml:space="preserve">第四节 2026-2031年中国汽车用板材供需平衡预测</w:t>
      </w:r>
    </w:p>
    <w:p>
      <w:pPr>
        <w:spacing w:before="75" w:after="0"/>
      </w:pPr>
      <w:r>
        <w:rPr>
          <w:b w:val="1"/>
          <w:bCs w:val="1"/>
        </w:rPr>
        <w:t xml:space="preserve">第七章 全国汽车用板材行业财务状况分析</w:t>
      </w:r>
    </w:p>
    <w:p>
      <w:pPr>
        <w:spacing w:before="75" w:after="0"/>
      </w:pPr>
      <w:r>
        <w:rPr/>
        <w:t xml:space="preserve">第一节 2021-2026年汽车用板材行业规模分析</w:t>
      </w:r>
    </w:p>
    <w:p>
      <w:pPr>
        <w:spacing w:before="75" w:after="0"/>
      </w:pPr>
      <w:r>
        <w:rPr/>
        <w:t xml:space="preserve">一、2021-2026年汽车用板材行业总资产对比分析</w:t>
      </w:r>
    </w:p>
    <w:p>
      <w:pPr>
        <w:spacing w:before="75" w:after="0"/>
      </w:pPr>
      <w:r>
        <w:rPr/>
        <w:t xml:space="preserve">二、2021-2026年汽车用板材行业企业单位数对比分析</w:t>
      </w:r>
    </w:p>
    <w:p>
      <w:pPr>
        <w:spacing w:before="75" w:after="0"/>
      </w:pPr>
      <w:r>
        <w:rPr/>
        <w:t xml:space="preserve">三、2021-2026年汽车用板材行业从业人员平均人数对比分析</w:t>
      </w:r>
    </w:p>
    <w:p>
      <w:pPr>
        <w:spacing w:before="75" w:after="0"/>
      </w:pPr>
      <w:r>
        <w:rPr/>
        <w:t xml:space="preserve">第二节 2021-2026年汽车用板材行业经济效益分析</w:t>
      </w:r>
    </w:p>
    <w:p>
      <w:pPr>
        <w:spacing w:before="75" w:after="0"/>
      </w:pPr>
      <w:r>
        <w:rPr/>
        <w:t xml:space="preserve">一、2021-2026年汽车用板材行业资金利润率对比分析</w:t>
      </w:r>
    </w:p>
    <w:p>
      <w:pPr>
        <w:spacing w:before="75" w:after="0"/>
      </w:pPr>
      <w:r>
        <w:rPr/>
        <w:t xml:space="preserve">二、2021-2026年汽车用板材行业成本费用利润率对比分析</w:t>
      </w:r>
    </w:p>
    <w:p>
      <w:pPr>
        <w:spacing w:before="75" w:after="0"/>
      </w:pPr>
      <w:r>
        <w:rPr/>
        <w:t xml:space="preserve">第三节 2021-2026年汽车用板材行业效率分析</w:t>
      </w:r>
    </w:p>
    <w:p>
      <w:pPr>
        <w:spacing w:before="75" w:after="0"/>
      </w:pPr>
      <w:r>
        <w:rPr/>
        <w:t xml:space="preserve">一、2021-2026年汽车用板材行业资产负债率对比分析</w:t>
      </w:r>
    </w:p>
    <w:p>
      <w:pPr>
        <w:spacing w:before="75" w:after="0"/>
      </w:pPr>
      <w:r>
        <w:rPr/>
        <w:t xml:space="preserve">二、2021-2026年汽车用板材行业流动资产周转次数对比分析</w:t>
      </w:r>
    </w:p>
    <w:p>
      <w:pPr>
        <w:spacing w:before="75" w:after="0"/>
      </w:pPr>
      <w:r>
        <w:rPr/>
        <w:t xml:space="preserve">第四节 2021-2026年汽车用板材行业结构分析</w:t>
      </w:r>
    </w:p>
    <w:p>
      <w:pPr>
        <w:spacing w:before="75" w:after="0"/>
      </w:pPr>
      <w:r>
        <w:rPr/>
        <w:t xml:space="preserve">一、2021-2026年汽车用板材行业地区结构分析</w:t>
      </w:r>
    </w:p>
    <w:p>
      <w:pPr>
        <w:spacing w:before="75" w:after="0"/>
      </w:pPr>
      <w:r>
        <w:rPr/>
        <w:t xml:space="preserve">二、2021-2026年汽车用板材行业所有制结构分析</w:t>
      </w:r>
    </w:p>
    <w:p>
      <w:pPr>
        <w:spacing w:before="75" w:after="0"/>
      </w:pPr>
      <w:r>
        <w:rPr/>
        <w:t xml:space="preserve">三、2021-2026年汽车用板材行业不同规模企业结构分析</w:t>
      </w:r>
    </w:p>
    <w:p>
      <w:pPr>
        <w:spacing w:before="75" w:after="0"/>
      </w:pPr>
      <w:r>
        <w:rPr/>
        <w:t xml:space="preserve">第五节 2021-2026年汽车用板材行业不同规模企业财务状况分析</w:t>
      </w:r>
    </w:p>
    <w:p>
      <w:pPr>
        <w:spacing w:before="75" w:after="0"/>
      </w:pPr>
      <w:r>
        <w:rPr/>
        <w:t xml:space="preserve">一、2021-2026年汽车用板材行业不同规模企业盈利能力分析</w:t>
      </w:r>
    </w:p>
    <w:p>
      <w:pPr>
        <w:spacing w:before="75" w:after="0"/>
      </w:pPr>
      <w:r>
        <w:rPr/>
        <w:t xml:space="preserve">二、2021-2026年汽车用板材行业不同规模企业营运能力分析</w:t>
      </w:r>
    </w:p>
    <w:p>
      <w:pPr>
        <w:spacing w:before="75" w:after="0"/>
      </w:pPr>
      <w:r>
        <w:rPr/>
        <w:t xml:space="preserve">三、2021-2026年汽车用板材行业不同规模企业偿债能力分析</w:t>
      </w:r>
    </w:p>
    <w:p>
      <w:pPr>
        <w:spacing w:before="75" w:after="0"/>
      </w:pPr>
      <w:r>
        <w:rPr>
          <w:b w:val="1"/>
          <w:bCs w:val="1"/>
        </w:rPr>
        <w:t xml:space="preserve">第八章 国内外汽车用板材重点企业分析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汽车用板材行业发展趋势与投资建议</w:t>
      </w:r>
    </w:p>
    <w:p>
      <w:pPr>
        <w:spacing w:before="75" w:after="0"/>
      </w:pPr>
      <w:r>
        <w:rPr/>
        <w:t xml:space="preserve">第一节 汽车用板材市场发展潜力分析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汽车用板材行业发展趋势分析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对我国汽车用板材品牌的战略思考</w:t>
      </w:r>
    </w:p>
    <w:p>
      <w:pPr>
        <w:spacing w:before="75" w:after="0"/>
      </w:pPr>
      <w:r>
        <w:rPr/>
        <w:t xml:space="preserve">一、企业品牌的重要性</w:t>
      </w:r>
    </w:p>
    <w:p>
      <w:pPr>
        <w:spacing w:before="75" w:after="0"/>
      </w:pPr>
      <w:r>
        <w:rPr/>
        <w:t xml:space="preserve">二、汽车用板材实施品牌战略的意义</w:t>
      </w:r>
    </w:p>
    <w:p>
      <w:pPr>
        <w:spacing w:before="75" w:after="0"/>
      </w:pPr>
      <w:r>
        <w:rPr/>
        <w:t xml:space="preserve">三、汽车用板材企业品牌的现状分析</w:t>
      </w:r>
    </w:p>
    <w:p>
      <w:pPr>
        <w:spacing w:before="75" w:after="0"/>
      </w:pPr>
      <w:r>
        <w:rPr/>
        <w:t xml:space="preserve">四、我国汽车用板材企业的品牌战略</w:t>
      </w:r>
    </w:p>
    <w:p>
      <w:pPr>
        <w:spacing w:before="75" w:after="0"/>
      </w:pPr>
      <w:r>
        <w:rPr>
          <w:b w:val="1"/>
          <w:bCs w:val="1"/>
        </w:rPr>
        <w:t xml:space="preserve">第十章 中国汽车用板材行业发展预测</w:t>
      </w:r>
    </w:p>
    <w:p>
      <w:pPr>
        <w:spacing w:before="75" w:after="0"/>
      </w:pPr>
      <w:r>
        <w:rPr/>
        <w:t xml:space="preserve">第一节 2026-2031年中国汽车用板材行业产量预测</w:t>
      </w:r>
    </w:p>
    <w:p>
      <w:pPr>
        <w:spacing w:before="75" w:after="0"/>
      </w:pPr>
      <w:r>
        <w:rPr/>
        <w:t xml:space="preserve">第二节 2026-2031年中国汽车用板材行业消费量预测</w:t>
      </w:r>
    </w:p>
    <w:p>
      <w:pPr>
        <w:spacing w:before="75" w:after="0"/>
      </w:pPr>
      <w:r>
        <w:rPr/>
        <w:t xml:space="preserve">第三节 2026-2031年中国汽车用板材行业产值预测</w:t>
      </w:r>
    </w:p>
    <w:p>
      <w:pPr>
        <w:spacing w:before="75" w:after="0"/>
      </w:pPr>
      <w:r>
        <w:rPr/>
        <w:t xml:space="preserve">第四节 2026-2031年中国汽车用板材行业销售收入预测</w:t>
      </w:r>
    </w:p>
    <w:p>
      <w:pPr>
        <w:spacing w:before="75" w:after="0"/>
      </w:pPr>
      <w:r>
        <w:rPr>
          <w:b w:val="1"/>
          <w:bCs w:val="1"/>
        </w:rPr>
        <w:t xml:space="preserve">第十一章 汽车用板材行业投资前景与投资策略分析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汽车用板材行业投资价值分析</w:t>
      </w:r>
    </w:p>
    <w:p>
      <w:pPr>
        <w:spacing w:before="75" w:after="0"/>
      </w:pPr>
      <w:r>
        <w:rPr/>
        <w:t xml:space="preserve">一、汽车用板材行业发展前景分析</w:t>
      </w:r>
    </w:p>
    <w:p>
      <w:pPr>
        <w:spacing w:before="75" w:after="0"/>
      </w:pPr>
      <w:r>
        <w:rPr/>
        <w:t xml:space="preserve">二、汽车用板材行业盈利能力预测</w:t>
      </w:r>
    </w:p>
    <w:p>
      <w:pPr>
        <w:spacing w:before="75" w:after="0"/>
      </w:pPr>
      <w:r>
        <w:rPr/>
        <w:t xml:space="preserve">三、投资机会分析</w:t>
      </w:r>
    </w:p>
    <w:p>
      <w:pPr>
        <w:spacing w:before="75" w:after="0"/>
      </w:pPr>
      <w:r>
        <w:rPr/>
        <w:t xml:space="preserve">第三节 汽车用板材行业投资风险分析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汽车用板材行业投资策略分析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业内专家对中国汽车用板材行业总结及企业重点客户管理建议</w:t>
      </w:r>
    </w:p>
    <w:p>
      <w:pPr>
        <w:spacing w:before="75" w:after="0"/>
      </w:pPr>
      <w:r>
        <w:rPr/>
        <w:t xml:space="preserve">第一节 汽车用板材行业企业问题总结</w:t>
      </w:r>
    </w:p>
    <w:p>
      <w:pPr>
        <w:spacing w:before="75" w:after="0"/>
      </w:pPr>
      <w:r>
        <w:rPr/>
        <w:t xml:space="preserve">第二节 汽车用板材企业应对策略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汽车用板材市场的重点客户战略实施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汽车用板材项目投资建议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图表：2021-2026年中国汽车用板材市场规模变化</w:t>
      </w:r>
    </w:p>
    <w:p>
      <w:pPr>
        <w:spacing w:before="75" w:after="0"/>
      </w:pPr>
      <w:r>
        <w:rPr/>
        <w:t xml:space="preserve">图表：2021-2026年中国汽车用板材市场规模变化图</w:t>
      </w:r>
    </w:p>
    <w:p>
      <w:pPr>
        <w:spacing w:before="75" w:after="0"/>
      </w:pPr>
      <w:r>
        <w:rPr/>
        <w:t xml:space="preserve">图表：2021-2026年中国汽车用板材市场销售收入区域分布图</w:t>
      </w:r>
    </w:p>
    <w:p>
      <w:pPr>
        <w:spacing w:before="75" w:after="0"/>
      </w:pPr>
      <w:r>
        <w:rPr/>
        <w:t xml:space="preserve">图表：2021-2026年东北地区汽车用板材市场规模变化</w:t>
      </w:r>
    </w:p>
    <w:p>
      <w:pPr>
        <w:spacing w:before="75" w:after="0"/>
      </w:pPr>
      <w:r>
        <w:rPr/>
        <w:t xml:space="preserve">图表：2021-2026年东北地区汽车用板材市场规模变化图</w:t>
      </w:r>
    </w:p>
    <w:p>
      <w:pPr>
        <w:spacing w:before="75" w:after="0"/>
      </w:pPr>
      <w:r>
        <w:rPr/>
        <w:t xml:space="preserve">图表：2021-2026年华北地区汽车用板材市场规模变化</w:t>
      </w:r>
    </w:p>
    <w:p>
      <w:pPr>
        <w:spacing w:before="75" w:after="0"/>
      </w:pPr>
      <w:r>
        <w:rPr/>
        <w:t xml:space="preserve">图表：2021-2026年华北地区汽车用板材市场规模变化图</w:t>
      </w:r>
    </w:p>
    <w:p>
      <w:pPr>
        <w:spacing w:before="75" w:after="0"/>
      </w:pPr>
      <w:r>
        <w:rPr/>
        <w:t xml:space="preserve">图表：2021-2026年华东地区汽车用板材市场规模变化</w:t>
      </w:r>
    </w:p>
    <w:p>
      <w:pPr>
        <w:spacing w:before="75" w:after="0"/>
      </w:pPr>
      <w:r>
        <w:rPr/>
        <w:t xml:space="preserve">图表：2021-2026年华东地区汽车用板材市场规模变化图</w:t>
      </w:r>
    </w:p>
    <w:p>
      <w:pPr>
        <w:spacing w:before="75" w:after="0"/>
      </w:pPr>
      <w:r>
        <w:rPr/>
        <w:t xml:space="preserve">图表：2021-2026年华中地区汽车用板材市场规模变化</w:t>
      </w:r>
    </w:p>
    <w:p>
      <w:pPr>
        <w:spacing w:before="75" w:after="0"/>
      </w:pPr>
      <w:r>
        <w:rPr/>
        <w:t xml:space="preserve">图表：2021-2026年华中地区汽车用板材市场规模变化图</w:t>
      </w:r>
    </w:p>
    <w:p>
      <w:pPr>
        <w:spacing w:before="75" w:after="0"/>
      </w:pPr>
      <w:r>
        <w:rPr/>
        <w:t xml:space="preserve">图表：2021-2026年华南地区汽车用板材市场规模变化</w:t>
      </w:r>
    </w:p>
    <w:p>
      <w:pPr>
        <w:spacing w:before="75" w:after="0"/>
      </w:pPr>
      <w:r>
        <w:rPr/>
        <w:t xml:space="preserve">图表：2021-2026年华南地区汽车用板材市场规模变化图</w:t>
      </w:r>
    </w:p>
    <w:p>
      <w:pPr>
        <w:spacing w:before="75" w:after="0"/>
      </w:pPr>
      <w:r>
        <w:rPr/>
        <w:t xml:space="preserve">图表：2021-2026年西部地区汽车用板材市场规模变化</w:t>
      </w:r>
    </w:p>
    <w:p>
      <w:pPr>
        <w:spacing w:before="75" w:after="0"/>
      </w:pPr>
      <w:r>
        <w:rPr/>
        <w:t xml:space="preserve">图表：2021-2026年西部地区汽车用板材市场规模变化图</w:t>
      </w:r>
    </w:p>
    <w:p>
      <w:pPr>
        <w:spacing w:before="75" w:after="0"/>
      </w:pPr>
      <w:r>
        <w:rPr/>
        <w:t xml:space="preserve">图表：2026-2031年中国汽车用板材市场规模变化表</w:t>
      </w:r>
    </w:p>
    <w:p>
      <w:pPr>
        <w:spacing w:before="75" w:after="0"/>
      </w:pPr>
      <w:r>
        <w:rPr/>
        <w:t xml:space="preserve">图表：2026-2031年中国汽车用板材市场规模变化图</w:t>
      </w:r>
    </w:p>
    <w:p>
      <w:pPr>
        <w:spacing w:before="75" w:after="0"/>
      </w:pPr>
      <w:r>
        <w:rPr/>
        <w:t xml:space="preserve">图表：2021-2026年中国汽车用板材产量比较分析</w:t>
      </w:r>
    </w:p>
    <w:p>
      <w:pPr>
        <w:spacing w:before="75" w:after="0"/>
      </w:pPr>
      <w:r>
        <w:rPr/>
        <w:t xml:space="preserve">图表：2021-2026年中国汽车用板材产量及增长率变化图</w:t>
      </w:r>
    </w:p>
    <w:p>
      <w:pPr>
        <w:spacing w:before="75" w:after="0"/>
      </w:pPr>
      <w:r>
        <w:rPr/>
        <w:t xml:space="preserve">图表：2021-2026年中国汽车用板材消费量比较分析</w:t>
      </w:r>
    </w:p>
    <w:p>
      <w:pPr>
        <w:spacing w:before="75" w:after="0"/>
      </w:pPr>
      <w:r>
        <w:rPr/>
        <w:t xml:space="preserve">图表：2021-2026年中国汽车用板材消费量及增长率变化图</w:t>
      </w:r>
    </w:p>
    <w:p>
      <w:pPr>
        <w:spacing w:before="75" w:after="0"/>
      </w:pPr>
      <w:r>
        <w:rPr/>
        <w:t xml:space="preserve">图表：2021-2026年不同收入水平的消费者偏好分析</w:t>
      </w:r>
    </w:p>
    <w:p>
      <w:pPr>
        <w:spacing w:before="75" w:after="0"/>
      </w:pPr>
      <w:r>
        <w:rPr/>
        <w:t xml:space="preserve">图表：2021-2026年汽车用板材消费区域分布比率图</w:t>
      </w:r>
    </w:p>
    <w:p>
      <w:pPr>
        <w:spacing w:before="75" w:after="0"/>
      </w:pPr>
      <w:r>
        <w:rPr/>
        <w:t xml:space="preserve">图表：2021-2026年消费者对汽车用板材产品的品牌满意度调查</w:t>
      </w:r>
    </w:p>
    <w:p>
      <w:pPr>
        <w:spacing w:before="75" w:after="0"/>
      </w:pPr>
      <w:r>
        <w:rPr/>
        <w:t xml:space="preserve">图表：中国汽车用板材消费者对其价格的敏感度分析</w:t>
      </w:r>
    </w:p>
    <w:p>
      <w:pPr>
        <w:spacing w:before="75" w:after="0"/>
      </w:pPr>
      <w:r>
        <w:rPr/>
        <w:t xml:space="preserve">图表：2026-2031年中国汽车用板材产值预测表</w:t>
      </w:r>
    </w:p>
    <w:p>
      <w:pPr>
        <w:spacing w:before="75" w:after="0"/>
      </w:pPr>
      <w:r>
        <w:rPr/>
        <w:t xml:space="preserve">图表：2026-2031年中国汽车用板材产值预测图</w:t>
      </w:r>
    </w:p>
    <w:p>
      <w:pPr>
        <w:spacing w:before="75" w:after="0"/>
      </w:pPr>
      <w:r>
        <w:rPr/>
        <w:t xml:space="preserve">图表：2026-2031年中国汽车用板材销售收入预测表</w:t>
      </w:r>
    </w:p>
    <w:p>
      <w:pPr>
        <w:spacing w:before="75" w:after="0"/>
      </w:pPr>
      <w:r>
        <w:rPr/>
        <w:t xml:space="preserve">图表：2026-2031年中国汽车用板材销售收入预测图</w:t>
      </w:r>
    </w:p>
    <w:p>
      <w:pPr>
        <w:spacing w:before="75" w:after="0"/>
      </w:pPr>
      <w:r>
        <w:rPr/>
        <w:t xml:space="preserve">图表：2026-2031年中国汽车用板材总资产预测表</w:t>
      </w:r>
    </w:p>
    <w:p>
      <w:pPr>
        <w:spacing w:before="75" w:after="0"/>
      </w:pPr>
      <w:r>
        <w:rPr/>
        <w:t xml:space="preserve">图表：2026-2031年中国汽车用板材总资产预测图</w:t>
      </w:r>
    </w:p>
    <w:p>
      <w:pPr>
        <w:spacing w:before="75" w:after="0"/>
      </w:pPr>
      <w:r>
        <w:rPr/>
        <w:t xml:space="preserve">图表：中国汽车用板材行业swot分析</w:t>
      </w:r>
    </w:p>
    <w:p>
      <w:pPr>
        <w:spacing w:before="75" w:after="0"/>
      </w:pPr>
      <w:r>
        <w:rPr/>
        <w:t xml:space="preserve">图表：2021-2026年中国汽车用板材行业盈利能力情况</w:t>
      </w:r>
    </w:p>
    <w:p>
      <w:pPr>
        <w:spacing w:before="75" w:after="0"/>
      </w:pPr>
      <w:r>
        <w:rPr/>
        <w:t xml:space="preserve">图表：2021-2026年中国汽车用板材行业偿债能力情况</w:t>
      </w:r>
    </w:p>
    <w:p>
      <w:pPr>
        <w:spacing w:before="75" w:after="0"/>
      </w:pPr>
      <w:r>
        <w:rPr/>
        <w:t xml:space="preserve">图表：2021-2026年中国汽车用板材行业发展能力情况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中国汽车用板材行业市场发展现状及发展趋势与投资前景研究报告(2026-2031版)</dc:title>
  <dc:description>中国汽车用板材行业市场发展现状及发展趋势与投资前景研究报告(2026-2031版)</dc:description>
  <dc:subject>中国汽车用板材行业市场发展现状及发展趋势与投资前景研究报告(2026-2031版)</dc:subject>
  <cp:keywords>研究报告</cp:keywords>
  <cp:category>研究报告</cp:category>
  <cp:lastModifiedBy>北京中道泰和信息咨询有限公司</cp:lastModifiedBy>
  <dcterms:created xsi:type="dcterms:W3CDTF">2026-03-27T17:34:15+08:00</dcterms:created>
  <dcterms:modified xsi:type="dcterms:W3CDTF">2026-03-27T17:34:15+08:00</dcterms:modified>
</cp:coreProperties>
</file>

<file path=docProps/custom.xml><?xml version="1.0" encoding="utf-8"?>
<Properties xmlns="http://schemas.openxmlformats.org/officeDocument/2006/custom-properties" xmlns:vt="http://schemas.openxmlformats.org/officeDocument/2006/docPropsVTypes"/>
</file>