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中国动态血糖监测行业市场发展现状及细分数据与前景预测研究报告(2024-2029版)</w:t>
      </w:r>
    </w:p>
    <w:p>
      <w:pPr>
        <w:spacing w:after="150"/>
      </w:pPr>
      <w:r>
        <w:rPr>
          <w:b w:val="1"/>
          <w:bCs w:val="1"/>
        </w:rPr>
        <w:t xml:space="preserve">报告简介</w:t>
      </w:r>
    </w:p>
    <w:p>
      <w:pPr>
        <w:spacing w:after="150"/>
      </w:pPr>
      <w:r>
        <w:rPr/>
        <w:t xml:space="preserve">动态血糖监测是内分泌科的诊疗技术之一，动态血糖监测系统一般由葡萄糖感应器、线缆，血糖记录器、信息与体提取器和分析软件共五个部分组成。置于皮下葡萄糖感应器中含有的葡萄糖氧化酶与皮下组织间液的葡萄糖发生化学反应所产生的电信号，由葡萄糖转换器发射到分析软件，再转换成血糖值。</w:t>
      </w:r>
    </w:p>
    <w:p>
      <w:pPr>
        <w:spacing w:after="150"/>
      </w:pPr>
      <w:r>
        <w:rPr/>
        <w:t xml:space="preserve">该技术具有实时血糖监测和历史回顾的双重特点，可预设高低血糖报警，并可显示血糖快速变化的趋势。主要是证实所有非住院的1型糖尿病患者以及血糖控制不佳的2型糖尿病患者，特别适用于反复低血糖或无法解释的严重低血糖，隐形低血糖以及夜间低血糖患者，还有就是有隐匿性高血糖的患者。</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动态血糖监测行业的市场走向和发展趋势。</w:t>
      </w:r>
    </w:p>
    <w:p>
      <w:pPr>
        <w:spacing w:after="150"/>
      </w:pPr>
      <w:r>
        <w:rPr/>
        <w:t xml:space="preserve">本报告专业!权威!报告根据动态血糖监测行业的发展轨迹及多年的实践经验，对中国动态血糖监测行业的内外部环境、行业发展现状、产业链发展状况、市场供需、竞争格局、标杆企业、发展趋势、机会风险、发展策略与投资建议等进行了分析，并重点分析了我国动态血糖监测行业将面临的机遇与挑战，对动态血糖监测行业未来的发展趋势及前景作出审慎分析与预测。是动态血糖监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动态血糖监测行业发展概述 </w:t>
      </w:r>
    </w:p>
    <w:p>
      <w:pPr>
        <w:spacing w:after="150"/>
      </w:pPr>
      <w:r>
        <w:rPr/>
        <w:t xml:space="preserve">第一节 动态血糖监测的概念 </w:t>
      </w:r>
    </w:p>
    <w:p>
      <w:pPr>
        <w:spacing w:after="150"/>
      </w:pPr>
      <w:r>
        <w:rPr/>
        <w:t xml:space="preserve">一、动态血糖监测的定义及特点 </w:t>
      </w:r>
    </w:p>
    <w:p>
      <w:pPr>
        <w:spacing w:after="150"/>
      </w:pPr>
      <w:r>
        <w:rPr/>
        <w:t xml:space="preserve">二、动态血糖监测的类型 </w:t>
      </w:r>
    </w:p>
    <w:p>
      <w:pPr>
        <w:spacing w:after="150"/>
      </w:pPr>
      <w:r>
        <w:rPr/>
        <w:t xml:space="preserve">三、动态血糖监测的应用 </w:t>
      </w:r>
    </w:p>
    <w:p>
      <w:pPr>
        <w:spacing w:after="150"/>
      </w:pPr>
      <w:r>
        <w:rPr/>
        <w:t xml:space="preserve">第二节 全球与中国动态血糖监测行业发展综况 </w:t>
      </w:r>
    </w:p>
    <w:p>
      <w:pPr>
        <w:spacing w:after="150"/>
      </w:pPr>
      <w:r>
        <w:rPr/>
        <w:t xml:space="preserve">一、全球与中国动态血糖监测市场规模分析 </w:t>
      </w:r>
    </w:p>
    <w:p>
      <w:pPr>
        <w:spacing w:after="150"/>
      </w:pPr>
      <w:r>
        <w:rPr/>
        <w:t xml:space="preserve">二、中国动态血糖监测市场竞争格局 </w:t>
      </w:r>
    </w:p>
    <w:p>
      <w:pPr>
        <w:spacing w:after="150"/>
      </w:pPr>
      <w:r>
        <w:rPr/>
        <w:t xml:space="preserve">三、全球动态血糖监测市场梯队 </w:t>
      </w:r>
    </w:p>
    <w:p>
      <w:pPr>
        <w:spacing w:after="150"/>
      </w:pPr>
      <w:r>
        <w:rPr/>
        <w:t xml:space="preserve">四、传统参与主体 </w:t>
      </w:r>
    </w:p>
    <w:p>
      <w:pPr>
        <w:spacing w:after="150"/>
      </w:pPr>
      <w:r>
        <w:rPr/>
        <w:t xml:space="preserve">五、行业发展整合 </w:t>
      </w:r>
    </w:p>
    <w:p>
      <w:pPr>
        <w:spacing w:after="150"/>
      </w:pPr>
      <w:r>
        <w:rPr>
          <w:b w:val="1"/>
          <w:bCs w:val="1"/>
        </w:rPr>
        <w:t xml:space="preserve">第二章 动态血糖监测行业供应链分析 </w:t>
      </w:r>
    </w:p>
    <w:p>
      <w:pPr>
        <w:spacing w:after="150"/>
      </w:pPr>
      <w:r>
        <w:rPr/>
        <w:t xml:space="preserve">第一节 动态血糖监测行业产业链简介 </w:t>
      </w:r>
    </w:p>
    <w:p>
      <w:pPr>
        <w:spacing w:after="150"/>
      </w:pPr>
      <w:r>
        <w:rPr/>
        <w:t xml:space="preserve">一、动态血糖监测行业产业链分析 </w:t>
      </w:r>
    </w:p>
    <w:p>
      <w:pPr>
        <w:spacing w:after="150"/>
      </w:pPr>
      <w:r>
        <w:rPr/>
        <w:t xml:space="preserve">二、行业上游主要原料及供应情况 </w:t>
      </w:r>
    </w:p>
    <w:p>
      <w:pPr>
        <w:spacing w:after="150"/>
      </w:pPr>
      <w:r>
        <w:rPr/>
        <w:t xml:space="preserve">三、行业下游情况分析 </w:t>
      </w:r>
    </w:p>
    <w:p>
      <w:pPr>
        <w:spacing w:after="150"/>
      </w:pPr>
      <w:r>
        <w:rPr/>
        <w:t xml:space="preserve">四、上下游行业对动态血糖监测行业的影响 </w:t>
      </w:r>
    </w:p>
    <w:p>
      <w:pPr>
        <w:spacing w:after="150"/>
      </w:pPr>
      <w:r>
        <w:rPr/>
        <w:t xml:space="preserve">第二节 动态血糖监测行业模式分析 </w:t>
      </w:r>
    </w:p>
    <w:p>
      <w:pPr>
        <w:spacing w:after="150"/>
      </w:pPr>
      <w:r>
        <w:rPr/>
        <w:t xml:space="preserve">一、动态血糖监测行业采购模式 </w:t>
      </w:r>
    </w:p>
    <w:p>
      <w:pPr>
        <w:spacing w:after="150"/>
      </w:pPr>
      <w:r>
        <w:rPr/>
        <w:t xml:space="preserve">二、动态血糖监测行业生产模式 </w:t>
      </w:r>
    </w:p>
    <w:p>
      <w:pPr>
        <w:spacing w:after="150"/>
      </w:pPr>
      <w:r>
        <w:rPr/>
        <w:t xml:space="preserve">三、动态血糖监测行业销售模式及销售渠道 </w:t>
      </w:r>
    </w:p>
    <w:p>
      <w:pPr>
        <w:spacing w:after="150"/>
      </w:pPr>
      <w:r>
        <w:rPr>
          <w:b w:val="1"/>
          <w:bCs w:val="1"/>
        </w:rPr>
        <w:t xml:space="preserve">第三章 2019-2023年中国动态血糖监测产业运行动态分析 </w:t>
      </w:r>
    </w:p>
    <w:p>
      <w:pPr>
        <w:spacing w:after="150"/>
      </w:pPr>
      <w:r>
        <w:rPr/>
        <w:t xml:space="preserve">第一节 2019-2023年中国动态血糖监测市场发展概况 </w:t>
      </w:r>
    </w:p>
    <w:p>
      <w:pPr>
        <w:spacing w:after="150"/>
      </w:pPr>
      <w:r>
        <w:rPr/>
        <w:t xml:space="preserve">一、中国动态血糖监测市场总体回顾 </w:t>
      </w:r>
    </w:p>
    <w:p>
      <w:pPr>
        <w:spacing w:after="150"/>
      </w:pPr>
      <w:r>
        <w:rPr/>
        <w:t xml:space="preserve">二、动态血糖监测市场品牌集中度分析 </w:t>
      </w:r>
    </w:p>
    <w:p>
      <w:pPr>
        <w:spacing w:after="150"/>
      </w:pPr>
      <w:r>
        <w:rPr/>
        <w:t xml:space="preserve">三、消费者对动态血糖监测品牌喜好概况 </w:t>
      </w:r>
    </w:p>
    <w:p>
      <w:pPr>
        <w:spacing w:after="150"/>
      </w:pPr>
      <w:r>
        <w:rPr/>
        <w:t xml:space="preserve">第二节 2019-2023年中国动态血糖监测市场运行分析 </w:t>
      </w:r>
    </w:p>
    <w:p>
      <w:pPr>
        <w:spacing w:after="150"/>
      </w:pPr>
      <w:r>
        <w:rPr/>
        <w:t xml:space="preserve">一、中国动态血糖监测品牌关注度分析 </w:t>
      </w:r>
    </w:p>
    <w:p>
      <w:pPr>
        <w:spacing w:after="150"/>
      </w:pPr>
      <w:r>
        <w:rPr/>
        <w:t xml:space="preserve">二、中国动态血糖监测品牌结构分析 </w:t>
      </w:r>
    </w:p>
    <w:p>
      <w:pPr>
        <w:spacing w:after="150"/>
      </w:pPr>
      <w:r>
        <w:rPr/>
        <w:t xml:space="preserve">三、中国动态血糖监测区域市场分析 </w:t>
      </w:r>
    </w:p>
    <w:p>
      <w:pPr>
        <w:spacing w:after="150"/>
      </w:pPr>
      <w:r>
        <w:rPr/>
        <w:t xml:space="preserve">第三节 动态血糖监测行业发展因素 </w:t>
      </w:r>
    </w:p>
    <w:p>
      <w:pPr>
        <w:spacing w:after="150"/>
      </w:pPr>
      <w:r>
        <w:rPr/>
        <w:t xml:space="preserve">一、中国动态血糖监测行业发展的驱动因素 </w:t>
      </w:r>
    </w:p>
    <w:p>
      <w:pPr>
        <w:spacing w:after="150"/>
      </w:pPr>
      <w:r>
        <w:rPr/>
        <w:t xml:space="preserve">二、中国动态血糖监测行业发展面临的挑战 </w:t>
      </w:r>
    </w:p>
    <w:p>
      <w:pPr>
        <w:spacing w:after="150"/>
      </w:pPr>
      <w:r>
        <w:rPr/>
        <w:t xml:space="preserve">三、中国动态血糖监测行业发展的趋势 </w:t>
      </w:r>
    </w:p>
    <w:p>
      <w:pPr>
        <w:spacing w:after="150"/>
      </w:pPr>
      <w:r>
        <w:rPr>
          <w:b w:val="1"/>
          <w:bCs w:val="1"/>
        </w:rPr>
        <w:t xml:space="preserve">第四章 2019-2024-2029年全球动态血糖监测行业市场发展现状分析 </w:t>
      </w:r>
    </w:p>
    <w:p>
      <w:pPr>
        <w:spacing w:after="150"/>
      </w:pPr>
      <w:r>
        <w:rPr/>
        <w:t xml:space="preserve">第一节 全球动态血糖监测行业发展历程回顾 </w:t>
      </w:r>
    </w:p>
    <w:p>
      <w:pPr>
        <w:spacing w:after="150"/>
      </w:pPr>
      <w:r>
        <w:rPr/>
        <w:t xml:space="preserve">第二节 全球动态血糖监测行业市场区域分布情况 </w:t>
      </w:r>
    </w:p>
    <w:p>
      <w:pPr>
        <w:spacing w:after="150"/>
      </w:pPr>
      <w:r>
        <w:rPr/>
        <w:t xml:space="preserve">第三节 亚洲动态血糖监测行业地区市场分析 </w:t>
      </w:r>
    </w:p>
    <w:p>
      <w:pPr>
        <w:spacing w:after="150"/>
      </w:pPr>
      <w:r>
        <w:rPr/>
        <w:t xml:space="preserve">一、2019-2023年亚洲动态血糖监测行业市场供给与市场需求分析 </w:t>
      </w:r>
    </w:p>
    <w:p>
      <w:pPr>
        <w:spacing w:after="150"/>
      </w:pPr>
      <w:r>
        <w:rPr/>
        <w:t xml:space="preserve">二、2024-2029年亚洲动态血糖监测行业市场前景分析 </w:t>
      </w:r>
    </w:p>
    <w:p>
      <w:pPr>
        <w:spacing w:after="150"/>
      </w:pPr>
      <w:r>
        <w:rPr/>
        <w:t xml:space="preserve">第四节 北美动态血糖监测行业地区市场分析 </w:t>
      </w:r>
    </w:p>
    <w:p>
      <w:pPr>
        <w:spacing w:after="150"/>
      </w:pPr>
      <w:r>
        <w:rPr/>
        <w:t xml:space="preserve">一、2019-2023年北美动态血糖监测行业市场供给与市场需求分析 </w:t>
      </w:r>
    </w:p>
    <w:p>
      <w:pPr>
        <w:spacing w:after="150"/>
      </w:pPr>
      <w:r>
        <w:rPr/>
        <w:t xml:space="preserve">二、2024-2029年北美动态血糖监测行业市场前景分析 </w:t>
      </w:r>
    </w:p>
    <w:p>
      <w:pPr>
        <w:spacing w:after="150"/>
      </w:pPr>
      <w:r>
        <w:rPr/>
        <w:t xml:space="preserve">第五节 欧洲动态血糖监测行业地区市场分析 </w:t>
      </w:r>
    </w:p>
    <w:p>
      <w:pPr>
        <w:spacing w:after="150"/>
      </w:pPr>
      <w:r>
        <w:rPr/>
        <w:t xml:space="preserve">一、2019-2023年欧洲动态血糖监测行业市场供给与市场需求分析 </w:t>
      </w:r>
    </w:p>
    <w:p>
      <w:pPr>
        <w:spacing w:after="150"/>
      </w:pPr>
      <w:r>
        <w:rPr/>
        <w:t xml:space="preserve">二、2024-2029年欧洲动态血糖监测行业市场前景分析 </w:t>
      </w:r>
    </w:p>
    <w:p>
      <w:pPr>
        <w:spacing w:after="150"/>
      </w:pPr>
      <w:r>
        <w:rPr/>
        <w:t xml:space="preserve">第六节 南美动态血糖监测行业地区市场分析 </w:t>
      </w:r>
    </w:p>
    <w:p>
      <w:pPr>
        <w:spacing w:after="150"/>
      </w:pPr>
      <w:r>
        <w:rPr/>
        <w:t xml:space="preserve">一、2019-2023年南美动态血糖监测行业市场供给与市场需求分析 </w:t>
      </w:r>
    </w:p>
    <w:p>
      <w:pPr>
        <w:spacing w:after="150"/>
      </w:pPr>
      <w:r>
        <w:rPr/>
        <w:t xml:space="preserve">二、2024-2029年南美动态血糖监测行业市场前景分析 </w:t>
      </w:r>
    </w:p>
    <w:p>
      <w:pPr>
        <w:spacing w:after="150"/>
      </w:pPr>
      <w:r>
        <w:rPr/>
        <w:t xml:space="preserve">第七节 中东非动态血糖监测行业地区市场分析 </w:t>
      </w:r>
    </w:p>
    <w:p>
      <w:pPr>
        <w:spacing w:after="150"/>
      </w:pPr>
      <w:r>
        <w:rPr/>
        <w:t xml:space="preserve">一、2019-2023年中东非动态血糖监测行业市场供给与市场需求分析 </w:t>
      </w:r>
    </w:p>
    <w:p>
      <w:pPr>
        <w:spacing w:after="150"/>
      </w:pPr>
      <w:r>
        <w:rPr/>
        <w:t xml:space="preserve">二、2024-2029年中东非动态血糖监测行业市场前景分析 </w:t>
      </w:r>
    </w:p>
    <w:p>
      <w:pPr>
        <w:spacing w:after="150"/>
      </w:pPr>
      <w:r>
        <w:rPr/>
        <w:t xml:space="preserve">第八节 2024-2029年全球动态血糖监测行业市场需求量预测 </w:t>
      </w:r>
    </w:p>
    <w:p>
      <w:pPr>
        <w:spacing w:after="150"/>
      </w:pPr>
      <w:r>
        <w:rPr>
          <w:b w:val="1"/>
          <w:bCs w:val="1"/>
        </w:rPr>
        <w:t xml:space="preserve">第五章 中国动态血糖监测行业产销情况分析 </w:t>
      </w:r>
    </w:p>
    <w:p>
      <w:pPr>
        <w:spacing w:after="150"/>
      </w:pPr>
      <w:r>
        <w:rPr/>
        <w:t xml:space="preserve">第一节 2019-2024-2029年中国动态血糖监测行业总体规模及增长情况 </w:t>
      </w:r>
    </w:p>
    <w:p>
      <w:pPr>
        <w:spacing w:after="150"/>
      </w:pPr>
      <w:r>
        <w:rPr/>
        <w:t xml:space="preserve">第二节 中国动态血糖监测行业产量概况 </w:t>
      </w:r>
    </w:p>
    <w:p>
      <w:pPr>
        <w:spacing w:after="150"/>
      </w:pPr>
      <w:r>
        <w:rPr/>
        <w:t xml:space="preserve">一、2019-2023年中国动态血糖监测产量情况及增长率分析 </w:t>
      </w:r>
    </w:p>
    <w:p>
      <w:pPr>
        <w:spacing w:after="150"/>
      </w:pPr>
      <w:r>
        <w:rPr/>
        <w:t xml:space="preserve">二、2024-2029年中国动态血糖监测产量情况及增长率分析 </w:t>
      </w:r>
    </w:p>
    <w:p>
      <w:pPr>
        <w:spacing w:after="150"/>
      </w:pPr>
      <w:r>
        <w:rPr/>
        <w:t xml:space="preserve">第三节 中国动态血糖监测行业销量概况 </w:t>
      </w:r>
    </w:p>
    <w:p>
      <w:pPr>
        <w:spacing w:after="150"/>
      </w:pPr>
      <w:r>
        <w:rPr/>
        <w:t xml:space="preserve">一、2019-2023年中国动态血糖监测销量情况及增长率分析 </w:t>
      </w:r>
    </w:p>
    <w:p>
      <w:pPr>
        <w:spacing w:after="150"/>
      </w:pPr>
      <w:r>
        <w:rPr/>
        <w:t xml:space="preserve">二、2024-2029年中国动态血糖监测销量情况及增长率分析 </w:t>
      </w:r>
    </w:p>
    <w:p>
      <w:pPr>
        <w:spacing w:after="150"/>
      </w:pPr>
      <w:r>
        <w:rPr>
          <w:b w:val="1"/>
          <w:bCs w:val="1"/>
        </w:rPr>
        <w:t xml:space="preserve">第六章 中国动态血糖监测细分类型、应用市场发展现状 </w:t>
      </w:r>
    </w:p>
    <w:p>
      <w:pPr>
        <w:spacing w:after="150"/>
      </w:pPr>
      <w:r>
        <w:rPr/>
        <w:t xml:space="preserve">第一节 2019-2023年中国动态血糖监测细分类型市场销量及增长率分析 </w:t>
      </w:r>
    </w:p>
    <w:p>
      <w:pPr>
        <w:spacing w:after="150"/>
      </w:pPr>
      <w:r>
        <w:rPr/>
        <w:t xml:space="preserve">一、2019-2023年中国发射器和接收器市场销量及增长率分析 </w:t>
      </w:r>
    </w:p>
    <w:p>
      <w:pPr>
        <w:spacing w:after="150"/>
      </w:pPr>
      <w:r>
        <w:rPr/>
        <w:t xml:space="preserve">二、2019-2023年中国传感器市场销量及增长率分析 </w:t>
      </w:r>
    </w:p>
    <w:p>
      <w:pPr>
        <w:spacing w:after="150"/>
      </w:pPr>
      <w:r>
        <w:rPr/>
        <w:t xml:space="preserve">三、2019-2023年中国胰岛素泵市场销量及增长率分析 </w:t>
      </w:r>
    </w:p>
    <w:p>
      <w:pPr>
        <w:spacing w:after="150"/>
      </w:pPr>
      <w:r>
        <w:rPr/>
        <w:t xml:space="preserve">第二节 2019-2023年中国动态血糖监测细分应用市场销量及增长率分析 </w:t>
      </w:r>
    </w:p>
    <w:p>
      <w:pPr>
        <w:spacing w:after="150"/>
      </w:pPr>
      <w:r>
        <w:rPr/>
        <w:t xml:space="preserve">一、2019-2023年中国动态血糖监测诊断市场销量及增长率分析 </w:t>
      </w:r>
    </w:p>
    <w:p>
      <w:pPr>
        <w:spacing w:after="150"/>
      </w:pPr>
      <w:r>
        <w:rPr/>
        <w:t xml:space="preserve">二、2019-2023年中国动态血糖监测诊所市场销量及增长率分析 </w:t>
      </w:r>
    </w:p>
    <w:p>
      <w:pPr>
        <w:spacing w:after="150"/>
      </w:pPr>
      <w:r>
        <w:rPr/>
        <w:t xml:space="preserve">三、2019-2023年中国动态血糖监测医院市场销量及增长率分析 </w:t>
      </w:r>
    </w:p>
    <w:p>
      <w:pPr>
        <w:spacing w:after="150"/>
      </w:pPr>
      <w:r>
        <w:rPr/>
        <w:t xml:space="preserve">四、2019-2023年中国动态血糖监测家用市场销量及增长率分析 </w:t>
      </w:r>
    </w:p>
    <w:p>
      <w:pPr>
        <w:spacing w:after="150"/>
      </w:pPr>
      <w:r>
        <w:rPr>
          <w:b w:val="1"/>
          <w:bCs w:val="1"/>
        </w:rPr>
        <w:t xml:space="preserve">第七章 中国动态血糖监测行业进出口情况分析 </w:t>
      </w:r>
    </w:p>
    <w:p>
      <w:pPr>
        <w:spacing w:after="150"/>
      </w:pPr>
      <w:r>
        <w:rPr/>
        <w:t xml:space="preserve">第一节 动态血糖监测行业出口状况分析 </w:t>
      </w:r>
    </w:p>
    <w:p>
      <w:pPr>
        <w:spacing w:after="150"/>
      </w:pPr>
      <w:r>
        <w:rPr/>
        <w:t xml:space="preserve">一、2019-2023年动态血糖监测行业出口状况分析 </w:t>
      </w:r>
    </w:p>
    <w:p>
      <w:pPr>
        <w:spacing w:after="150"/>
      </w:pPr>
      <w:r>
        <w:rPr/>
        <w:t xml:space="preserve">二、2024-2029年动态血糖监测行业出口情况预测分析 </w:t>
      </w:r>
    </w:p>
    <w:p>
      <w:pPr>
        <w:spacing w:after="150"/>
      </w:pPr>
      <w:r>
        <w:rPr/>
        <w:t xml:space="preserve">第二节 动态血糖监测行业进口状况分析 </w:t>
      </w:r>
    </w:p>
    <w:p>
      <w:pPr>
        <w:spacing w:after="150"/>
      </w:pPr>
      <w:r>
        <w:rPr/>
        <w:t xml:space="preserve">一、2019-2023年动态血糖监测行业进口状况分析 </w:t>
      </w:r>
    </w:p>
    <w:p>
      <w:pPr>
        <w:spacing w:after="150"/>
      </w:pPr>
      <w:r>
        <w:rPr/>
        <w:t xml:space="preserve">二、2024-2029年动态血糖监测行业进口情况预测分析 </w:t>
      </w:r>
    </w:p>
    <w:p>
      <w:pPr>
        <w:spacing w:after="150"/>
      </w:pPr>
      <w:r>
        <w:rPr/>
        <w:t xml:space="preserve">第三节 动态血糖监测行业进出口面临的挑战及对策 </w:t>
      </w:r>
    </w:p>
    <w:p>
      <w:pPr>
        <w:spacing w:after="150"/>
      </w:pPr>
      <w:r>
        <w:rPr/>
        <w:t xml:space="preserve">第四节 动态血糖监测行业进出口趋势及前景 </w:t>
      </w:r>
    </w:p>
    <w:p>
      <w:pPr>
        <w:spacing w:after="150"/>
      </w:pPr>
      <w:r>
        <w:rPr>
          <w:b w:val="1"/>
          <w:bCs w:val="1"/>
        </w:rPr>
        <w:t xml:space="preserve">第八章 中国动态血糖监测区域动态及细分产品、应用数据统计分析 </w:t>
      </w:r>
    </w:p>
    <w:p>
      <w:pPr>
        <w:spacing w:after="150"/>
      </w:pPr>
      <w:r>
        <w:rPr/>
        <w:t xml:space="preserve">第一节 2019-2023年环渤海地区动态血糖监测市场销量和增长率 </w:t>
      </w:r>
    </w:p>
    <w:p>
      <w:pPr>
        <w:spacing w:after="150"/>
      </w:pPr>
      <w:r>
        <w:rPr/>
        <w:t xml:space="preserve">一、2019-2023年环渤海地区动态血糖监测市场主要类型销量和增长率 </w:t>
      </w:r>
    </w:p>
    <w:p>
      <w:pPr>
        <w:spacing w:after="150"/>
      </w:pPr>
      <w:r>
        <w:rPr/>
        <w:t xml:space="preserve">二、2019-2023年环渤海地区动态血糖监测市场主要应用销量和增长率 </w:t>
      </w:r>
    </w:p>
    <w:p>
      <w:pPr>
        <w:spacing w:after="150"/>
      </w:pPr>
      <w:r>
        <w:rPr/>
        <w:t xml:space="preserve">三、环渤海地区动态血糖监测行业市场环境分析 </w:t>
      </w:r>
    </w:p>
    <w:p>
      <w:pPr>
        <w:spacing w:after="150"/>
      </w:pPr>
      <w:r>
        <w:rPr/>
        <w:t xml:space="preserve">第二节 2019-2023年长三角地区动态血糖监测市场销量和增长率 </w:t>
      </w:r>
    </w:p>
    <w:p>
      <w:pPr>
        <w:spacing w:after="150"/>
      </w:pPr>
      <w:r>
        <w:rPr/>
        <w:t xml:space="preserve">一、2019-2023年长三角地区动态血糖监测市场主要类型销量和增长率 </w:t>
      </w:r>
    </w:p>
    <w:p>
      <w:pPr>
        <w:spacing w:after="150"/>
      </w:pPr>
      <w:r>
        <w:rPr/>
        <w:t xml:space="preserve">二、2019-2023年长三角地区动态血糖监测市场主要应用销量和增长率 </w:t>
      </w:r>
    </w:p>
    <w:p>
      <w:pPr>
        <w:spacing w:after="150"/>
      </w:pPr>
      <w:r>
        <w:rPr/>
        <w:t xml:space="preserve">三、长三角地区动态血糖监测行业市场环境分析 </w:t>
      </w:r>
    </w:p>
    <w:p>
      <w:pPr>
        <w:spacing w:after="150"/>
      </w:pPr>
      <w:r>
        <w:rPr/>
        <w:t xml:space="preserve">第三节 2019-2023年东南沿海经济区动态血糖监测市场销量和增长率 </w:t>
      </w:r>
    </w:p>
    <w:p>
      <w:pPr>
        <w:spacing w:after="150"/>
      </w:pPr>
      <w:r>
        <w:rPr/>
        <w:t xml:space="preserve">一、2019-2023年东南沿海经济区动态血糖监测市场主要类型销量和增长率 </w:t>
      </w:r>
    </w:p>
    <w:p>
      <w:pPr>
        <w:spacing w:after="150"/>
      </w:pPr>
      <w:r>
        <w:rPr/>
        <w:t xml:space="preserve">二、2019-2023年东南沿海经济区动态血糖监测市场主要应用销量和增长率 </w:t>
      </w:r>
    </w:p>
    <w:p>
      <w:pPr>
        <w:spacing w:after="150"/>
      </w:pPr>
      <w:r>
        <w:rPr/>
        <w:t xml:space="preserve">三、东南沿海经济区动态血糖监测行业市场环境分析 </w:t>
      </w:r>
    </w:p>
    <w:p>
      <w:pPr>
        <w:spacing w:after="150"/>
      </w:pPr>
      <w:r>
        <w:rPr/>
        <w:t xml:space="preserve">第四节 2019-2023年豫晋宁地区动态血糖监测市场销量和增长率 </w:t>
      </w:r>
    </w:p>
    <w:p>
      <w:pPr>
        <w:spacing w:after="150"/>
      </w:pPr>
      <w:r>
        <w:rPr/>
        <w:t xml:space="preserve">一、2019-2023年豫晋宁地区动态血糖监测市场主要类型销量和增长率 </w:t>
      </w:r>
    </w:p>
    <w:p>
      <w:pPr>
        <w:spacing w:after="150"/>
      </w:pPr>
      <w:r>
        <w:rPr/>
        <w:t xml:space="preserve">二、2019-2023年豫晋宁地区动态血糖监测市场主要应用销量和增长率 </w:t>
      </w:r>
    </w:p>
    <w:p>
      <w:pPr>
        <w:spacing w:after="150"/>
      </w:pPr>
      <w:r>
        <w:rPr/>
        <w:t xml:space="preserve">三、豫晋宁地区动态血糖监测行业市场环境分析 </w:t>
      </w:r>
    </w:p>
    <w:p>
      <w:pPr>
        <w:spacing w:after="150"/>
      </w:pPr>
      <w:r>
        <w:rPr/>
        <w:t xml:space="preserve">第五节 2019-2023年长江中游城市群动态血糖监测市场销量和增长率 </w:t>
      </w:r>
    </w:p>
    <w:p>
      <w:pPr>
        <w:spacing w:after="150"/>
      </w:pPr>
      <w:r>
        <w:rPr/>
        <w:t xml:space="preserve">一、2019-2023年长江中游城市群动态血糖监测市场主要类型销量和增长率 </w:t>
      </w:r>
    </w:p>
    <w:p>
      <w:pPr>
        <w:spacing w:after="150"/>
      </w:pPr>
      <w:r>
        <w:rPr/>
        <w:t xml:space="preserve">二、2019-2023年长江中游城市群动态血糖监测市场主要应用销量和增长率 </w:t>
      </w:r>
    </w:p>
    <w:p>
      <w:pPr>
        <w:spacing w:after="150"/>
      </w:pPr>
      <w:r>
        <w:rPr/>
        <w:t xml:space="preserve">三、长江中游城市群动态血糖监测行业市场环境分析 </w:t>
      </w:r>
    </w:p>
    <w:p>
      <w:pPr>
        <w:spacing w:after="150"/>
      </w:pPr>
      <w:r>
        <w:rPr/>
        <w:t xml:space="preserve">第六节 2019-2023年黑吉内蒙古区动态血糖监测市场销量和增长率 </w:t>
      </w:r>
    </w:p>
    <w:p>
      <w:pPr>
        <w:spacing w:after="150"/>
      </w:pPr>
      <w:r>
        <w:rPr/>
        <w:t xml:space="preserve">一、2019-2023年黑吉内蒙古区动态血糖监测市场主要类型销量和增长率 </w:t>
      </w:r>
    </w:p>
    <w:p>
      <w:pPr>
        <w:spacing w:after="150"/>
      </w:pPr>
      <w:r>
        <w:rPr/>
        <w:t xml:space="preserve">二、2019-2023年黑吉内蒙古区动态血糖监测市场主要应用销量和增长率 </w:t>
      </w:r>
    </w:p>
    <w:p>
      <w:pPr>
        <w:spacing w:after="150"/>
      </w:pPr>
      <w:r>
        <w:rPr/>
        <w:t xml:space="preserve">三、黑吉内蒙古区动态血糖监测行业市场环境分析 </w:t>
      </w:r>
    </w:p>
    <w:p>
      <w:pPr>
        <w:spacing w:after="150"/>
      </w:pPr>
      <w:r>
        <w:rPr/>
        <w:t xml:space="preserve">第七节 2019-2023年西三角经济圈动态血糖监测市场销量和增长率 </w:t>
      </w:r>
    </w:p>
    <w:p>
      <w:pPr>
        <w:spacing w:after="150"/>
      </w:pPr>
      <w:r>
        <w:rPr/>
        <w:t xml:space="preserve">一、2019-2023年西三角经济圈动态血糖监测市场主要类型销量和增长率 </w:t>
      </w:r>
    </w:p>
    <w:p>
      <w:pPr>
        <w:spacing w:after="150"/>
      </w:pPr>
      <w:r>
        <w:rPr/>
        <w:t xml:space="preserve">二、2019-2023年西三角经济圈动态血糖监测市场主要应用销量和增长率 </w:t>
      </w:r>
    </w:p>
    <w:p>
      <w:pPr>
        <w:spacing w:after="150"/>
      </w:pPr>
      <w:r>
        <w:rPr/>
        <w:t xml:space="preserve">三、西三角经济圈动态血糖监测行业市场环境分析 </w:t>
      </w:r>
    </w:p>
    <w:p>
      <w:pPr>
        <w:spacing w:after="150"/>
      </w:pPr>
      <w:r>
        <w:rPr/>
        <w:t xml:space="preserve">第八节 2019-2023年桂黔滇地区动态血糖监测市场销量和增长率 </w:t>
      </w:r>
    </w:p>
    <w:p>
      <w:pPr>
        <w:spacing w:after="150"/>
      </w:pPr>
      <w:r>
        <w:rPr/>
        <w:t xml:space="preserve">一、2019-2023年桂黔滇地区动态血糖监测市场主要类型销量和增长率 </w:t>
      </w:r>
    </w:p>
    <w:p>
      <w:pPr>
        <w:spacing w:after="150"/>
      </w:pPr>
      <w:r>
        <w:rPr/>
        <w:t xml:space="preserve">二、2019-2023年桂黔滇地区动态血糖监测市场主要应用销量和增长率 </w:t>
      </w:r>
    </w:p>
    <w:p>
      <w:pPr>
        <w:spacing w:after="150"/>
      </w:pPr>
      <w:r>
        <w:rPr/>
        <w:t xml:space="preserve">三、桂黔滇地区动态血糖监测行业市场环境分析 </w:t>
      </w:r>
    </w:p>
    <w:p>
      <w:pPr>
        <w:spacing w:after="150"/>
      </w:pPr>
      <w:r>
        <w:rPr/>
        <w:t xml:space="preserve">第九节 2019-2023年青藏地区动态血糖监测市场销量和增长率 </w:t>
      </w:r>
    </w:p>
    <w:p>
      <w:pPr>
        <w:spacing w:after="150"/>
      </w:pPr>
      <w:r>
        <w:rPr/>
        <w:t xml:space="preserve">一、2019-2023年青藏地区动态血糖监测市场主要类型销量和增长率 </w:t>
      </w:r>
    </w:p>
    <w:p>
      <w:pPr>
        <w:spacing w:after="150"/>
      </w:pPr>
      <w:r>
        <w:rPr/>
        <w:t xml:space="preserve">二、2019-2023年青藏地区动态血糖监测市场主要应用销量和增长率 </w:t>
      </w:r>
    </w:p>
    <w:p>
      <w:pPr>
        <w:spacing w:after="150"/>
      </w:pPr>
      <w:r>
        <w:rPr/>
        <w:t xml:space="preserve">三、青藏地区动态血糖监测行业市场环境分析 </w:t>
      </w:r>
    </w:p>
    <w:p>
      <w:pPr>
        <w:spacing w:after="150"/>
      </w:pPr>
      <w:r>
        <w:rPr/>
        <w:t xml:space="preserve">第十节 2019-2023年陇新地区动态血糖监测市场销量和增长率 </w:t>
      </w:r>
    </w:p>
    <w:p>
      <w:pPr>
        <w:spacing w:after="150"/>
      </w:pPr>
      <w:r>
        <w:rPr/>
        <w:t xml:space="preserve">一、2019-2023年陇新地区动态血糖监测市场主要类型销量和增长率 </w:t>
      </w:r>
    </w:p>
    <w:p>
      <w:pPr>
        <w:spacing w:after="150"/>
      </w:pPr>
      <w:r>
        <w:rPr/>
        <w:t xml:space="preserve">二、2019-2023年陇新地区动态血糖监测市场主要应用销量和增长率 </w:t>
      </w:r>
    </w:p>
    <w:p>
      <w:pPr>
        <w:spacing w:after="150"/>
      </w:pPr>
      <w:r>
        <w:rPr/>
        <w:t xml:space="preserve">三、陇新地区动态血糖监测行业市场环境分析 </w:t>
      </w:r>
    </w:p>
    <w:p>
      <w:pPr>
        <w:spacing w:after="150"/>
      </w:pPr>
      <w:r>
        <w:rPr>
          <w:b w:val="1"/>
          <w:bCs w:val="1"/>
        </w:rPr>
        <w:t xml:space="preserve">第九章 动态血糖监测产业重点企业分析 </w:t>
      </w:r>
    </w:p>
    <w:p>
      <w:pPr>
        <w:spacing w:after="150"/>
      </w:pPr>
      <w:r>
        <w:rPr/>
        <w:t xml:space="preserve">第一节 medtronicplc </w:t>
      </w:r>
    </w:p>
    <w:p>
      <w:pPr>
        <w:spacing w:after="150"/>
      </w:pPr>
      <w:r>
        <w:rPr/>
        <w:t xml:space="preserve">一、medtronicplc发展概况 </w:t>
      </w:r>
    </w:p>
    <w:p>
      <w:pPr>
        <w:spacing w:after="150"/>
      </w:pPr>
      <w:r>
        <w:rPr/>
        <w:t xml:space="preserve">二、企业产品结构分析 </w:t>
      </w:r>
    </w:p>
    <w:p>
      <w:pPr>
        <w:spacing w:after="150"/>
      </w:pPr>
      <w:r>
        <w:rPr/>
        <w:t xml:space="preserve">三、medtronicplc动态血糖监测应用场景 </w:t>
      </w:r>
    </w:p>
    <w:p>
      <w:pPr>
        <w:spacing w:after="150"/>
      </w:pPr>
      <w:r>
        <w:rPr/>
        <w:t xml:space="preserve">四、medtronicplc业务经营分析 </w:t>
      </w:r>
    </w:p>
    <w:p>
      <w:pPr>
        <w:spacing w:after="150"/>
      </w:pPr>
      <w:r>
        <w:rPr/>
        <w:t xml:space="preserve">五、企业竞争优势分析 </w:t>
      </w:r>
    </w:p>
    <w:p>
      <w:pPr>
        <w:spacing w:after="150"/>
      </w:pPr>
      <w:r>
        <w:rPr/>
        <w:t xml:space="preserve">六、企业发展战略分析 </w:t>
      </w:r>
    </w:p>
    <w:p>
      <w:pPr>
        <w:spacing w:after="150"/>
      </w:pPr>
      <w:r>
        <w:rPr/>
        <w:t xml:space="preserve">第二节 abbott </w:t>
      </w:r>
    </w:p>
    <w:p>
      <w:pPr>
        <w:spacing w:after="150"/>
      </w:pPr>
      <w:r>
        <w:rPr/>
        <w:t xml:space="preserve">一、abbott发展概况 </w:t>
      </w:r>
    </w:p>
    <w:p>
      <w:pPr>
        <w:spacing w:after="150"/>
      </w:pPr>
      <w:r>
        <w:rPr/>
        <w:t xml:space="preserve">二、企业产品结构分析 </w:t>
      </w:r>
    </w:p>
    <w:p>
      <w:pPr>
        <w:spacing w:after="150"/>
      </w:pPr>
      <w:r>
        <w:rPr/>
        <w:t xml:space="preserve">三、abbott动态血糖监测应用场景 </w:t>
      </w:r>
    </w:p>
    <w:p>
      <w:pPr>
        <w:spacing w:after="150"/>
      </w:pPr>
      <w:r>
        <w:rPr/>
        <w:t xml:space="preserve">四、abbott业务经营分析 </w:t>
      </w:r>
    </w:p>
    <w:p>
      <w:pPr>
        <w:spacing w:after="150"/>
      </w:pPr>
      <w:r>
        <w:rPr/>
        <w:t xml:space="preserve">五、企业竞争优势分析 </w:t>
      </w:r>
    </w:p>
    <w:p>
      <w:pPr>
        <w:spacing w:after="150"/>
      </w:pPr>
      <w:r>
        <w:rPr/>
        <w:t xml:space="preserve">六、企业发展战略分析 </w:t>
      </w:r>
    </w:p>
    <w:p>
      <w:pPr>
        <w:spacing w:after="150"/>
      </w:pPr>
      <w:r>
        <w:rPr/>
        <w:t xml:space="preserve">第三节 dexcom </w:t>
      </w:r>
    </w:p>
    <w:p>
      <w:pPr>
        <w:spacing w:after="150"/>
      </w:pPr>
      <w:r>
        <w:rPr/>
        <w:t xml:space="preserve">一、dexcom发展概况 </w:t>
      </w:r>
    </w:p>
    <w:p>
      <w:pPr>
        <w:spacing w:after="150"/>
      </w:pPr>
      <w:r>
        <w:rPr/>
        <w:t xml:space="preserve">二、企业产品结构分析 </w:t>
      </w:r>
    </w:p>
    <w:p>
      <w:pPr>
        <w:spacing w:after="150"/>
      </w:pPr>
      <w:r>
        <w:rPr/>
        <w:t xml:space="preserve">三、dexcom动态血糖监测应用场景 </w:t>
      </w:r>
    </w:p>
    <w:p>
      <w:pPr>
        <w:spacing w:after="150"/>
      </w:pPr>
      <w:r>
        <w:rPr/>
        <w:t xml:space="preserve">四、dexcom业务经营分析 </w:t>
      </w:r>
    </w:p>
    <w:p>
      <w:pPr>
        <w:spacing w:after="150"/>
      </w:pPr>
      <w:r>
        <w:rPr/>
        <w:t xml:space="preserve">五、企业竞争优势分析 </w:t>
      </w:r>
    </w:p>
    <w:p>
      <w:pPr>
        <w:spacing w:after="150"/>
      </w:pPr>
      <w:r>
        <w:rPr/>
        <w:t xml:space="preserve">六、企业发展战略分析 </w:t>
      </w:r>
    </w:p>
    <w:p>
      <w:pPr>
        <w:spacing w:after="150"/>
      </w:pPr>
      <w:r>
        <w:rPr/>
        <w:t xml:space="preserve">第四节 echo </w:t>
      </w:r>
    </w:p>
    <w:p>
      <w:pPr>
        <w:spacing w:after="150"/>
      </w:pPr>
      <w:r>
        <w:rPr/>
        <w:t xml:space="preserve">一、echo发展概况 </w:t>
      </w:r>
    </w:p>
    <w:p>
      <w:pPr>
        <w:spacing w:after="150"/>
      </w:pPr>
      <w:r>
        <w:rPr/>
        <w:t xml:space="preserve">二、企业产品结构分析 </w:t>
      </w:r>
    </w:p>
    <w:p>
      <w:pPr>
        <w:spacing w:after="150"/>
      </w:pPr>
      <w:r>
        <w:rPr/>
        <w:t xml:space="preserve">三、echo动态血糖监测应用场景 </w:t>
      </w:r>
    </w:p>
    <w:p>
      <w:pPr>
        <w:spacing w:after="150"/>
      </w:pPr>
      <w:r>
        <w:rPr/>
        <w:t xml:space="preserve">四、echo业务经营分析 </w:t>
      </w:r>
    </w:p>
    <w:p>
      <w:pPr>
        <w:spacing w:after="150"/>
      </w:pPr>
      <w:r>
        <w:rPr/>
        <w:t xml:space="preserve">五、企业竞争优势分析 </w:t>
      </w:r>
    </w:p>
    <w:p>
      <w:pPr>
        <w:spacing w:after="150"/>
      </w:pPr>
      <w:r>
        <w:rPr/>
        <w:t xml:space="preserve">六、企业发展战略分析 </w:t>
      </w:r>
    </w:p>
    <w:p>
      <w:pPr>
        <w:spacing w:after="150"/>
      </w:pPr>
      <w:r>
        <w:rPr/>
        <w:t xml:space="preserve">第五节 insulet </w:t>
      </w:r>
    </w:p>
    <w:p>
      <w:pPr>
        <w:spacing w:after="150"/>
      </w:pPr>
      <w:r>
        <w:rPr/>
        <w:t xml:space="preserve">一、insulet发展概况 </w:t>
      </w:r>
    </w:p>
    <w:p>
      <w:pPr>
        <w:spacing w:after="150"/>
      </w:pPr>
      <w:r>
        <w:rPr/>
        <w:t xml:space="preserve">二、企业产品结构分析 </w:t>
      </w:r>
    </w:p>
    <w:p>
      <w:pPr>
        <w:spacing w:after="150"/>
      </w:pPr>
      <w:r>
        <w:rPr/>
        <w:t xml:space="preserve">三、insulet动态血糖监测应用场景 </w:t>
      </w:r>
    </w:p>
    <w:p>
      <w:pPr>
        <w:spacing w:after="150"/>
      </w:pPr>
      <w:r>
        <w:rPr/>
        <w:t xml:space="preserve">四、insulet业务经营分析 </w:t>
      </w:r>
    </w:p>
    <w:p>
      <w:pPr>
        <w:spacing w:after="150"/>
      </w:pPr>
      <w:r>
        <w:rPr/>
        <w:t xml:space="preserve">五、企业竞争优势分析 </w:t>
      </w:r>
    </w:p>
    <w:p>
      <w:pPr>
        <w:spacing w:after="150"/>
      </w:pPr>
      <w:r>
        <w:rPr/>
        <w:t xml:space="preserve">六、企业发展战略分析 </w:t>
      </w:r>
    </w:p>
    <w:p>
      <w:pPr>
        <w:spacing w:after="150"/>
      </w:pPr>
      <w:r>
        <w:rPr/>
        <w:t xml:space="preserve">第六节 johnson&amp;johnson </w:t>
      </w:r>
    </w:p>
    <w:p>
      <w:pPr>
        <w:spacing w:after="150"/>
      </w:pPr>
      <w:r>
        <w:rPr/>
        <w:t xml:space="preserve">一、johnson&amp;johnson发展概况 </w:t>
      </w:r>
    </w:p>
    <w:p>
      <w:pPr>
        <w:spacing w:after="150"/>
      </w:pPr>
      <w:r>
        <w:rPr/>
        <w:t xml:space="preserve">二、企业产品结构分析 </w:t>
      </w:r>
    </w:p>
    <w:p>
      <w:pPr>
        <w:spacing w:after="150"/>
      </w:pPr>
      <w:r>
        <w:rPr/>
        <w:t xml:space="preserve">三、johnson&amp;johnson动态血糖监测应用场景 </w:t>
      </w:r>
    </w:p>
    <w:p>
      <w:pPr>
        <w:spacing w:after="150"/>
      </w:pPr>
      <w:r>
        <w:rPr/>
        <w:t xml:space="preserve">四、johnson&amp;johnson业务经营分析 </w:t>
      </w:r>
    </w:p>
    <w:p>
      <w:pPr>
        <w:spacing w:after="150"/>
      </w:pPr>
      <w:r>
        <w:rPr/>
        <w:t xml:space="preserve">五、企业竞争优势分析 </w:t>
      </w:r>
    </w:p>
    <w:p>
      <w:pPr>
        <w:spacing w:after="150"/>
      </w:pPr>
      <w:r>
        <w:rPr/>
        <w:t xml:space="preserve">六、企业发展战略分析 </w:t>
      </w:r>
    </w:p>
    <w:p>
      <w:pPr>
        <w:spacing w:after="150"/>
      </w:pPr>
      <w:r>
        <w:rPr/>
        <w:t xml:space="preserve">第七节 senseonics </w:t>
      </w:r>
    </w:p>
    <w:p>
      <w:pPr>
        <w:spacing w:after="150"/>
      </w:pPr>
      <w:r>
        <w:rPr/>
        <w:t xml:space="preserve">一、senseonics发展概况 </w:t>
      </w:r>
    </w:p>
    <w:p>
      <w:pPr>
        <w:spacing w:after="150"/>
      </w:pPr>
      <w:r>
        <w:rPr/>
        <w:t xml:space="preserve">二、企业产品结构分析 </w:t>
      </w:r>
    </w:p>
    <w:p>
      <w:pPr>
        <w:spacing w:after="150"/>
      </w:pPr>
      <w:r>
        <w:rPr/>
        <w:t xml:space="preserve">三、senseonics动态血糖监测应用场景 </w:t>
      </w:r>
    </w:p>
    <w:p>
      <w:pPr>
        <w:spacing w:after="150"/>
      </w:pPr>
      <w:r>
        <w:rPr/>
        <w:t xml:space="preserve">四、senseonics业务经营分析 </w:t>
      </w:r>
    </w:p>
    <w:p>
      <w:pPr>
        <w:spacing w:after="150"/>
      </w:pPr>
      <w:r>
        <w:rPr/>
        <w:t xml:space="preserve">五、企业竞争优势分析 </w:t>
      </w:r>
    </w:p>
    <w:p>
      <w:pPr>
        <w:spacing w:after="150"/>
      </w:pPr>
      <w:r>
        <w:rPr/>
        <w:t xml:space="preserve">六、企业发展战略分析 </w:t>
      </w:r>
    </w:p>
    <w:p>
      <w:pPr>
        <w:spacing w:after="150"/>
      </w:pPr>
      <w:r>
        <w:rPr/>
        <w:t xml:space="preserve">第八节 roche </w:t>
      </w:r>
    </w:p>
    <w:p>
      <w:pPr>
        <w:spacing w:after="150"/>
      </w:pPr>
      <w:r>
        <w:rPr/>
        <w:t xml:space="preserve">一、roche发展概况 </w:t>
      </w:r>
    </w:p>
    <w:p>
      <w:pPr>
        <w:spacing w:after="150"/>
      </w:pPr>
      <w:r>
        <w:rPr/>
        <w:t xml:space="preserve">二、企业产品结构分析 </w:t>
      </w:r>
    </w:p>
    <w:p>
      <w:pPr>
        <w:spacing w:after="150"/>
      </w:pPr>
      <w:r>
        <w:rPr/>
        <w:t xml:space="preserve">三、roche动态血糖监测应用场景 </w:t>
      </w:r>
    </w:p>
    <w:p>
      <w:pPr>
        <w:spacing w:after="150"/>
      </w:pPr>
      <w:r>
        <w:rPr/>
        <w:t xml:space="preserve">四、roche业务经营分析 </w:t>
      </w:r>
    </w:p>
    <w:p>
      <w:pPr>
        <w:spacing w:after="150"/>
      </w:pPr>
      <w:r>
        <w:rPr/>
        <w:t xml:space="preserve">五、企业竞争优势分析 </w:t>
      </w:r>
    </w:p>
    <w:p>
      <w:pPr>
        <w:spacing w:after="150"/>
      </w:pPr>
      <w:r>
        <w:rPr/>
        <w:t xml:space="preserve">六、企业发展战略分析 </w:t>
      </w:r>
    </w:p>
    <w:p>
      <w:pPr>
        <w:spacing w:after="150"/>
      </w:pPr>
      <w:r>
        <w:rPr/>
        <w:t xml:space="preserve">第九节 江苏鱼跃医疗设备股份有限公司 </w:t>
      </w:r>
    </w:p>
    <w:p>
      <w:pPr>
        <w:spacing w:after="150"/>
      </w:pPr>
      <w:r>
        <w:rPr/>
        <w:t xml:space="preserve">一、鱼跃医疗发展概况 </w:t>
      </w:r>
    </w:p>
    <w:p>
      <w:pPr>
        <w:spacing w:after="150"/>
      </w:pPr>
      <w:r>
        <w:rPr/>
        <w:t xml:space="preserve">二、企业产品结构分析 </w:t>
      </w:r>
    </w:p>
    <w:p>
      <w:pPr>
        <w:spacing w:after="150"/>
      </w:pPr>
      <w:r>
        <w:rPr/>
        <w:t xml:space="preserve">三、鱼跃医疗动态血糖监测应用场景 </w:t>
      </w:r>
    </w:p>
    <w:p>
      <w:pPr>
        <w:spacing w:after="150"/>
      </w:pPr>
      <w:r>
        <w:rPr/>
        <w:t xml:space="preserve">四、鱼跃医疗业务经营分析 </w:t>
      </w:r>
    </w:p>
    <w:p>
      <w:pPr>
        <w:spacing w:after="150"/>
      </w:pPr>
      <w:r>
        <w:rPr/>
        <w:t xml:space="preserve">五、企业竞争优势分析 </w:t>
      </w:r>
    </w:p>
    <w:p>
      <w:pPr>
        <w:spacing w:after="150"/>
      </w:pPr>
      <w:r>
        <w:rPr/>
        <w:t xml:space="preserve">六、企业发展战略分析 </w:t>
      </w:r>
    </w:p>
    <w:p>
      <w:pPr>
        <w:spacing w:after="150"/>
      </w:pPr>
      <w:r>
        <w:rPr/>
        <w:t xml:space="preserve">第十节 三诺生物传感股份有限公司 </w:t>
      </w:r>
    </w:p>
    <w:p>
      <w:pPr>
        <w:spacing w:after="150"/>
      </w:pPr>
      <w:r>
        <w:rPr/>
        <w:t xml:space="preserve">一、三诺生物发展概况 </w:t>
      </w:r>
    </w:p>
    <w:p>
      <w:pPr>
        <w:spacing w:after="150"/>
      </w:pPr>
      <w:r>
        <w:rPr/>
        <w:t xml:space="preserve">二、企业产品结构分析 </w:t>
      </w:r>
    </w:p>
    <w:p>
      <w:pPr>
        <w:spacing w:after="150"/>
      </w:pPr>
      <w:r>
        <w:rPr/>
        <w:t xml:space="preserve">三、三诺生物动态血糖监测应用场景 </w:t>
      </w:r>
    </w:p>
    <w:p>
      <w:pPr>
        <w:spacing w:after="150"/>
      </w:pPr>
      <w:r>
        <w:rPr/>
        <w:t xml:space="preserve">四、三诺生物业务经营分析 </w:t>
      </w:r>
    </w:p>
    <w:p>
      <w:pPr>
        <w:spacing w:after="150"/>
      </w:pPr>
      <w:r>
        <w:rPr/>
        <w:t xml:space="preserve">五、企业竞争优势分析 </w:t>
      </w:r>
    </w:p>
    <w:p>
      <w:pPr>
        <w:spacing w:after="150"/>
      </w:pPr>
      <w:r>
        <w:rPr/>
        <w:t xml:space="preserve">六、企业发展战略分析 </w:t>
      </w:r>
    </w:p>
    <w:p>
      <w:pPr>
        <w:spacing w:after="150"/>
      </w:pPr>
      <w:r>
        <w:rPr/>
        <w:t xml:space="preserve">第十一节 orsense </w:t>
      </w:r>
    </w:p>
    <w:p>
      <w:pPr>
        <w:spacing w:after="150"/>
      </w:pPr>
      <w:r>
        <w:rPr/>
        <w:t xml:space="preserve">一、orsense发展概况 </w:t>
      </w:r>
    </w:p>
    <w:p>
      <w:pPr>
        <w:spacing w:after="150"/>
      </w:pPr>
      <w:r>
        <w:rPr/>
        <w:t xml:space="preserve">二、企业产品结构分析 </w:t>
      </w:r>
    </w:p>
    <w:p>
      <w:pPr>
        <w:spacing w:after="150"/>
      </w:pPr>
      <w:r>
        <w:rPr/>
        <w:t xml:space="preserve">三、orsense动态血糖监测应用场景 </w:t>
      </w:r>
    </w:p>
    <w:p>
      <w:pPr>
        <w:spacing w:after="150"/>
      </w:pPr>
      <w:r>
        <w:rPr/>
        <w:t xml:space="preserve">四、orsense业务经营分析 </w:t>
      </w:r>
    </w:p>
    <w:p>
      <w:pPr>
        <w:spacing w:after="150"/>
      </w:pPr>
      <w:r>
        <w:rPr/>
        <w:t xml:space="preserve">五、企业竞争优势分析 </w:t>
      </w:r>
    </w:p>
    <w:p>
      <w:pPr>
        <w:spacing w:after="150"/>
      </w:pPr>
      <w:r>
        <w:rPr/>
        <w:t xml:space="preserve">六、企业发展战略分析 </w:t>
      </w:r>
    </w:p>
    <w:p>
      <w:pPr>
        <w:spacing w:after="150"/>
      </w:pPr>
      <w:r>
        <w:rPr/>
        <w:t xml:space="preserve">第十二节 ypsomed </w:t>
      </w:r>
    </w:p>
    <w:p>
      <w:pPr>
        <w:spacing w:after="150"/>
      </w:pPr>
      <w:r>
        <w:rPr/>
        <w:t xml:space="preserve">一、ypsomed发展概况 </w:t>
      </w:r>
    </w:p>
    <w:p>
      <w:pPr>
        <w:spacing w:after="150"/>
      </w:pPr>
      <w:r>
        <w:rPr/>
        <w:t xml:space="preserve">二、企业产品结构分析 </w:t>
      </w:r>
    </w:p>
    <w:p>
      <w:pPr>
        <w:spacing w:after="150"/>
      </w:pPr>
      <w:r>
        <w:rPr/>
        <w:t xml:space="preserve">三、ypsomed动态血糖监测应用场景 </w:t>
      </w:r>
    </w:p>
    <w:p>
      <w:pPr>
        <w:spacing w:after="150"/>
      </w:pPr>
      <w:r>
        <w:rPr/>
        <w:t xml:space="preserve">四、ypsomed业务经营分析 </w:t>
      </w:r>
    </w:p>
    <w:p>
      <w:pPr>
        <w:spacing w:after="150"/>
      </w:pPr>
      <w:r>
        <w:rPr/>
        <w:t xml:space="preserve">五、企业竞争优势分析 </w:t>
      </w:r>
    </w:p>
    <w:p>
      <w:pPr>
        <w:spacing w:after="150"/>
      </w:pPr>
      <w:r>
        <w:rPr/>
        <w:t xml:space="preserve">六、企业发展战略分析 </w:t>
      </w:r>
    </w:p>
    <w:p>
      <w:pPr>
        <w:spacing w:after="150"/>
      </w:pPr>
      <w:r>
        <w:rPr/>
        <w:t xml:space="preserve">第十三节 微泰医疗器械(杭州)股份有限公司 </w:t>
      </w:r>
    </w:p>
    <w:p>
      <w:pPr>
        <w:spacing w:after="150"/>
      </w:pPr>
      <w:r>
        <w:rPr/>
        <w:t xml:space="preserve">一、微泰医疗发展概况 </w:t>
      </w:r>
    </w:p>
    <w:p>
      <w:pPr>
        <w:spacing w:after="150"/>
      </w:pPr>
      <w:r>
        <w:rPr/>
        <w:t xml:space="preserve">二、企业产品结构分析 </w:t>
      </w:r>
    </w:p>
    <w:p>
      <w:pPr>
        <w:spacing w:after="150"/>
      </w:pPr>
      <w:r>
        <w:rPr/>
        <w:t xml:space="preserve">三、微泰医疗动态血糖监测应用场景 </w:t>
      </w:r>
    </w:p>
    <w:p>
      <w:pPr>
        <w:spacing w:after="150"/>
      </w:pPr>
      <w:r>
        <w:rPr/>
        <w:t xml:space="preserve">四、微泰医疗业务经营分析 </w:t>
      </w:r>
    </w:p>
    <w:p>
      <w:pPr>
        <w:spacing w:after="150"/>
      </w:pPr>
      <w:r>
        <w:rPr/>
        <w:t xml:space="preserve">五、企业竞争优势分析 </w:t>
      </w:r>
    </w:p>
    <w:p>
      <w:pPr>
        <w:spacing w:after="150"/>
      </w:pPr>
      <w:r>
        <w:rPr/>
        <w:t xml:space="preserve">六、企业发展战略分析 </w:t>
      </w:r>
    </w:p>
    <w:p>
      <w:pPr>
        <w:spacing w:after="150"/>
      </w:pPr>
      <w:r>
        <w:rPr>
          <w:b w:val="1"/>
          <w:bCs w:val="1"/>
        </w:rPr>
        <w:t xml:space="preserve">第十章 中国动态血糖监测细分类型、应用市场前景预测 </w:t>
      </w:r>
    </w:p>
    <w:p>
      <w:pPr>
        <w:spacing w:after="150"/>
      </w:pPr>
      <w:r>
        <w:rPr/>
        <w:t xml:space="preserve">第一节 2024-2029年中国动态血糖监测细分类型市场销量及增长率预测分析 </w:t>
      </w:r>
    </w:p>
    <w:p>
      <w:pPr>
        <w:spacing w:after="150"/>
      </w:pPr>
      <w:r>
        <w:rPr/>
        <w:t xml:space="preserve">一、2024-2029年中国发送器和接收器市场销量及增长率分析 </w:t>
      </w:r>
    </w:p>
    <w:p>
      <w:pPr>
        <w:spacing w:after="150"/>
      </w:pPr>
      <w:r>
        <w:rPr/>
        <w:t xml:space="preserve">二、2024-2029年中国传感器市场销量及增长率分析 </w:t>
      </w:r>
    </w:p>
    <w:p>
      <w:pPr>
        <w:spacing w:after="150"/>
      </w:pPr>
      <w:r>
        <w:rPr/>
        <w:t xml:space="preserve">三、2024-2029年中国胰岛素泵市场销量及增长率分析 </w:t>
      </w:r>
    </w:p>
    <w:p>
      <w:pPr>
        <w:spacing w:after="150"/>
      </w:pPr>
      <w:r>
        <w:rPr/>
        <w:t xml:space="preserve">第二节 2024-2029年中国动态血糖监测细分应用市场销量及增长率预测分析 </w:t>
      </w:r>
    </w:p>
    <w:p>
      <w:pPr>
        <w:spacing w:after="150"/>
      </w:pPr>
      <w:r>
        <w:rPr/>
        <w:t xml:space="preserve">一、2024-2029年中国动态血糖监测诊断市场销量及增长率分析 </w:t>
      </w:r>
    </w:p>
    <w:p>
      <w:pPr>
        <w:spacing w:after="150"/>
      </w:pPr>
      <w:r>
        <w:rPr/>
        <w:t xml:space="preserve">二、2024-2029年中国动态血糖监测诊所市场销量及增长率分析 </w:t>
      </w:r>
    </w:p>
    <w:p>
      <w:pPr>
        <w:spacing w:after="150"/>
      </w:pPr>
      <w:r>
        <w:rPr/>
        <w:t xml:space="preserve">三、2024-2029年中国动态血糖监测医院市场销量及增长率分析 </w:t>
      </w:r>
    </w:p>
    <w:p>
      <w:pPr>
        <w:spacing w:after="150"/>
      </w:pPr>
      <w:r>
        <w:rPr/>
        <w:t xml:space="preserve">四、2024-2029年中国动态血糖监测家用市场销量及增长率分析 </w:t>
      </w:r>
    </w:p>
    <w:p>
      <w:pPr>
        <w:spacing w:after="150"/>
      </w:pPr>
      <w:r>
        <w:rPr>
          <w:b w:val="1"/>
          <w:bCs w:val="1"/>
        </w:rPr>
        <w:t xml:space="preserve">第十一章 中国动态血糖监测区域动态及细分产品、应用数据统计预测 </w:t>
      </w:r>
    </w:p>
    <w:p>
      <w:pPr>
        <w:spacing w:after="150"/>
      </w:pPr>
      <w:r>
        <w:rPr/>
        <w:t xml:space="preserve">第一节 2024-2029年环渤海地区动态血糖监测市场销量和增长率 </w:t>
      </w:r>
    </w:p>
    <w:p>
      <w:pPr>
        <w:spacing w:after="150"/>
      </w:pPr>
      <w:r>
        <w:rPr/>
        <w:t xml:space="preserve">一、2024-2029年环渤海地区动态血糖监测市场主要类型销量和增长率 </w:t>
      </w:r>
    </w:p>
    <w:p>
      <w:pPr>
        <w:spacing w:after="150"/>
      </w:pPr>
      <w:r>
        <w:rPr/>
        <w:t xml:space="preserve">二、2024-2029年环渤海地区动态血糖监测市场主要应用销量和增长率 </w:t>
      </w:r>
    </w:p>
    <w:p>
      <w:pPr>
        <w:spacing w:after="150"/>
      </w:pPr>
      <w:r>
        <w:rPr/>
        <w:t xml:space="preserve">第二节 2024-2029年长三角地区动态血糖监测市场销量和增长率 </w:t>
      </w:r>
    </w:p>
    <w:p>
      <w:pPr>
        <w:spacing w:after="150"/>
      </w:pPr>
      <w:r>
        <w:rPr/>
        <w:t xml:space="preserve">一、2024-2029年长三角地区动态血糖监测市场主要类型销量和增长率 </w:t>
      </w:r>
    </w:p>
    <w:p>
      <w:pPr>
        <w:spacing w:after="150"/>
      </w:pPr>
      <w:r>
        <w:rPr/>
        <w:t xml:space="preserve">二、2024-2029年长三角地区动态血糖监测市场主要应用销量和增长率 </w:t>
      </w:r>
    </w:p>
    <w:p>
      <w:pPr>
        <w:spacing w:after="150"/>
      </w:pPr>
      <w:r>
        <w:rPr/>
        <w:t xml:space="preserve">第三节 2024-2029年东南沿海经济区动态血糖监测市场销量和增长率 </w:t>
      </w:r>
    </w:p>
    <w:p>
      <w:pPr>
        <w:spacing w:after="150"/>
      </w:pPr>
      <w:r>
        <w:rPr/>
        <w:t xml:space="preserve">一、2024-2029年东南沿海经济区动态血糖监测市场主要类型销量和增长率 </w:t>
      </w:r>
    </w:p>
    <w:p>
      <w:pPr>
        <w:spacing w:after="150"/>
      </w:pPr>
      <w:r>
        <w:rPr/>
        <w:t xml:space="preserve">二、2024-2029年东南沿海经济区动态血糖监测市场主要应用销量和增长率 </w:t>
      </w:r>
    </w:p>
    <w:p>
      <w:pPr>
        <w:spacing w:after="150"/>
      </w:pPr>
      <w:r>
        <w:rPr/>
        <w:t xml:space="preserve">第四节 2024-2029年豫晋宁地区动态血糖监测市场销量和增长率 </w:t>
      </w:r>
    </w:p>
    <w:p>
      <w:pPr>
        <w:spacing w:after="150"/>
      </w:pPr>
      <w:r>
        <w:rPr/>
        <w:t xml:space="preserve">一、2024-2029年豫晋宁地区动态血糖监测市场主要类型销量和增长率 </w:t>
      </w:r>
    </w:p>
    <w:p>
      <w:pPr>
        <w:spacing w:after="150"/>
      </w:pPr>
      <w:r>
        <w:rPr/>
        <w:t xml:space="preserve">二、2024-2029年豫晋宁地区动态血糖监测市场主要应用销量和增长率 </w:t>
      </w:r>
    </w:p>
    <w:p>
      <w:pPr>
        <w:spacing w:after="150"/>
      </w:pPr>
      <w:r>
        <w:rPr/>
        <w:t xml:space="preserve">第五节 2024-2029年长江中游城市群动态血糖监测市场销量和增长率 </w:t>
      </w:r>
    </w:p>
    <w:p>
      <w:pPr>
        <w:spacing w:after="150"/>
      </w:pPr>
      <w:r>
        <w:rPr/>
        <w:t xml:space="preserve">一、2024-2029年长江中游城市群动态血糖监测市场主要类型销量和增长率 </w:t>
      </w:r>
    </w:p>
    <w:p>
      <w:pPr>
        <w:spacing w:after="150"/>
      </w:pPr>
      <w:r>
        <w:rPr/>
        <w:t xml:space="preserve">二、2024-2029年长江中游城市群动态血糖监测市场主要应用销量和增长率 </w:t>
      </w:r>
    </w:p>
    <w:p>
      <w:pPr>
        <w:spacing w:after="150"/>
      </w:pPr>
      <w:r>
        <w:rPr/>
        <w:t xml:space="preserve">第六节 2024-2029年黑吉内蒙古区动态血糖监测市场销量和增长率 </w:t>
      </w:r>
    </w:p>
    <w:p>
      <w:pPr>
        <w:spacing w:after="150"/>
      </w:pPr>
      <w:r>
        <w:rPr/>
        <w:t xml:space="preserve">一、2024-2029年黑吉内蒙古区动态血糖监测市场主要类型销量和增长率 </w:t>
      </w:r>
    </w:p>
    <w:p>
      <w:pPr>
        <w:spacing w:after="150"/>
      </w:pPr>
      <w:r>
        <w:rPr/>
        <w:t xml:space="preserve">二、2024-2029年黑吉内蒙古区动态血糖监测市场主要应用销量和增长率 </w:t>
      </w:r>
    </w:p>
    <w:p>
      <w:pPr>
        <w:spacing w:after="150"/>
      </w:pPr>
      <w:r>
        <w:rPr/>
        <w:t xml:space="preserve">第七节 2024-2029年西三角经济圈动态血糖监测市场销量和增长率 </w:t>
      </w:r>
    </w:p>
    <w:p>
      <w:pPr>
        <w:spacing w:after="150"/>
      </w:pPr>
      <w:r>
        <w:rPr/>
        <w:t xml:space="preserve">一、2024-2029年西三角经济圈动态血糖监测市场主要类型销量和增长率 </w:t>
      </w:r>
    </w:p>
    <w:p>
      <w:pPr>
        <w:spacing w:after="150"/>
      </w:pPr>
      <w:r>
        <w:rPr/>
        <w:t xml:space="preserve">二、2024-2029年西三角经济圈动态血糖监测市场主要应用销量和增长率 </w:t>
      </w:r>
    </w:p>
    <w:p>
      <w:pPr>
        <w:spacing w:after="150"/>
      </w:pPr>
      <w:r>
        <w:rPr/>
        <w:t xml:space="preserve">第八节 2024-2029年桂黔滇地区动态血糖监测市场销量和增长率 </w:t>
      </w:r>
    </w:p>
    <w:p>
      <w:pPr>
        <w:spacing w:after="150"/>
      </w:pPr>
      <w:r>
        <w:rPr/>
        <w:t xml:space="preserve">一、2024-2029年桂黔滇地区动态血糖监测市场主要类型销量和增长率 </w:t>
      </w:r>
    </w:p>
    <w:p>
      <w:pPr>
        <w:spacing w:after="150"/>
      </w:pPr>
      <w:r>
        <w:rPr/>
        <w:t xml:space="preserve">二、2024-2029年桂黔滇地区动态血糖监测市场主要应用销量和增长率 </w:t>
      </w:r>
    </w:p>
    <w:p>
      <w:pPr>
        <w:spacing w:after="150"/>
      </w:pPr>
      <w:r>
        <w:rPr/>
        <w:t xml:space="preserve">第九节 2024-2029年青藏地区动态血糖监测市场销量和增长率 </w:t>
      </w:r>
    </w:p>
    <w:p>
      <w:pPr>
        <w:spacing w:after="150"/>
      </w:pPr>
      <w:r>
        <w:rPr/>
        <w:t xml:space="preserve">一、2024-2029年青藏地区动态血糖监测市场主要类型销量和增长率 </w:t>
      </w:r>
    </w:p>
    <w:p>
      <w:pPr>
        <w:spacing w:after="150"/>
      </w:pPr>
      <w:r>
        <w:rPr/>
        <w:t xml:space="preserve">二、2024-2029年青藏地区动态血糖监测市场主要应用销量和增长率 </w:t>
      </w:r>
    </w:p>
    <w:p>
      <w:pPr>
        <w:spacing w:after="150"/>
      </w:pPr>
      <w:r>
        <w:rPr/>
        <w:t xml:space="preserve">第十节 2024-2029年陇新地区动态血糖监测市场销量和增长率 </w:t>
      </w:r>
    </w:p>
    <w:p>
      <w:pPr>
        <w:spacing w:after="150"/>
      </w:pPr>
      <w:r>
        <w:rPr/>
        <w:t xml:space="preserve">一、2024-2029年陇新地区动态血糖监测市场主要类型销量和增长率 </w:t>
      </w:r>
    </w:p>
    <w:p>
      <w:pPr>
        <w:spacing w:after="150"/>
      </w:pPr>
      <w:r>
        <w:rPr/>
        <w:t xml:space="preserve">二、2024-2029年陇新地区动态血糖监测市场主要应用销量和增长率 </w:t>
      </w:r>
    </w:p>
    <w:p>
      <w:pPr>
        <w:spacing w:after="150"/>
      </w:pPr>
      <w:r>
        <w:rPr>
          <w:b w:val="1"/>
          <w:bCs w:val="1"/>
        </w:rPr>
        <w:t xml:space="preserve">第十二章 研究结论及发展策略 </w:t>
      </w:r>
    </w:p>
    <w:p>
      <w:pPr>
        <w:spacing w:after="150"/>
      </w:pPr>
      <w:r>
        <w:rPr/>
        <w:t xml:space="preserve">第一节 行业研究结论 </w:t>
      </w:r>
    </w:p>
    <w:p>
      <w:pPr>
        <w:spacing w:after="150"/>
      </w:pPr>
      <w:r>
        <w:rPr/>
        <w:t xml:space="preserve">第二节 行业发展策略 </w:t>
      </w:r>
    </w:p>
    <w:p>
      <w:pPr>
        <w:spacing w:after="150"/>
      </w:pPr>
      <w:r>
        <w:rPr>
          <w:b w:val="1"/>
          <w:bCs w:val="1"/>
        </w:rPr>
        <w:t xml:space="preserve">图表目录</w:t>
      </w:r>
    </w:p>
    <w:p>
      <w:pPr>
        <w:spacing w:after="150"/>
      </w:pPr>
      <w:r>
        <w:rPr/>
        <w:t xml:space="preserve">图表：全球cgm市场竞争格局 </w:t>
      </w:r>
    </w:p>
    <w:p>
      <w:pPr>
        <w:spacing w:after="150"/>
      </w:pPr>
      <w:r>
        <w:rPr/>
        <w:t xml:space="preserve">图表：一代技术外膜原理示意图 </w:t>
      </w:r>
    </w:p>
    <w:p>
      <w:pPr>
        <w:spacing w:after="150"/>
      </w:pPr>
      <w:r>
        <w:rPr/>
        <w:t xml:space="preserve">图表：连线酶技术示意图 </w:t>
      </w:r>
    </w:p>
    <w:p>
      <w:pPr>
        <w:spacing w:after="150"/>
      </w:pPr>
      <w:r>
        <w:rPr/>
        <w:t xml:space="preserve">图表：中国cgm市场发展历程 </w:t>
      </w:r>
    </w:p>
    <w:p>
      <w:pPr>
        <w:spacing w:after="150"/>
      </w:pPr>
      <w:r>
        <w:rPr/>
        <w:t xml:space="preserve">图表：中国cgm市场品牌集中度 </w:t>
      </w:r>
    </w:p>
    <w:p>
      <w:pPr>
        <w:spacing w:after="150"/>
      </w:pPr>
      <w:r>
        <w:rPr/>
        <w:t xml:space="preserve">图表：全球动态血糖监测设备市场区域分布 </w:t>
      </w:r>
    </w:p>
    <w:p>
      <w:pPr>
        <w:spacing w:after="150"/>
      </w:pPr>
      <w:r>
        <w:rPr/>
        <w:t xml:space="preserve">图表：2019-2024-2029年中国动态血糖监测行业总体规模及增长 </w:t>
      </w:r>
    </w:p>
    <w:p>
      <w:pPr>
        <w:spacing w:after="150"/>
      </w:pPr>
      <w:r>
        <w:rPr/>
        <w:t xml:space="preserve">图表：2019-2023年中国动态血糖监测产量情况及增长率 </w:t>
      </w:r>
    </w:p>
    <w:p>
      <w:pPr>
        <w:spacing w:after="150"/>
      </w:pPr>
      <w:r>
        <w:rPr/>
        <w:t xml:space="preserve">图表：2024-2029年中国动态血糖监测产量情况及增长率 </w:t>
      </w:r>
    </w:p>
    <w:p>
      <w:pPr>
        <w:spacing w:after="150"/>
      </w:pPr>
      <w:r>
        <w:rPr/>
        <w:t xml:space="preserve">图表：2019-2023年中国动态血糖监测销量情况及增长率 </w:t>
      </w:r>
    </w:p>
    <w:p>
      <w:pPr>
        <w:spacing w:after="150"/>
      </w:pPr>
      <w:r>
        <w:rPr/>
        <w:t xml:space="preserve">图表：2024-2029年中国动态血糖监测销量情况及增长率 </w:t>
      </w:r>
    </w:p>
    <w:p>
      <w:pPr>
        <w:spacing w:after="150"/>
      </w:pPr>
      <w:r>
        <w:rPr/>
        <w:t xml:space="preserve">图表：2019-2023年中国发射器和接收器市场销量及增长率 </w:t>
      </w:r>
    </w:p>
    <w:p>
      <w:pPr>
        <w:spacing w:after="150"/>
      </w:pPr>
      <w:r>
        <w:rPr/>
        <w:t xml:space="preserve">图表：2019-2023年中国传感器市场销量及增长率 </w:t>
      </w:r>
    </w:p>
    <w:p>
      <w:pPr>
        <w:spacing w:after="150"/>
      </w:pPr>
      <w:r>
        <w:rPr/>
        <w:t xml:space="preserve">图表：2019-2023年中国胰岛素泵市场销量及增长率 </w:t>
      </w:r>
    </w:p>
    <w:p>
      <w:pPr>
        <w:spacing w:after="150"/>
      </w:pPr>
      <w:r>
        <w:rPr/>
        <w:t xml:space="preserve">图表：2019-2023年中国动态血糖监测诊断市场销量及增长率 </w:t>
      </w:r>
    </w:p>
    <w:p>
      <w:pPr>
        <w:spacing w:after="150"/>
      </w:pPr>
      <w:r>
        <w:rPr/>
        <w:t xml:space="preserve">图表：2019-2023年中国动态血糖监测诊所市场销量及增长率 </w:t>
      </w:r>
    </w:p>
    <w:p>
      <w:pPr>
        <w:spacing w:after="150"/>
      </w:pPr>
      <w:r>
        <w:rPr/>
        <w:t xml:space="preserve">图表：2019-2023年中国动态血糖监测医院市场销量及增长率 </w:t>
      </w:r>
    </w:p>
    <w:p>
      <w:pPr>
        <w:spacing w:after="150"/>
      </w:pPr>
      <w:r>
        <w:rPr/>
        <w:t xml:space="preserve">图表：2019-2023年中国动态血糖监测家用市场销量及增长率 </w:t>
      </w:r>
    </w:p>
    <w:p>
      <w:pPr>
        <w:spacing w:after="150"/>
      </w:pPr>
      <w:r>
        <w:rPr/>
        <w:t xml:space="preserve">图表：市场主流动态血糖仪的对比 </w:t>
      </w:r>
    </w:p>
    <w:p>
      <w:pPr>
        <w:spacing w:after="150"/>
      </w:pPr>
      <w:r>
        <w:rPr/>
        <w:t xml:space="preserve">图表：2019-2023年环渤海地区发射器和接收器销售情况 </w:t>
      </w:r>
    </w:p>
    <w:p>
      <w:pPr>
        <w:spacing w:after="150"/>
      </w:pPr>
      <w:r>
        <w:rPr/>
        <w:t xml:space="preserve">图表：2019-2023年环渤海地区传感器销售情况 </w:t>
      </w:r>
    </w:p>
    <w:p>
      <w:pPr>
        <w:spacing w:after="150"/>
      </w:pPr>
      <w:r>
        <w:rPr/>
        <w:t xml:space="preserve">图表：2019-2023年环渤海地区胰岛素泵销售情况 </w:t>
      </w:r>
    </w:p>
    <w:p>
      <w:pPr>
        <w:spacing w:after="150"/>
      </w:pPr>
      <w:r>
        <w:rPr/>
        <w:t xml:space="preserve">图表：2019-2023年环渤海地区诊断市场销售情况 </w:t>
      </w:r>
    </w:p>
    <w:p>
      <w:pPr>
        <w:spacing w:after="150"/>
      </w:pPr>
      <w:r>
        <w:rPr/>
        <w:t xml:space="preserve">图表：2019-2023年环渤海地区诊所市场销售情况 </w:t>
      </w:r>
    </w:p>
    <w:p>
      <w:pPr>
        <w:spacing w:after="150"/>
      </w:pPr>
      <w:r>
        <w:rPr/>
        <w:t xml:space="preserve">图表：2019-2023年环渤海地区医院市场销售情况 </w:t>
      </w:r>
    </w:p>
    <w:p>
      <w:pPr>
        <w:spacing w:after="150"/>
      </w:pPr>
      <w:r>
        <w:rPr/>
        <w:t xml:space="preserve">图表：2019-2023年环渤海地区家用市场销售情况 </w:t>
      </w:r>
    </w:p>
    <w:p>
      <w:pPr>
        <w:spacing w:after="150"/>
      </w:pPr>
      <w:r>
        <w:rPr/>
        <w:t xml:space="preserve">图表：2019-2023年长三角地区发射器和接收器销售情况 </w:t>
      </w:r>
    </w:p>
    <w:p>
      <w:pPr>
        <w:spacing w:after="150"/>
      </w:pPr>
      <w:r>
        <w:rPr/>
        <w:t xml:space="preserve">图表：2019-2023年长三角地区传感器销售情况 </w:t>
      </w:r>
    </w:p>
    <w:p>
      <w:pPr>
        <w:spacing w:after="150"/>
      </w:pPr>
      <w:r>
        <w:rPr/>
        <w:t xml:space="preserve">图表：2019-2023年长三角地区胰岛素泵销售情况 </w:t>
      </w:r>
    </w:p>
    <w:p>
      <w:pPr>
        <w:spacing w:after="150"/>
      </w:pPr>
      <w:r>
        <w:rPr/>
        <w:t xml:space="preserve">图表：2019-2023年长三角地区诊断市场销售情况 </w:t>
      </w:r>
    </w:p>
    <w:p>
      <w:pPr>
        <w:spacing w:after="150"/>
      </w:pPr>
      <w:r>
        <w:rPr/>
        <w:t xml:space="preserve">图表：2019-2023年长三角地区诊所市场销售情况 </w:t>
      </w:r>
    </w:p>
    <w:p>
      <w:pPr>
        <w:spacing w:after="150"/>
      </w:pPr>
      <w:r>
        <w:rPr/>
        <w:t xml:space="preserve">图表：2019-2023年长三角地区医院市场销售情况 </w:t>
      </w:r>
    </w:p>
    <w:p>
      <w:pPr>
        <w:spacing w:after="150"/>
      </w:pPr>
      <w:r>
        <w:rPr/>
        <w:t xml:space="preserve">图表：2019-2023年长三角地区家用市场销售情况 </w:t>
      </w:r>
    </w:p>
    <w:p>
      <w:pPr>
        <w:spacing w:after="150"/>
      </w:pPr>
      <w:r>
        <w:rPr/>
        <w:t xml:space="preserve">图表：2019-2023年东南沿海经济区发射器和接收器销售情况 </w:t>
      </w:r>
    </w:p>
    <w:p>
      <w:pPr>
        <w:spacing w:after="150"/>
      </w:pPr>
      <w:r>
        <w:rPr/>
        <w:t xml:space="preserve">图表：2019-2023年东南沿海经济区传感器销售情况 </w:t>
      </w:r>
    </w:p>
    <w:p>
      <w:pPr>
        <w:spacing w:after="150"/>
      </w:pPr>
      <w:r>
        <w:rPr/>
        <w:t xml:space="preserve">图表：2019-2023年东南沿海经济区胰岛素泵销售情况 </w:t>
      </w:r>
    </w:p>
    <w:p>
      <w:pPr>
        <w:spacing w:after="150"/>
      </w:pPr>
      <w:r>
        <w:rPr/>
        <w:t xml:space="preserve">图表：2019-2023年东南沿海经济区诊断市场销售情况 </w:t>
      </w:r>
    </w:p>
    <w:p>
      <w:pPr>
        <w:spacing w:after="150"/>
      </w:pPr>
      <w:r>
        <w:rPr/>
        <w:t xml:space="preserve">图表：2019-2023年东南沿海经济区诊所市场销售情况 </w:t>
      </w:r>
    </w:p>
    <w:p>
      <w:pPr>
        <w:spacing w:after="150"/>
      </w:pPr>
      <w:r>
        <w:rPr/>
        <w:t xml:space="preserve">图表：2019-2023年东南沿海经济区医院市场销售情况 </w:t>
      </w:r>
    </w:p>
    <w:p>
      <w:pPr>
        <w:spacing w:after="150"/>
      </w:pPr>
      <w:r>
        <w:rPr/>
        <w:t xml:space="preserve">图表：2019-2023年东南沿海经济区家用市场销售情况 </w:t>
      </w:r>
    </w:p>
    <w:p>
      <w:pPr>
        <w:spacing w:after="150"/>
      </w:pPr>
      <w:r>
        <w:rPr/>
        <w:t xml:space="preserve">图表：2019-2023年豫晋宁地区发射器和接收器销售情况 </w:t>
      </w:r>
    </w:p>
    <w:p>
      <w:pPr>
        <w:spacing w:after="150"/>
      </w:pPr>
      <w:r>
        <w:rPr/>
        <w:t xml:space="preserve">图表：2019-2023年豫晋宁地区传感器销售情况 </w:t>
      </w:r>
    </w:p>
    <w:p>
      <w:pPr>
        <w:spacing w:after="150"/>
      </w:pPr>
      <w:r>
        <w:rPr/>
        <w:t xml:space="preserve">图表：2019-2023年豫晋宁地区胰岛素泵销售情况 </w:t>
      </w:r>
    </w:p>
    <w:p>
      <w:pPr>
        <w:spacing w:after="150"/>
      </w:pPr>
      <w:r>
        <w:rPr/>
        <w:t xml:space="preserve">图表：2019-2023年豫晋宁地区诊断市场销售情况 </w:t>
      </w:r>
    </w:p>
    <w:p>
      <w:pPr>
        <w:spacing w:after="150"/>
      </w:pPr>
      <w:r>
        <w:rPr/>
        <w:t xml:space="preserve">图表：2019-2023年豫晋宁地区诊所市场销售情况 </w:t>
      </w:r>
    </w:p>
    <w:p>
      <w:pPr>
        <w:spacing w:after="150"/>
      </w:pPr>
      <w:r>
        <w:rPr/>
        <w:t xml:space="preserve">图表：2019-2023年豫晋宁地区医院市场销售情况 </w:t>
      </w:r>
    </w:p>
    <w:p>
      <w:pPr>
        <w:spacing w:after="150"/>
      </w:pPr>
      <w:r>
        <w:rPr/>
        <w:t xml:space="preserve">图表：2019-2023年豫晋宁地区家用市场销售情况 </w:t>
      </w:r>
    </w:p>
    <w:p>
      <w:pPr>
        <w:spacing w:after="150"/>
      </w:pPr>
      <w:r>
        <w:rPr/>
        <w:t xml:space="preserve">图表：2019-2023年长江中游城市群发射器和接收器销售情况 </w:t>
      </w:r>
    </w:p>
    <w:p>
      <w:pPr>
        <w:spacing w:after="150"/>
      </w:pPr>
      <w:r>
        <w:rPr/>
        <w:t xml:space="preserve">图表：2019-2023年长江中游城市群传感器销售情况 </w:t>
      </w:r>
    </w:p>
    <w:p>
      <w:pPr>
        <w:spacing w:after="150"/>
      </w:pPr>
      <w:r>
        <w:rPr/>
        <w:t xml:space="preserve">图表：2019-2023年长江中游城市群胰岛素泵销售情况 </w:t>
      </w:r>
    </w:p>
    <w:p>
      <w:pPr>
        <w:spacing w:after="150"/>
      </w:pPr>
      <w:r>
        <w:rPr/>
        <w:t xml:space="preserve">图表：2019-2023年长江中游城市群诊断市场销售情况 </w:t>
      </w:r>
    </w:p>
    <w:p>
      <w:pPr>
        <w:spacing w:after="150"/>
      </w:pPr>
      <w:r>
        <w:rPr/>
        <w:t xml:space="preserve">图表：2019-2023年长江中游城市群诊所市场销售情况 </w:t>
      </w:r>
    </w:p>
    <w:p>
      <w:pPr>
        <w:spacing w:after="150"/>
      </w:pPr>
      <w:r>
        <w:rPr/>
        <w:t xml:space="preserve">图表：2019-2023年长江中游城市群医院市场销售情况 </w:t>
      </w:r>
    </w:p>
    <w:p>
      <w:pPr>
        <w:spacing w:after="150"/>
      </w:pPr>
      <w:r>
        <w:rPr/>
        <w:t xml:space="preserve">图表：2019-2023年长江中游城市群家用市场销售情况 </w:t>
      </w:r>
    </w:p>
    <w:p>
      <w:pPr>
        <w:spacing w:after="150"/>
      </w:pPr>
      <w:r>
        <w:rPr/>
        <w:t xml:space="preserve">图表：2019-2023年黑吉内蒙古区发射器和接收器销售情况 </w:t>
      </w:r>
    </w:p>
    <w:p>
      <w:pPr>
        <w:spacing w:after="150"/>
      </w:pPr>
      <w:r>
        <w:rPr/>
        <w:t xml:space="preserve">图表：2019-2023年黑吉内蒙古区传感器销售情况 </w:t>
      </w:r>
    </w:p>
    <w:p>
      <w:pPr>
        <w:spacing w:after="150"/>
      </w:pPr>
      <w:r>
        <w:rPr/>
        <w:t xml:space="preserve">图表：2019-2023年黑吉内蒙古区胰岛素泵销售情况 </w:t>
      </w:r>
    </w:p>
    <w:p>
      <w:pPr>
        <w:spacing w:after="150"/>
      </w:pPr>
      <w:r>
        <w:rPr/>
        <w:t xml:space="preserve">图表：2019-2023年黑吉内蒙古区诊断市场销售情况 </w:t>
      </w:r>
    </w:p>
    <w:p>
      <w:pPr>
        <w:spacing w:after="150"/>
      </w:pPr>
      <w:r>
        <w:rPr/>
        <w:t xml:space="preserve">图表：2019-2023年黑吉内蒙古区诊所市场销售情况 </w:t>
      </w:r>
    </w:p>
    <w:p>
      <w:pPr>
        <w:spacing w:after="150"/>
      </w:pPr>
      <w:r>
        <w:rPr/>
        <w:t xml:space="preserve">图表：2019-2023年黑吉内蒙古区医院市场销售情况 </w:t>
      </w:r>
    </w:p>
    <w:p>
      <w:pPr>
        <w:spacing w:after="150"/>
      </w:pPr>
      <w:r>
        <w:rPr/>
        <w:t xml:space="preserve">图表：2019-2023年黑吉内蒙古区家用市场销售情况 </w:t>
      </w:r>
    </w:p>
    <w:p>
      <w:pPr>
        <w:spacing w:after="150"/>
      </w:pPr>
      <w:r>
        <w:rPr/>
        <w:t xml:space="preserve">图表：2019-2023年西三角经济圈发射器和接收器销售情况 </w:t>
      </w:r>
    </w:p>
    <w:p>
      <w:pPr>
        <w:spacing w:after="150"/>
      </w:pPr>
      <w:r>
        <w:rPr/>
        <w:t xml:space="preserve">图表：2019-2023年西三角经济圈传感器销售情况 </w:t>
      </w:r>
    </w:p>
    <w:p>
      <w:pPr>
        <w:spacing w:after="150"/>
      </w:pPr>
      <w:r>
        <w:rPr/>
        <w:t xml:space="preserve">图表：2019-2023年西三角经济圈胰岛素泵销售情况 </w:t>
      </w:r>
    </w:p>
    <w:p>
      <w:pPr>
        <w:spacing w:after="150"/>
      </w:pPr>
      <w:r>
        <w:rPr/>
        <w:t xml:space="preserve">图表：2019-2023年西三角经济圈诊断市场销售情况 </w:t>
      </w:r>
    </w:p>
    <w:p>
      <w:pPr>
        <w:spacing w:after="150"/>
      </w:pPr>
      <w:r>
        <w:rPr/>
        <w:t xml:space="preserve">图表：2019-2023年西三角经济圈诊所市场销售情况 </w:t>
      </w:r>
    </w:p>
    <w:p>
      <w:pPr>
        <w:spacing w:after="150"/>
      </w:pPr>
      <w:r>
        <w:rPr/>
        <w:t xml:space="preserve">图表：2019-2023年西三角经济圈医院市场销售情况 </w:t>
      </w:r>
    </w:p>
    <w:p>
      <w:pPr>
        <w:spacing w:after="150"/>
      </w:pPr>
      <w:r>
        <w:rPr/>
        <w:t xml:space="preserve">图表：2019-2023年西三角经济圈家用市场销售情况 </w:t>
      </w:r>
    </w:p>
    <w:p>
      <w:pPr>
        <w:spacing w:after="150"/>
      </w:pPr>
      <w:r>
        <w:rPr/>
        <w:t xml:space="preserve">图表：2019-2023年桂黔滇地区发射器和接收器销售情况 </w:t>
      </w:r>
    </w:p>
    <w:p>
      <w:pPr>
        <w:spacing w:after="150"/>
      </w:pPr>
      <w:r>
        <w:rPr/>
        <w:t xml:space="preserve">图表：2019-2023年桂黔滇地区传感器销售情况 </w:t>
      </w:r>
    </w:p>
    <w:p>
      <w:pPr>
        <w:spacing w:after="150"/>
      </w:pPr>
      <w:r>
        <w:rPr/>
        <w:t xml:space="preserve">图表：2019-2023年桂黔滇地区胰岛素泵销售情况 </w:t>
      </w:r>
    </w:p>
    <w:p>
      <w:pPr>
        <w:spacing w:after="150"/>
      </w:pPr>
      <w:r>
        <w:rPr/>
        <w:t xml:space="preserve">图表：2019-2023年桂黔滇地区诊断市场销售情况 </w:t>
      </w:r>
    </w:p>
    <w:p>
      <w:pPr>
        <w:spacing w:after="150"/>
      </w:pPr>
      <w:r>
        <w:rPr/>
        <w:t xml:space="preserve">图表：2019-2023年桂黔滇地区诊所市场销售情况 </w:t>
      </w:r>
    </w:p>
    <w:p>
      <w:pPr>
        <w:spacing w:after="150"/>
      </w:pPr>
      <w:r>
        <w:rPr/>
        <w:t xml:space="preserve">图表：2019-2023年桂黔滇地区医院市场销售情况 </w:t>
      </w:r>
    </w:p>
    <w:p>
      <w:pPr>
        <w:spacing w:after="150"/>
      </w:pPr>
      <w:r>
        <w:rPr/>
        <w:t xml:space="preserve">图表：2019-2023年桂黔滇地区家用市场销售情况 </w:t>
      </w:r>
    </w:p>
    <w:p>
      <w:pPr>
        <w:spacing w:after="150"/>
      </w:pPr>
      <w:r>
        <w:rPr/>
        <w:t xml:space="preserve">图表：2019-2023年青藏地区发射器和接收器销售情况 </w:t>
      </w:r>
    </w:p>
    <w:p>
      <w:pPr>
        <w:spacing w:after="150"/>
      </w:pPr>
      <w:r>
        <w:rPr/>
        <w:t xml:space="preserve">图表：2019-2023年青藏地区传感器销售情况 </w:t>
      </w:r>
    </w:p>
    <w:p>
      <w:pPr>
        <w:spacing w:after="150"/>
      </w:pPr>
      <w:r>
        <w:rPr/>
        <w:t xml:space="preserve">图表：2019-2023年青藏地区胰岛素泵销售情况 </w:t>
      </w:r>
    </w:p>
    <w:p>
      <w:pPr>
        <w:spacing w:after="150"/>
      </w:pPr>
      <w:r>
        <w:rPr/>
        <w:t xml:space="preserve">图表：2019-2023年青藏地区诊断市场销售情况 </w:t>
      </w:r>
    </w:p>
    <w:p>
      <w:pPr>
        <w:spacing w:after="150"/>
      </w:pPr>
      <w:r>
        <w:rPr/>
        <w:t xml:space="preserve">图表：2019-2023年青藏地区诊所市场销售情况 </w:t>
      </w:r>
    </w:p>
    <w:p>
      <w:pPr>
        <w:spacing w:after="150"/>
      </w:pPr>
      <w:r>
        <w:rPr/>
        <w:t xml:space="preserve">图表：2019-2023年青藏地区医院市场销售情况 </w:t>
      </w:r>
    </w:p>
    <w:p>
      <w:pPr>
        <w:spacing w:after="150"/>
      </w:pPr>
      <w:r>
        <w:rPr/>
        <w:t xml:space="preserve">图表：2019-2023年青藏地区家用市场销售情况 </w:t>
      </w:r>
    </w:p>
    <w:p>
      <w:pPr>
        <w:spacing w:after="150"/>
      </w:pPr>
      <w:r>
        <w:rPr/>
        <w:t xml:space="preserve">图表：2019-2023年陇新地区发射器和接收器销售情况 </w:t>
      </w:r>
    </w:p>
    <w:p>
      <w:pPr>
        <w:spacing w:after="150"/>
      </w:pPr>
      <w:r>
        <w:rPr/>
        <w:t xml:space="preserve">图表：2019-2023年陇新地区传感器销售情况 </w:t>
      </w:r>
    </w:p>
    <w:p>
      <w:pPr>
        <w:spacing w:after="150"/>
      </w:pPr>
      <w:r>
        <w:rPr/>
        <w:t xml:space="preserve">图表：2019-2023年陇新地区胰岛素泵销售情况 </w:t>
      </w:r>
    </w:p>
    <w:p>
      <w:pPr>
        <w:spacing w:after="150"/>
      </w:pPr>
      <w:r>
        <w:rPr/>
        <w:t xml:space="preserve">图表：2019-2023年陇新地区诊断市场销售情况 </w:t>
      </w:r>
    </w:p>
    <w:p>
      <w:pPr>
        <w:spacing w:after="150"/>
      </w:pPr>
      <w:r>
        <w:rPr/>
        <w:t xml:space="preserve">图表：2019-2023年陇新地区诊所市场销售情况 </w:t>
      </w:r>
    </w:p>
    <w:p>
      <w:pPr>
        <w:spacing w:after="150"/>
      </w:pPr>
      <w:r>
        <w:rPr/>
        <w:t xml:space="preserve">图表：2019-2023年陇新地区医院市场销售情况 </w:t>
      </w:r>
    </w:p>
    <w:p>
      <w:pPr>
        <w:spacing w:after="150"/>
      </w:pPr>
      <w:r>
        <w:rPr/>
        <w:t xml:space="preserve">图表：2019-2023年陇新地区家用市场销售情况 </w:t>
      </w:r>
    </w:p>
    <w:p>
      <w:pPr>
        <w:spacing w:after="150"/>
      </w:pPr>
      <w:r>
        <w:rPr/>
        <w:t xml:space="preserve">图表：2024-2029年中国发送器和接收器市场销量及增长率 </w:t>
      </w:r>
    </w:p>
    <w:p>
      <w:pPr>
        <w:spacing w:after="150"/>
      </w:pPr>
      <w:r>
        <w:rPr/>
        <w:t xml:space="preserve">图表：2024-2029年中国传感器市场销量及增长率 </w:t>
      </w:r>
    </w:p>
    <w:p>
      <w:pPr>
        <w:spacing w:after="150"/>
      </w:pPr>
      <w:r>
        <w:rPr/>
        <w:t xml:space="preserve">图表：2024-2029年中国胰岛素泵市场销量及增长率 </w:t>
      </w:r>
    </w:p>
    <w:p>
      <w:pPr>
        <w:spacing w:after="150"/>
      </w:pPr>
      <w:r>
        <w:rPr/>
        <w:t xml:space="preserve">图表：2024-2029年中国动态血糖监测诊断市场销量及增长率 </w:t>
      </w:r>
    </w:p>
    <w:p>
      <w:pPr>
        <w:spacing w:after="150"/>
      </w:pPr>
      <w:r>
        <w:rPr/>
        <w:t xml:space="preserve">图表：2024-2029年中国动态血糖监测诊所市场销量及增长率 </w:t>
      </w:r>
    </w:p>
    <w:p>
      <w:pPr>
        <w:spacing w:after="150"/>
      </w:pPr>
      <w:r>
        <w:rPr/>
        <w:t xml:space="preserve">图表：2024-2029年中国动态血糖监测医院市场销量及增长率 </w:t>
      </w:r>
    </w:p>
    <w:p>
      <w:pPr>
        <w:spacing w:after="150"/>
      </w:pPr>
      <w:r>
        <w:rPr/>
        <w:t xml:space="preserve">图表：2024-2029年中国动态血糖监测家用市场销量及增长率 </w:t>
      </w:r>
    </w:p>
    <w:p>
      <w:pPr>
        <w:spacing w:after="150"/>
      </w:pPr>
      <w:r>
        <w:rPr/>
        <w:t xml:space="preserve">图表：2024-2029年环渤海地区发射器和接收器销售情况预测 </w:t>
      </w:r>
    </w:p>
    <w:p>
      <w:pPr>
        <w:spacing w:after="150"/>
      </w:pPr>
      <w:r>
        <w:rPr/>
        <w:t xml:space="preserve">图表：2024-2029年环渤海地区传感器销售情况预测 </w:t>
      </w:r>
    </w:p>
    <w:p>
      <w:pPr>
        <w:spacing w:after="150"/>
      </w:pPr>
      <w:r>
        <w:rPr/>
        <w:t xml:space="preserve">图表：2024-2029年环渤海地区胰岛素泵销售情况预测 </w:t>
      </w:r>
    </w:p>
    <w:p>
      <w:pPr>
        <w:spacing w:after="150"/>
      </w:pPr>
      <w:r>
        <w:rPr/>
        <w:t xml:space="preserve">图表：2024-2029年环渤海地区诊断市场销售情况预测 </w:t>
      </w:r>
    </w:p>
    <w:p>
      <w:pPr>
        <w:spacing w:after="150"/>
      </w:pPr>
      <w:r>
        <w:rPr/>
        <w:t xml:space="preserve">图表：2024-2029年环渤海地区诊所市场销售情况预测 </w:t>
      </w:r>
    </w:p>
    <w:p>
      <w:pPr>
        <w:spacing w:after="150"/>
      </w:pPr>
      <w:r>
        <w:rPr/>
        <w:t xml:space="preserve">图表：2024-2029年环渤海地区医院市场销售情况预测 </w:t>
      </w:r>
    </w:p>
    <w:p>
      <w:pPr>
        <w:spacing w:after="150"/>
      </w:pPr>
      <w:r>
        <w:rPr/>
        <w:t xml:space="preserve">图表：2024-2029年环渤海地区家用市场销售情况 </w:t>
      </w:r>
    </w:p>
    <w:p>
      <w:pPr>
        <w:spacing w:after="150"/>
      </w:pPr>
      <w:r>
        <w:rPr/>
        <w:t xml:space="preserve">图表：2024-2029年长三角地区发射器和接收器销售情况预测 </w:t>
      </w:r>
    </w:p>
    <w:p>
      <w:pPr>
        <w:spacing w:after="150"/>
      </w:pPr>
      <w:r>
        <w:rPr/>
        <w:t xml:space="preserve">图表：2024-2029年长三角地区传感器销售情况预测 </w:t>
      </w:r>
    </w:p>
    <w:p>
      <w:pPr>
        <w:spacing w:after="150"/>
      </w:pPr>
      <w:r>
        <w:rPr/>
        <w:t xml:space="preserve">图表：2024-2029年长三角地区胰岛素泵销售情况预测 </w:t>
      </w:r>
    </w:p>
    <w:p>
      <w:pPr>
        <w:spacing w:after="150"/>
      </w:pPr>
      <w:r>
        <w:rPr/>
        <w:t xml:space="preserve">图表：2024-2029年长三角地区诊断市场销售情况预测 </w:t>
      </w:r>
    </w:p>
    <w:p>
      <w:pPr>
        <w:spacing w:after="150"/>
      </w:pPr>
      <w:r>
        <w:rPr/>
        <w:t xml:space="preserve">图表：2024-2029年长三角地区诊所市场销售情况预测 </w:t>
      </w:r>
    </w:p>
    <w:p>
      <w:pPr>
        <w:spacing w:after="150"/>
      </w:pPr>
      <w:r>
        <w:rPr/>
        <w:t xml:space="preserve">图表：2024-2029年长三角地区医院市场销售情况预测 </w:t>
      </w:r>
    </w:p>
    <w:p>
      <w:pPr>
        <w:spacing w:after="150"/>
      </w:pPr>
      <w:r>
        <w:rPr/>
        <w:t xml:space="preserve">图表：2024-2029年长三角地区家用市场销售情况预测 </w:t>
      </w:r>
    </w:p>
    <w:p>
      <w:pPr>
        <w:spacing w:after="150"/>
      </w:pPr>
      <w:r>
        <w:rPr/>
        <w:t xml:space="preserve">图表：2024-2029年东南沿海经济区发射器和接收器销售情况预测 </w:t>
      </w:r>
    </w:p>
    <w:p>
      <w:pPr>
        <w:spacing w:after="150"/>
      </w:pPr>
      <w:r>
        <w:rPr/>
        <w:t xml:space="preserve">图表：2024-2029年东南沿海经济区传感器销售情况预测 </w:t>
      </w:r>
    </w:p>
    <w:p>
      <w:pPr>
        <w:spacing w:after="150"/>
      </w:pPr>
      <w:r>
        <w:rPr/>
        <w:t xml:space="preserve">图表：2024-2029年东南沿海经济区胰岛素泵销售情况预测 </w:t>
      </w:r>
    </w:p>
    <w:p>
      <w:pPr>
        <w:spacing w:after="150"/>
      </w:pPr>
      <w:r>
        <w:rPr/>
        <w:t xml:space="preserve">图表：2024-2029年东南沿海经济区诊断市场销售情况预测 </w:t>
      </w:r>
    </w:p>
    <w:p>
      <w:pPr>
        <w:spacing w:after="150"/>
      </w:pPr>
      <w:r>
        <w:rPr/>
        <w:t xml:space="preserve">图表：2024-2029年东南沿海经济区诊所市场销售情况预测 </w:t>
      </w:r>
    </w:p>
    <w:p>
      <w:pPr>
        <w:spacing w:after="150"/>
      </w:pPr>
      <w:r>
        <w:rPr/>
        <w:t xml:space="preserve">图表：2024-2029年东南沿海经济区医院市场销售情况预测 </w:t>
      </w:r>
    </w:p>
    <w:p>
      <w:pPr>
        <w:spacing w:after="150"/>
      </w:pPr>
      <w:r>
        <w:rPr/>
        <w:t xml:space="preserve">图表：2024-2029年东南沿海经济区家用市场销售情况预测 </w:t>
      </w:r>
    </w:p>
    <w:p>
      <w:pPr>
        <w:spacing w:after="150"/>
      </w:pPr>
      <w:r>
        <w:rPr/>
        <w:t xml:space="preserve">图表：2024-2029年豫晋宁地区发射器和接收器销售情况预测 </w:t>
      </w:r>
    </w:p>
    <w:p>
      <w:pPr>
        <w:spacing w:after="150"/>
      </w:pPr>
      <w:r>
        <w:rPr/>
        <w:t xml:space="preserve">图表：2024-2029年豫晋宁地区传感器销售情况预测 </w:t>
      </w:r>
    </w:p>
    <w:p>
      <w:pPr>
        <w:spacing w:after="150"/>
      </w:pPr>
      <w:r>
        <w:rPr/>
        <w:t xml:space="preserve">图表：2024-2029年豫晋宁地区胰岛素泵销售情况预测 </w:t>
      </w:r>
    </w:p>
    <w:p>
      <w:pPr>
        <w:spacing w:after="150"/>
      </w:pPr>
      <w:r>
        <w:rPr/>
        <w:t xml:space="preserve">图表：2024-2029年豫晋宁地区诊断市场销售情况预测 </w:t>
      </w:r>
    </w:p>
    <w:p>
      <w:pPr>
        <w:spacing w:after="150"/>
      </w:pPr>
      <w:r>
        <w:rPr/>
        <w:t xml:space="preserve">图表：2024-2029年豫晋宁地区诊所市场销售情况预测 </w:t>
      </w:r>
    </w:p>
    <w:p>
      <w:pPr>
        <w:spacing w:after="150"/>
      </w:pPr>
      <w:r>
        <w:rPr/>
        <w:t xml:space="preserve">图表：2024-2029年豫晋宁地区医院市场销售情况预测 </w:t>
      </w:r>
    </w:p>
    <w:p>
      <w:pPr>
        <w:spacing w:after="150"/>
      </w:pPr>
      <w:r>
        <w:rPr/>
        <w:t xml:space="preserve">图表：2024-2029年豫晋宁地区家用市场销售情况预测 </w:t>
      </w:r>
    </w:p>
    <w:p>
      <w:pPr>
        <w:spacing w:after="150"/>
      </w:pPr>
      <w:r>
        <w:rPr/>
        <w:t xml:space="preserve">图表：2024-2029年长江中游城市群发射器和接收器销售情况预测 </w:t>
      </w:r>
    </w:p>
    <w:p>
      <w:pPr>
        <w:spacing w:after="150"/>
      </w:pPr>
      <w:r>
        <w:rPr/>
        <w:t xml:space="preserve">图表：2024-2029年长江中游城市群传感器销售情况预测 </w:t>
      </w:r>
    </w:p>
    <w:p>
      <w:pPr>
        <w:spacing w:after="150"/>
      </w:pPr>
      <w:r>
        <w:rPr/>
        <w:t xml:space="preserve">图表：2024-2029年长江中游城市群胰岛素泵销售情况预测 </w:t>
      </w:r>
    </w:p>
    <w:p>
      <w:pPr>
        <w:spacing w:after="150"/>
      </w:pPr>
      <w:r>
        <w:rPr/>
        <w:t xml:space="preserve">图表：2024-2029年长江中游城市群诊断市场销售情况预测 </w:t>
      </w:r>
    </w:p>
    <w:p>
      <w:pPr>
        <w:spacing w:after="150"/>
      </w:pPr>
      <w:r>
        <w:rPr/>
        <w:t xml:space="preserve">图表：2024-2029年长江中游城市群诊所市场销售情况预测 </w:t>
      </w:r>
    </w:p>
    <w:p>
      <w:pPr>
        <w:spacing w:after="150"/>
      </w:pPr>
      <w:r>
        <w:rPr/>
        <w:t xml:space="preserve">图表：2024-2029年长江中游城市群医院市场销售情况预测 </w:t>
      </w:r>
    </w:p>
    <w:p>
      <w:pPr>
        <w:spacing w:after="150"/>
      </w:pPr>
      <w:r>
        <w:rPr/>
        <w:t xml:space="preserve">图表：2024-2029年长江中游城市群家用市场销售情况预测 </w:t>
      </w:r>
    </w:p>
    <w:p>
      <w:pPr>
        <w:spacing w:after="150"/>
      </w:pPr>
      <w:r>
        <w:rPr/>
        <w:t xml:space="preserve">图表：2024-2029年黑吉内蒙古区发射器和接收器销售情况预测 </w:t>
      </w:r>
    </w:p>
    <w:p>
      <w:pPr>
        <w:spacing w:after="150"/>
      </w:pPr>
      <w:r>
        <w:rPr/>
        <w:t xml:space="preserve">图表：2024-2029年黑吉内蒙古区传感器销售情况预测 </w:t>
      </w:r>
    </w:p>
    <w:p>
      <w:pPr>
        <w:spacing w:after="150"/>
      </w:pPr>
      <w:r>
        <w:rPr/>
        <w:t xml:space="preserve">图表：2024-2029年黑吉内蒙古区胰岛素泵销售情况预测 </w:t>
      </w:r>
    </w:p>
    <w:p>
      <w:pPr>
        <w:spacing w:after="150"/>
      </w:pPr>
      <w:r>
        <w:rPr/>
        <w:t xml:space="preserve">图表：2024-2029年黑吉内蒙古区诊断市场销售情况预测 </w:t>
      </w:r>
    </w:p>
    <w:p>
      <w:pPr>
        <w:spacing w:after="150"/>
      </w:pPr>
      <w:r>
        <w:rPr/>
        <w:t xml:space="preserve">图表：2024-2029年黑吉内蒙古区诊所市场销售情况预测 </w:t>
      </w:r>
    </w:p>
    <w:p>
      <w:pPr>
        <w:spacing w:after="150"/>
      </w:pPr>
      <w:r>
        <w:rPr/>
        <w:t xml:space="preserve">图表：2024-2029年黑吉内蒙古区医院市场销售情况预测 </w:t>
      </w:r>
    </w:p>
    <w:p>
      <w:pPr>
        <w:spacing w:after="150"/>
      </w:pPr>
      <w:r>
        <w:rPr/>
        <w:t xml:space="preserve">图表：2024-2029年黑吉内蒙古区家用市场销售情况预测 </w:t>
      </w:r>
    </w:p>
    <w:p>
      <w:pPr>
        <w:spacing w:after="150"/>
      </w:pPr>
      <w:r>
        <w:rPr/>
        <w:t xml:space="preserve">图表：2024-2029年西三角经济圈发射器和接收器销售情况预测 </w:t>
      </w:r>
    </w:p>
    <w:p>
      <w:pPr>
        <w:spacing w:after="150"/>
      </w:pPr>
      <w:r>
        <w:rPr/>
        <w:t xml:space="preserve">图表：2024-2029年西三角经济圈传感器销售情况预测 </w:t>
      </w:r>
    </w:p>
    <w:p>
      <w:pPr>
        <w:spacing w:after="150"/>
      </w:pPr>
      <w:r>
        <w:rPr/>
        <w:t xml:space="preserve">图表：2024-2029年西三角经济圈胰岛素泵销售情况预测 </w:t>
      </w:r>
    </w:p>
    <w:p>
      <w:pPr>
        <w:spacing w:after="150"/>
      </w:pPr>
      <w:r>
        <w:rPr/>
        <w:t xml:space="preserve">图表：2024-2029年西三角经济圈诊断市场销售情况预测 </w:t>
      </w:r>
    </w:p>
    <w:p>
      <w:pPr>
        <w:spacing w:after="150"/>
      </w:pPr>
      <w:r>
        <w:rPr/>
        <w:t xml:space="preserve">图表：2024-2029年西三角经济圈诊所市场销售情况预测 </w:t>
      </w:r>
    </w:p>
    <w:p>
      <w:pPr>
        <w:spacing w:after="150"/>
      </w:pPr>
      <w:r>
        <w:rPr/>
        <w:t xml:space="preserve">图表：2024-2029年西三角经济圈医院市场销售情况预测 </w:t>
      </w:r>
    </w:p>
    <w:p>
      <w:pPr>
        <w:spacing w:after="150"/>
      </w:pPr>
      <w:r>
        <w:rPr/>
        <w:t xml:space="preserve">图表：2024-2029年西三角经济圈家用市场销售情况预测 </w:t>
      </w:r>
    </w:p>
    <w:p>
      <w:pPr>
        <w:spacing w:after="150"/>
      </w:pPr>
      <w:r>
        <w:rPr/>
        <w:t xml:space="preserve">图表：2024-2029年桂黔滇地区发射器和接收器销售情况预测 </w:t>
      </w:r>
    </w:p>
    <w:p>
      <w:pPr>
        <w:spacing w:after="150"/>
      </w:pPr>
      <w:r>
        <w:rPr/>
        <w:t xml:space="preserve">图表：2024-2029年桂黔滇地区传感器销售情况预测 </w:t>
      </w:r>
    </w:p>
    <w:p>
      <w:pPr>
        <w:spacing w:after="150"/>
      </w:pPr>
      <w:r>
        <w:rPr/>
        <w:t xml:space="preserve">图表：2024-2029年桂黔滇地区胰岛素泵销售情况预测 </w:t>
      </w:r>
    </w:p>
    <w:p>
      <w:pPr>
        <w:spacing w:after="150"/>
      </w:pPr>
      <w:r>
        <w:rPr/>
        <w:t xml:space="preserve">图表：2024-2029年桂黔滇地区诊断市场销售情况预测 </w:t>
      </w:r>
    </w:p>
    <w:p>
      <w:pPr>
        <w:spacing w:after="150"/>
      </w:pPr>
      <w:r>
        <w:rPr/>
        <w:t xml:space="preserve">图表：2024-2029年桂黔滇地区诊所市场销售情况预测 </w:t>
      </w:r>
    </w:p>
    <w:p>
      <w:pPr>
        <w:spacing w:after="150"/>
      </w:pPr>
      <w:r>
        <w:rPr/>
        <w:t xml:space="preserve">图表：2024-2029年桂黔滇地区医院市场销售情况预测 </w:t>
      </w:r>
    </w:p>
    <w:p>
      <w:pPr>
        <w:spacing w:after="150"/>
      </w:pPr>
      <w:r>
        <w:rPr/>
        <w:t xml:space="preserve">图表：2024-2029年桂黔滇地区家用市场销售情况预测 </w:t>
      </w:r>
    </w:p>
    <w:p>
      <w:pPr>
        <w:spacing w:after="150"/>
      </w:pPr>
      <w:r>
        <w:rPr/>
        <w:t xml:space="preserve">图表：2024-2029年青藏地区发射器和接收器销售情况预测 </w:t>
      </w:r>
    </w:p>
    <w:p>
      <w:pPr>
        <w:spacing w:after="150"/>
      </w:pPr>
      <w:r>
        <w:rPr/>
        <w:t xml:space="preserve">图表：2024-2029年青藏地区传感器销售情况预测 </w:t>
      </w:r>
    </w:p>
    <w:p>
      <w:pPr>
        <w:spacing w:after="150"/>
      </w:pPr>
      <w:r>
        <w:rPr/>
        <w:t xml:space="preserve">图表：2024-2029年青藏地区胰岛素泵销售情况预测 </w:t>
      </w:r>
    </w:p>
    <w:p>
      <w:pPr>
        <w:spacing w:after="150"/>
      </w:pPr>
      <w:r>
        <w:rPr/>
        <w:t xml:space="preserve">图表：2024-2029年青藏地区诊断市场销售情况预测 </w:t>
      </w:r>
    </w:p>
    <w:p>
      <w:pPr>
        <w:spacing w:after="150"/>
      </w:pPr>
      <w:r>
        <w:rPr/>
        <w:t xml:space="preserve">图表：2024-2029年青藏地区诊所市场销售情况预测 </w:t>
      </w:r>
    </w:p>
    <w:p>
      <w:pPr>
        <w:spacing w:after="150"/>
      </w:pPr>
      <w:r>
        <w:rPr/>
        <w:t xml:space="preserve">图表：2024-2029年青藏地区医院市场销售情况预测 </w:t>
      </w:r>
    </w:p>
    <w:p>
      <w:pPr>
        <w:spacing w:after="150"/>
      </w:pPr>
      <w:r>
        <w:rPr/>
        <w:t xml:space="preserve">图表：2024-2029年青藏地区家用市场销售情况预测 </w:t>
      </w:r>
    </w:p>
    <w:p>
      <w:pPr>
        <w:spacing w:after="150"/>
      </w:pPr>
      <w:r>
        <w:rPr/>
        <w:t xml:space="preserve">图表：2024-2029年陇新地区发射器和接收器销售情况预测 </w:t>
      </w:r>
    </w:p>
    <w:p>
      <w:pPr>
        <w:spacing w:after="150"/>
      </w:pPr>
      <w:r>
        <w:rPr/>
        <w:t xml:space="preserve">图表：2024-2029年陇新地区传感器销售情况预测 </w:t>
      </w:r>
    </w:p>
    <w:p>
      <w:pPr>
        <w:spacing w:after="150"/>
      </w:pPr>
      <w:r>
        <w:rPr/>
        <w:t xml:space="preserve">图表：2024-2029年陇新地区胰岛素泵销售情况预测 </w:t>
      </w:r>
    </w:p>
    <w:p>
      <w:pPr>
        <w:spacing w:after="150"/>
      </w:pPr>
      <w:r>
        <w:rPr/>
        <w:t xml:space="preserve">图表：2024-2029年陇新地区诊断市场销售情况预测 </w:t>
      </w:r>
    </w:p>
    <w:p>
      <w:pPr>
        <w:spacing w:after="150"/>
      </w:pPr>
      <w:r>
        <w:rPr/>
        <w:t xml:space="preserve">图表：2024-2029年陇新地区诊所市场销售情况预测 </w:t>
      </w:r>
    </w:p>
    <w:p>
      <w:pPr>
        <w:spacing w:after="150"/>
      </w:pPr>
      <w:r>
        <w:rPr/>
        <w:t xml:space="preserve">图表：2024-2029年陇新地区医院市场销售情况预测 </w:t>
      </w:r>
    </w:p>
    <w:p>
      <w:pPr>
        <w:spacing w:after="150"/>
      </w:pPr>
      <w:r>
        <w:rPr/>
        <w:t xml:space="preserve">图表：2024-2029年陇新地区家用市场销售情况预测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中国动态血糖监测行业市场发展现状及细分数据与前景预测研究报告(2024-2029版)</dc:title>
  <dc:description>中国动态血糖监测行业市场发展现状及细分数据与前景预测研究报告(2024-2029版)</dc:description>
  <dc:subject>中国动态血糖监测行业市场发展现状及细分数据与前景预测研究报告(2024-2029版)</dc:subject>
  <cp:keywords>研究报告</cp:keywords>
  <cp:category>研究报告</cp:category>
  <cp:lastModifiedBy>北京中道泰和信息咨询有限公司</cp:lastModifiedBy>
  <dcterms:created xsi:type="dcterms:W3CDTF">2024-01-26T07:28:46+08:00</dcterms:created>
  <dcterms:modified xsi:type="dcterms:W3CDTF">2024-01-26T07:28:46+08:00</dcterms:modified>
</cp:coreProperties>
</file>

<file path=docProps/custom.xml><?xml version="1.0" encoding="utf-8"?>
<Properties xmlns="http://schemas.openxmlformats.org/officeDocument/2006/custom-properties" xmlns:vt="http://schemas.openxmlformats.org/officeDocument/2006/docPropsVTypes"/>
</file>