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中国旅游行业市场发展现状及前景趋势与投资战略研究报告(2024-2029版)</w:t>
      </w:r>
    </w:p>
    <w:p>
      <w:pPr>
        <w:spacing w:after="150"/>
      </w:pPr>
      <w:r>
        <w:rPr>
          <w:b w:val="1"/>
          <w:bCs w:val="1"/>
        </w:rPr>
        <w:t xml:space="preserve">报告简介</w:t>
      </w:r>
    </w:p>
    <w:p>
      <w:pPr>
        <w:spacing w:after="150"/>
      </w:pPr>
      <w:r>
        <w:rPr/>
        <w:t xml:space="preserve">随着乡村振兴战略的全面实施，在希望的田野上必将谱写农村农业农民“三农”问题的崭新诗篇，让农村更加美丽、农业更加兴旺、农民更加富庶、生活更加幸福。多年来的实践证明，发展乡村旅游是实现乡村振兴的重要力量、重要途径、重要引擎。在乡村振兴的新时代，乡村旅游要有新作为、大作为。在全国旅游业快速发展的大背景下，中国乡村旅游这一新的旅游形式也被越来越多人青睐。目前，休闲农业和乡村旅游已从零星分布向集群分布转变，空间布局从城市郊区和景区周边向更多适宜发展的区域拓展。休闲农业成为城市居民休闲、旅游和旅居的重要目的地，成为乡村产业的新亮点。</w:t>
      </w:r>
    </w:p>
    <w:p>
      <w:pPr>
        <w:spacing w:after="150"/>
      </w:pPr>
      <w:r>
        <w:rPr/>
        <w:t xml:space="preserve">当国民旅游需求从美丽风景向美好生活转变，观光游比重下降已经成为趋势。“既要美丽风景，也要美好生活”的新动能，推动旅游高端化、个性化、休闲化消费稳步攀升，旅游从业企业也在积极适应市场变化，不断调整商业模式，探索跨界融合，实现多元化供给，以“品质游”打造核心竞争力，探索可持续发展之道。旅游已经成为国民大众的日常生活选项，消费意愿连续四年排名第一位;70%左右的游客出行选择的是非景区以及非核心城区;个性化、体验性、定制旅游则更加受到年轻人的青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专业研究单位等公布和提供的大量资料。对我国旅游的行业现状、市场各类经营指标的情况、重点企业状况、区域市场发展情况等内容进行详细的阐述和深入的分析，着重对旅游业务的发展进行详尽深入的分析，并根据旅游行业的政策经济发展环境对旅游行业潜在的风险和防范建议进行分析。最后提出研究者对旅游行业的研究观点，以供投资决策者参考。</w:t>
      </w:r>
    </w:p>
    <w:p>
      <w:pPr>
        <w:spacing w:after="150"/>
      </w:pPr>
      <w:r>
        <w:rPr>
          <w:b w:val="1"/>
          <w:bCs w:val="1"/>
        </w:rPr>
        <w:t xml:space="preserve">报告目录</w:t>
      </w:r>
    </w:p>
    <w:p>
      <w:pPr>
        <w:spacing w:after="150"/>
      </w:pPr>
      <w:r>
        <w:rPr>
          <w:b w:val="1"/>
          <w:bCs w:val="1"/>
        </w:rPr>
        <w:t xml:space="preserve">第一章 旅游行业发展概述</w:t>
      </w:r>
    </w:p>
    <w:p>
      <w:pPr>
        <w:spacing w:after="150"/>
      </w:pPr>
      <w:r>
        <w:rPr/>
        <w:t xml:space="preserve">第一节 旅游的概念</w:t>
      </w:r>
    </w:p>
    <w:p>
      <w:pPr>
        <w:spacing w:after="150"/>
      </w:pPr>
      <w:r>
        <w:rPr/>
        <w:t xml:space="preserve">一、旅游的特点</w:t>
      </w:r>
    </w:p>
    <w:p>
      <w:pPr>
        <w:spacing w:after="150"/>
      </w:pPr>
      <w:r>
        <w:rPr/>
        <w:t xml:space="preserve">二、旅游的分类</w:t>
      </w:r>
    </w:p>
    <w:p>
      <w:pPr>
        <w:spacing w:after="150"/>
      </w:pPr>
      <w:r>
        <w:rPr/>
        <w:t xml:space="preserve">第二节 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全球旅游行业发展分析</w:t>
      </w:r>
    </w:p>
    <w:p>
      <w:pPr>
        <w:spacing w:after="150"/>
      </w:pPr>
      <w:r>
        <w:rPr/>
        <w:t xml:space="preserve">第一节 全球旅游行业发展分析</w:t>
      </w:r>
    </w:p>
    <w:p>
      <w:pPr>
        <w:spacing w:after="150"/>
      </w:pPr>
      <w:r>
        <w:rPr/>
        <w:t xml:space="preserve">一、2019-2023年世界旅游行业发展分析</w:t>
      </w:r>
    </w:p>
    <w:p>
      <w:pPr>
        <w:spacing w:after="150"/>
      </w:pPr>
      <w:r>
        <w:rPr/>
        <w:t xml:space="preserve">二、2019-2023年世界旅游行业发展分析</w:t>
      </w:r>
    </w:p>
    <w:p>
      <w:pPr>
        <w:spacing w:after="150"/>
      </w:pPr>
      <w:r>
        <w:rPr/>
        <w:t xml:space="preserve">三、2023年世界旅游行业发展分析</w:t>
      </w:r>
    </w:p>
    <w:p>
      <w:pPr>
        <w:spacing w:after="150"/>
      </w:pPr>
      <w:r>
        <w:rPr/>
        <w:t xml:space="preserve">第二节 全球旅游市场分析</w:t>
      </w:r>
    </w:p>
    <w:p>
      <w:pPr>
        <w:spacing w:after="150"/>
      </w:pPr>
      <w:r>
        <w:rPr/>
        <w:t xml:space="preserve">一、2023年全球旅游需求分析</w:t>
      </w:r>
    </w:p>
    <w:p>
      <w:pPr>
        <w:spacing w:after="150"/>
      </w:pPr>
      <w:r>
        <w:rPr/>
        <w:t xml:space="preserve">二、2023年欧美旅游需求分析</w:t>
      </w:r>
    </w:p>
    <w:p>
      <w:pPr>
        <w:spacing w:after="150"/>
      </w:pPr>
      <w:r>
        <w:rPr/>
        <w:t xml:space="preserve">三、2023年中外旅游市场对比</w:t>
      </w:r>
    </w:p>
    <w:p>
      <w:pPr>
        <w:spacing w:after="150"/>
      </w:pPr>
      <w:r>
        <w:rPr/>
        <w:t xml:space="preserve">第三节 2019-2023年主要国家或地区旅游行业发展分析</w:t>
      </w:r>
    </w:p>
    <w:p>
      <w:pPr>
        <w:spacing w:after="150"/>
      </w:pPr>
      <w:r>
        <w:rPr/>
        <w:t xml:space="preserve">一、2019-2023年美国旅游行业分析</w:t>
      </w:r>
    </w:p>
    <w:p>
      <w:pPr>
        <w:spacing w:after="150"/>
      </w:pPr>
      <w:r>
        <w:rPr/>
        <w:t xml:space="preserve">二、2019-2023年日本旅游行业分析</w:t>
      </w:r>
    </w:p>
    <w:p>
      <w:pPr>
        <w:spacing w:after="150"/>
      </w:pPr>
      <w:r>
        <w:rPr/>
        <w:t xml:space="preserve">三、2019-2023年欧洲旅游行业分析</w:t>
      </w:r>
    </w:p>
    <w:p>
      <w:pPr>
        <w:spacing w:after="150"/>
      </w:pPr>
      <w:r>
        <w:rPr>
          <w:b w:val="1"/>
          <w:bCs w:val="1"/>
        </w:rPr>
        <w:t xml:space="preserve">第三章 我国旅游行业发展分析</w:t>
      </w:r>
    </w:p>
    <w:p>
      <w:pPr>
        <w:spacing w:after="150"/>
      </w:pPr>
      <w:r>
        <w:rPr/>
        <w:t xml:space="preserve">第一节 中国旅游行业发展状况</w:t>
      </w:r>
    </w:p>
    <w:p>
      <w:pPr>
        <w:spacing w:after="150"/>
      </w:pPr>
      <w:r>
        <w:rPr/>
        <w:t xml:space="preserve">一、2023年旅游行业发展状况分析</w:t>
      </w:r>
    </w:p>
    <w:p>
      <w:pPr>
        <w:spacing w:after="150"/>
      </w:pPr>
      <w:r>
        <w:rPr/>
        <w:t xml:space="preserve">二、2023年中国旅游行业发展动态</w:t>
      </w:r>
    </w:p>
    <w:p>
      <w:pPr>
        <w:spacing w:after="150"/>
      </w:pPr>
      <w:r>
        <w:rPr/>
        <w:t xml:space="preserve">三、2023年旅游行业经营业绩分析</w:t>
      </w:r>
    </w:p>
    <w:p>
      <w:pPr>
        <w:spacing w:after="150"/>
      </w:pPr>
      <w:r>
        <w:rPr/>
        <w:t xml:space="preserve">四、2023年我国旅游行业发展热点</w:t>
      </w:r>
    </w:p>
    <w:p>
      <w:pPr>
        <w:spacing w:after="150"/>
      </w:pPr>
      <w:r>
        <w:rPr/>
        <w:t xml:space="preserve">第二节 中国旅游市场供需状况</w:t>
      </w:r>
    </w:p>
    <w:p>
      <w:pPr>
        <w:spacing w:after="150"/>
      </w:pPr>
      <w:r>
        <w:rPr/>
        <w:t xml:space="preserve">一、2023年中国旅游行业供给能力</w:t>
      </w:r>
    </w:p>
    <w:p>
      <w:pPr>
        <w:spacing w:after="150"/>
      </w:pPr>
      <w:r>
        <w:rPr/>
        <w:t xml:space="preserve">二、2023年中国旅游市场供给分析</w:t>
      </w:r>
    </w:p>
    <w:p>
      <w:pPr>
        <w:spacing w:after="150"/>
      </w:pPr>
      <w:r>
        <w:rPr/>
        <w:t xml:space="preserve">三、2023年中国旅游市场需求分析</w:t>
      </w:r>
    </w:p>
    <w:p>
      <w:pPr>
        <w:spacing w:after="150"/>
      </w:pPr>
      <w:r>
        <w:rPr/>
        <w:t xml:space="preserve">第三节 2019-2023年我国旅游市场分析</w:t>
      </w:r>
    </w:p>
    <w:p>
      <w:pPr>
        <w:spacing w:after="150"/>
      </w:pPr>
      <w:r>
        <w:rPr/>
        <w:t xml:space="preserve">一、2019-2023年旅游市场分析</w:t>
      </w:r>
    </w:p>
    <w:p>
      <w:pPr>
        <w:spacing w:after="150"/>
      </w:pPr>
      <w:r>
        <w:rPr/>
        <w:t xml:space="preserve">二、2023年旅游市场分析</w:t>
      </w:r>
    </w:p>
    <w:p>
      <w:pPr>
        <w:spacing w:after="150"/>
      </w:pPr>
      <w:r>
        <w:rPr>
          <w:b w:val="1"/>
          <w:bCs w:val="1"/>
        </w:rPr>
        <w:t xml:space="preserve">第四章 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2019-2023年旅游行业竞争格局分析</w:t>
      </w:r>
    </w:p>
    <w:p>
      <w:pPr>
        <w:spacing w:after="150"/>
      </w:pPr>
      <w:r>
        <w:rPr/>
        <w:t xml:space="preserve">一、2023年旅游行业竞争分析</w:t>
      </w:r>
    </w:p>
    <w:p>
      <w:pPr>
        <w:spacing w:after="150"/>
      </w:pPr>
      <w:r>
        <w:rPr/>
        <w:t xml:space="preserve">二、2023年中外旅游产品竞争分析</w:t>
      </w:r>
    </w:p>
    <w:p>
      <w:pPr>
        <w:spacing w:after="150"/>
      </w:pPr>
      <w:r>
        <w:rPr/>
        <w:t xml:space="preserve">三、2019-2023年国内外旅游竞争分析</w:t>
      </w:r>
    </w:p>
    <w:p>
      <w:pPr>
        <w:spacing w:after="150"/>
      </w:pPr>
      <w:r>
        <w:rPr/>
        <w:t xml:space="preserve">四、2019-2023年我国旅游市场竞争分析</w:t>
      </w:r>
    </w:p>
    <w:p>
      <w:pPr>
        <w:spacing w:after="150"/>
      </w:pPr>
      <w:r>
        <w:rPr/>
        <w:t xml:space="preserve">五、2024-2029年国内主要旅游企业动向</w:t>
      </w:r>
    </w:p>
    <w:p>
      <w:pPr>
        <w:spacing w:after="150"/>
      </w:pPr>
      <w:r>
        <w:rPr>
          <w:b w:val="1"/>
          <w:bCs w:val="1"/>
        </w:rPr>
        <w:t xml:space="preserve">第五章 旅游企业竞争策略分析</w:t>
      </w:r>
    </w:p>
    <w:p>
      <w:pPr>
        <w:spacing w:after="150"/>
      </w:pPr>
      <w:r>
        <w:rPr/>
        <w:t xml:space="preserve">第一节 旅游市场竞争策略分析</w:t>
      </w:r>
    </w:p>
    <w:p>
      <w:pPr>
        <w:spacing w:after="150"/>
      </w:pPr>
      <w:r>
        <w:rPr/>
        <w:t xml:space="preserve">一、2023年旅游市场增长潜力分析</w:t>
      </w:r>
    </w:p>
    <w:p>
      <w:pPr>
        <w:spacing w:after="150"/>
      </w:pPr>
      <w:r>
        <w:rPr/>
        <w:t xml:space="preserve">二、现有旅游行业竞争策略分析</w:t>
      </w:r>
    </w:p>
    <w:p>
      <w:pPr>
        <w:spacing w:after="150"/>
      </w:pPr>
      <w:r>
        <w:rPr/>
        <w:t xml:space="preserve">第二节 旅游企业竞争策略分析</w:t>
      </w:r>
    </w:p>
    <w:p>
      <w:pPr>
        <w:spacing w:after="150"/>
      </w:pPr>
      <w:r>
        <w:rPr/>
        <w:t xml:space="preserve">一、2024-2029年我国旅游市场竞争趋势</w:t>
      </w:r>
    </w:p>
    <w:p>
      <w:pPr>
        <w:spacing w:after="150"/>
      </w:pPr>
      <w:r>
        <w:rPr/>
        <w:t xml:space="preserve">二、2024-2029年旅游行业竞争格局展望</w:t>
      </w:r>
    </w:p>
    <w:p>
      <w:pPr>
        <w:spacing w:after="150"/>
      </w:pPr>
      <w:r>
        <w:rPr/>
        <w:t xml:space="preserve">三、2024-2029年旅游行业竞争策略分析</w:t>
      </w:r>
    </w:p>
    <w:p>
      <w:pPr>
        <w:spacing w:after="150"/>
      </w:pPr>
      <w:r>
        <w:rPr>
          <w:b w:val="1"/>
          <w:bCs w:val="1"/>
        </w:rPr>
        <w:t xml:space="preserve">第六章 主要旅游企业竞争分析</w:t>
      </w:r>
    </w:p>
    <w:p>
      <w:pPr>
        <w:spacing w:after="150"/>
      </w:pPr>
      <w:r>
        <w:rPr/>
        <w:t xml:space="preserve">第一节 云南世博旅游控股集团有限公司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中国旅游集团有限公司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广东省旅游集团有限公司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江西南昌旅游集团有限公司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北京首都旅游集团有限责任公司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中国国旅股份有限公司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华天实业控股集团有限公司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锦江国际(集团)有限公司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海航旅游集团有限公司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锦江国际(集团)有限公司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旅游行业发展趋势分析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2023年旅游行业发展趋势分析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2024-2029年中国旅游市场趋势分析</w:t>
      </w:r>
    </w:p>
    <w:p>
      <w:pPr>
        <w:spacing w:after="150"/>
      </w:pPr>
      <w:r>
        <w:rPr/>
        <w:t xml:space="preserve">一、2019-2023年旅游市场趋势总结</w:t>
      </w:r>
    </w:p>
    <w:p>
      <w:pPr>
        <w:spacing w:after="150"/>
      </w:pPr>
      <w:r>
        <w:rPr/>
        <w:t xml:space="preserve">二、2024-2029年旅游发展趋势分析</w:t>
      </w:r>
    </w:p>
    <w:p>
      <w:pPr>
        <w:spacing w:after="150"/>
      </w:pPr>
      <w:r>
        <w:rPr/>
        <w:t xml:space="preserve">三、2024-2029年旅游市场发展空间</w:t>
      </w:r>
    </w:p>
    <w:p>
      <w:pPr>
        <w:spacing w:after="150"/>
      </w:pPr>
      <w:r>
        <w:rPr/>
        <w:t xml:space="preserve">四、2024-2029年旅游产业政策趋向</w:t>
      </w:r>
    </w:p>
    <w:p>
      <w:pPr>
        <w:spacing w:after="150"/>
      </w:pPr>
      <w:r>
        <w:rPr>
          <w:b w:val="1"/>
          <w:bCs w:val="1"/>
        </w:rPr>
        <w:t xml:space="preserve">第八章 未来旅游行业发展预测</w:t>
      </w:r>
    </w:p>
    <w:p>
      <w:pPr>
        <w:spacing w:after="150"/>
      </w:pPr>
      <w:r>
        <w:rPr/>
        <w:t xml:space="preserve">第一节 未来旅游需求与市场预测</w:t>
      </w:r>
    </w:p>
    <w:p>
      <w:pPr>
        <w:spacing w:after="150"/>
      </w:pPr>
      <w:r>
        <w:rPr/>
        <w:t xml:space="preserve">一、2024-2029年旅游市场规模预测</w:t>
      </w:r>
    </w:p>
    <w:p>
      <w:pPr>
        <w:spacing w:after="150"/>
      </w:pPr>
      <w:r>
        <w:rPr/>
        <w:t xml:space="preserve">二、2024-2029年旅游行业总资产预测</w:t>
      </w:r>
    </w:p>
    <w:p>
      <w:pPr>
        <w:spacing w:after="150"/>
      </w:pPr>
      <w:r>
        <w:rPr/>
        <w:t xml:space="preserve">第二节 2024-2029年中国旅游行业供需预测</w:t>
      </w:r>
    </w:p>
    <w:p>
      <w:pPr>
        <w:spacing w:after="150"/>
      </w:pPr>
      <w:r>
        <w:rPr/>
        <w:t xml:space="preserve">一、2024-2029年中国旅游供给预测</w:t>
      </w:r>
    </w:p>
    <w:p>
      <w:pPr>
        <w:spacing w:after="150"/>
      </w:pPr>
      <w:r>
        <w:rPr/>
        <w:t xml:space="preserve">二、2024-2029年中国旅游需求预测</w:t>
      </w:r>
    </w:p>
    <w:p>
      <w:pPr>
        <w:spacing w:after="150"/>
      </w:pPr>
      <w:r>
        <w:rPr/>
        <w:t xml:space="preserve">三、2024-2029年中国旅游供需平衡预测</w:t>
      </w:r>
    </w:p>
    <w:p>
      <w:pPr>
        <w:spacing w:after="150"/>
      </w:pPr>
      <w:r>
        <w:rPr>
          <w:b w:val="1"/>
          <w:bCs w:val="1"/>
        </w:rPr>
        <w:t xml:space="preserve">第九章 2019-2023年旅游行业投资现状分析</w:t>
      </w:r>
    </w:p>
    <w:p>
      <w:pPr>
        <w:spacing w:after="150"/>
      </w:pPr>
      <w:r>
        <w:rPr/>
        <w:t xml:space="preserve">第一节 2019-2023年旅游行业投资情况分析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2023年旅游行业投资情况分析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一、2023年旅游行业政策环境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旅游行业投资机会与风险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旅游行业投资效益分析</w:t>
      </w:r>
    </w:p>
    <w:p>
      <w:pPr>
        <w:spacing w:after="150"/>
      </w:pPr>
      <w:r>
        <w:rPr/>
        <w:t xml:space="preserve">一、2019-2023年旅游行业投资状况分析</w:t>
      </w:r>
    </w:p>
    <w:p>
      <w:pPr>
        <w:spacing w:after="150"/>
      </w:pPr>
      <w:r>
        <w:rPr/>
        <w:t xml:space="preserve">二、2024-2029年旅游行业投资效益分析</w:t>
      </w:r>
    </w:p>
    <w:p>
      <w:pPr>
        <w:spacing w:after="150"/>
      </w:pPr>
      <w:r>
        <w:rPr/>
        <w:t xml:space="preserve">三、2024-2029年旅游行业投资趋势预测</w:t>
      </w:r>
    </w:p>
    <w:p>
      <w:pPr>
        <w:spacing w:after="150"/>
      </w:pPr>
      <w:r>
        <w:rPr/>
        <w:t xml:space="preserve">四、2024-2029年旅游行业的投资方向</w:t>
      </w:r>
    </w:p>
    <w:p>
      <w:pPr>
        <w:spacing w:after="150"/>
      </w:pPr>
      <w:r>
        <w:rPr/>
        <w:t xml:space="preserve">五、2024-2029年旅游行业投资的建议</w:t>
      </w:r>
    </w:p>
    <w:p>
      <w:pPr>
        <w:spacing w:after="150"/>
      </w:pPr>
      <w:r>
        <w:rPr/>
        <w:t xml:space="preserve">六、新进入者应注意的障碍因素分析</w:t>
      </w:r>
    </w:p>
    <w:p>
      <w:pPr>
        <w:spacing w:after="150"/>
      </w:pPr>
      <w:r>
        <w:rPr/>
        <w:t xml:space="preserve">第三节 影响旅游行业发展的主要因素</w:t>
      </w:r>
    </w:p>
    <w:p>
      <w:pPr>
        <w:spacing w:after="150"/>
      </w:pPr>
      <w:r>
        <w:rPr/>
        <w:t xml:space="preserve">一、2024-2029年影响旅游行业运行的有利因素分析</w:t>
      </w:r>
    </w:p>
    <w:p>
      <w:pPr>
        <w:spacing w:after="150"/>
      </w:pPr>
      <w:r>
        <w:rPr/>
        <w:t xml:space="preserve">二、2024-2029年影响旅游行业运行的稳定因素分析</w:t>
      </w:r>
    </w:p>
    <w:p>
      <w:pPr>
        <w:spacing w:after="150"/>
      </w:pPr>
      <w:r>
        <w:rPr/>
        <w:t xml:space="preserve">三、2024-2029年影响旅游行业运行的不利因素分析</w:t>
      </w:r>
    </w:p>
    <w:p>
      <w:pPr>
        <w:spacing w:after="150"/>
      </w:pPr>
      <w:r>
        <w:rPr/>
        <w:t xml:space="preserve">四、2024-2029年我国旅游行业发展面临的挑战分析</w:t>
      </w:r>
    </w:p>
    <w:p>
      <w:pPr>
        <w:spacing w:after="150"/>
      </w:pPr>
      <w:r>
        <w:rPr/>
        <w:t xml:space="preserve">五、2024-2029年我国旅游行业发展面临的机遇分析</w:t>
      </w:r>
    </w:p>
    <w:p>
      <w:pPr>
        <w:spacing w:after="150"/>
      </w:pPr>
      <w:r>
        <w:rPr/>
        <w:t xml:space="preserve">第四节 旅游行业投资风险及控制策略分析</w:t>
      </w:r>
    </w:p>
    <w:p>
      <w:pPr>
        <w:spacing w:after="150"/>
      </w:pPr>
      <w:r>
        <w:rPr/>
        <w:t xml:space="preserve">一、2024-2029年旅游行业市场风险及控制策略</w:t>
      </w:r>
    </w:p>
    <w:p>
      <w:pPr>
        <w:spacing w:after="150"/>
      </w:pPr>
      <w:r>
        <w:rPr/>
        <w:t xml:space="preserve">二、2024-2029年旅游行业政策风险及控制策略</w:t>
      </w:r>
    </w:p>
    <w:p>
      <w:pPr>
        <w:spacing w:after="150"/>
      </w:pPr>
      <w:r>
        <w:rPr/>
        <w:t xml:space="preserve">三、2024-2029年旅游行业经营风险及控制策略</w:t>
      </w:r>
    </w:p>
    <w:p>
      <w:pPr>
        <w:spacing w:after="150"/>
      </w:pPr>
      <w:r>
        <w:rPr/>
        <w:t xml:space="preserve">四、2024-2029年旅游行业技术风险及控制策略</w:t>
      </w:r>
    </w:p>
    <w:p>
      <w:pPr>
        <w:spacing w:after="150"/>
      </w:pPr>
      <w:r>
        <w:rPr/>
        <w:t xml:space="preserve">五、2024-2029年旅游同业竞争风险及控制策略</w:t>
      </w:r>
    </w:p>
    <w:p>
      <w:pPr>
        <w:spacing w:after="150"/>
      </w:pPr>
      <w:r>
        <w:rPr/>
        <w:t xml:space="preserve">六、2024-2029年旅游行业其他风险及控制策略</w:t>
      </w:r>
    </w:p>
    <w:p>
      <w:pPr>
        <w:spacing w:after="150"/>
      </w:pPr>
      <w:r>
        <w:rPr>
          <w:b w:val="1"/>
          <w:bCs w:val="1"/>
        </w:rPr>
        <w:t xml:space="preserve">第十二章 旅游行业投资战略研究</w:t>
      </w:r>
    </w:p>
    <w:p>
      <w:pPr>
        <w:spacing w:after="150"/>
      </w:pPr>
      <w:r>
        <w:rPr/>
        <w:t xml:space="preserve">第一节 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旅游行业投资战略研究</w:t>
      </w:r>
    </w:p>
    <w:p>
      <w:pPr>
        <w:spacing w:after="150"/>
      </w:pPr>
      <w:r>
        <w:rPr/>
        <w:t xml:space="preserve">一、2019-2023年旅游行业投资战略研究</w:t>
      </w:r>
    </w:p>
    <w:p>
      <w:pPr>
        <w:spacing w:after="150"/>
      </w:pPr>
      <w:r>
        <w:rPr/>
        <w:t xml:space="preserve">二、2023年旅游行业投资战略研究</w:t>
      </w:r>
    </w:p>
    <w:p>
      <w:pPr>
        <w:spacing w:after="150"/>
      </w:pPr>
      <w:r>
        <w:rPr/>
        <w:t xml:space="preserve">三、2024-2029年旅游行业投资形势</w:t>
      </w:r>
    </w:p>
    <w:p>
      <w:pPr>
        <w:spacing w:after="150"/>
      </w:pPr>
      <w:r>
        <w:rPr/>
        <w:t xml:space="preserve">四、2024-2029年旅游行业投资战略</w:t>
      </w:r>
    </w:p>
    <w:p>
      <w:pPr>
        <w:spacing w:after="150"/>
      </w:pPr>
      <w:r>
        <w:rPr>
          <w:b w:val="1"/>
          <w:bCs w:val="1"/>
        </w:rPr>
        <w:t xml:space="preserve">图表目录</w:t>
      </w:r>
    </w:p>
    <w:p>
      <w:pPr>
        <w:spacing w:after="150"/>
      </w:pPr>
      <w:r>
        <w:rPr/>
        <w:t xml:space="preserve">图表：旅游产业链分析</w:t>
      </w:r>
    </w:p>
    <w:p>
      <w:pPr>
        <w:spacing w:after="150"/>
      </w:pPr>
      <w:r>
        <w:rPr/>
        <w:t xml:space="preserve">图表：国际旅游市场规模</w:t>
      </w:r>
    </w:p>
    <w:p>
      <w:pPr>
        <w:spacing w:after="150"/>
      </w:pPr>
      <w:r>
        <w:rPr/>
        <w:t xml:space="preserve">图表：国际旅游生命周期</w:t>
      </w:r>
    </w:p>
    <w:p>
      <w:pPr>
        <w:spacing w:after="150"/>
      </w:pPr>
      <w:r>
        <w:rPr/>
        <w:t xml:space="preserve">图表：2019-2023年中国旅游竞争力分析</w:t>
      </w:r>
    </w:p>
    <w:p>
      <w:pPr>
        <w:spacing w:after="150"/>
      </w:pPr>
      <w:r>
        <w:rPr/>
        <w:t xml:space="preserve">图表：2019-2023年中国旅游行业市场规模</w:t>
      </w:r>
    </w:p>
    <w:p>
      <w:pPr>
        <w:spacing w:after="150"/>
      </w:pPr>
      <w:r>
        <w:rPr/>
        <w:t xml:space="preserve">图表：2019-2023年全球旅游产业市场规模</w:t>
      </w:r>
    </w:p>
    <w:p>
      <w:pPr>
        <w:spacing w:after="150"/>
      </w:pPr>
      <w:r>
        <w:rPr/>
        <w:t xml:space="preserve">图表：2019-2023年旅游重要数据指标比较</w:t>
      </w:r>
    </w:p>
    <w:p>
      <w:pPr>
        <w:spacing w:after="150"/>
      </w:pPr>
      <w:r>
        <w:rPr/>
        <w:t xml:space="preserve">图表：2019-2023年中国旅游行业销售情况分析</w:t>
      </w:r>
    </w:p>
    <w:p>
      <w:pPr>
        <w:spacing w:after="150"/>
      </w:pPr>
      <w:r>
        <w:rPr/>
        <w:t xml:space="preserve">图表：2019-2023年中国旅游行业利润情况分析</w:t>
      </w:r>
    </w:p>
    <w:p>
      <w:pPr>
        <w:spacing w:after="150"/>
      </w:pPr>
      <w:r>
        <w:rPr/>
        <w:t xml:space="preserve">图表：2019-2023年中国旅游行业资产情况分析</w:t>
      </w:r>
    </w:p>
    <w:p>
      <w:pPr>
        <w:spacing w:after="150"/>
      </w:pPr>
      <w:r>
        <w:rPr/>
        <w:t xml:space="preserve">图表：2024-2029年中国旅游市场前景预测</w:t>
      </w:r>
    </w:p>
    <w:p>
      <w:pPr>
        <w:spacing w:after="150"/>
      </w:pPr>
      <w:r>
        <w:rPr/>
        <w:t xml:space="preserve">图表：2024-2029年中国旅游发展前景预测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中国旅游行业市场发展现状及前景趋势与投资战略研究报告(2024-2029版)</dc:title>
  <dc:description>中国旅游行业市场发展现状及前景趋势与投资战略研究报告(2024-2029版)</dc:description>
  <dc:subject>中国旅游行业市场发展现状及前景趋势与投资战略研究报告(2024-2029版)</dc:subject>
  <cp:keywords>研究报告</cp:keywords>
  <cp:category>研究报告</cp:category>
  <cp:lastModifiedBy>北京中道泰和信息咨询有限公司</cp:lastModifiedBy>
  <dcterms:created xsi:type="dcterms:W3CDTF">2024-01-26T07:19:45+08:00</dcterms:created>
  <dcterms:modified xsi:type="dcterms:W3CDTF">2024-01-26T07:19:45+08:00</dcterms:modified>
</cp:coreProperties>
</file>

<file path=docProps/custom.xml><?xml version="1.0" encoding="utf-8"?>
<Properties xmlns="http://schemas.openxmlformats.org/officeDocument/2006/custom-properties" xmlns:vt="http://schemas.openxmlformats.org/officeDocument/2006/docPropsVTypes"/>
</file>