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农业机械化行业市场发展分析及前景趋势与投融资发展研究报告(2024-2029版)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业机械化是指运用先进适用的农业机械装备农业，提高农业的生产技术水平和经济效益、生态效益的过程。它是用各种机械代替手工工具进行生产，可以节省劳动力，减轻农民的劳动强度，提高生产效率。经济作物、畜禽水产养殖、果茶菜、设施农业、农产品初加工等领域的机械化快速发展。</w:t>
      </w:r>
    </w:p>
    <w:p>
      <w:pPr>
        <w:spacing w:after="150"/>
      </w:pPr>
      <w:r>
        <w:rPr/>
        <w:t xml:space="preserve">高性能、大功率、智能化的作业机械和其他各领域新型机具快速增长。在农业中以机器代替手工工具，以机械动力和电力代替人力和畜力进行生产。我国的农业机械化包括农、林、牧、副、渔五业全部生产过程的机械化，要求耕种、收获、排灌、运输、加工等项作业都能使用机器操作。</w:t>
      </w:r>
    </w:p>
    <w:p>
      <w:pPr>
        <w:spacing w:after="150"/>
      </w:pPr>
      <w:r>
        <w:rPr/>
        <w:t xml:space="preserve">随着经济的不断发展，经济体制的不断深入，农村经济有了很大发展，建设小康社会是农村发展的必然趋势。农村经济的崛起离不开农业基础建设，现代化农业机械在农村应用的越来越广泛。由于农业生产是我国经济发展的重点，农业机械化生产越来越受到各级政府的重视，目前已发展成为农村经济中最为重要的部分。目前我国农村已经进入到小康社会的关键阶段，在建设现代农业和经济发展中农业机械化有不可替代的作用，在整个农业经济发展占据着很高的地位，对农业发展起到了决定性的作用。随着我国农业生产结构的调整以及农户经营规模的不断扩大，同时伴随着农户生产作业方式的改变，农业机械朝着大型化和高效化的趋势发展。其中大型化体现在发动机功率越来越高、作业工具规格越来越大等方面。以联合收割机为例，该类产品正朝着割幅更宽、粮仓容积更大、配套动力更强、广泛采用静液压动力装置的大方向发展，2022年农业机械化行业从业人员数量为4919.3万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业机械化行业市场发展状况、关联行业发展状况、行业竞争状况、优势企业发展状况、消费现状以及行业营销进行了深入的分析，在总结中国农业机械化行业发展历程的基础上，结合新时期的各方面因素，对中国农业机械化行业的发展趋势给予了细致和审慎的预测论证。本报告是农业机械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农业机械化行业发展综述 </w:t>
      </w:r>
    </w:p>
    <w:p>
      <w:pPr>
        <w:spacing w:after="150"/>
      </w:pPr>
      <w:r>
        <w:rPr/>
        <w:t xml:space="preserve">第一节 农业机械化行业定义及分类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三、行业特性 </w:t>
      </w:r>
    </w:p>
    <w:p>
      <w:pPr>
        <w:spacing w:after="150"/>
      </w:pPr>
      <w:r>
        <w:rPr/>
        <w:t xml:space="preserve">第二节 农业机械化行业统计标准 </w:t>
      </w:r>
    </w:p>
    <w:p>
      <w:pPr>
        <w:spacing w:after="150"/>
      </w:pPr>
      <w:r>
        <w:rPr/>
        <w:t xml:space="preserve">一、统计部门和统计口径 </w:t>
      </w:r>
    </w:p>
    <w:p>
      <w:pPr>
        <w:spacing w:after="150"/>
      </w:pPr>
      <w:r>
        <w:rPr/>
        <w:t xml:space="preserve">二、行业主要统计方法介绍 </w:t>
      </w:r>
    </w:p>
    <w:p>
      <w:pPr>
        <w:spacing w:after="150"/>
      </w:pPr>
      <w:r>
        <w:rPr/>
        <w:t xml:space="preserve">三、行业涵盖数据种类介绍 </w:t>
      </w:r>
    </w:p>
    <w:p>
      <w:pPr>
        <w:spacing w:after="150"/>
      </w:pPr>
      <w:r>
        <w:rPr/>
        <w:t xml:space="preserve">第三节 农业机械化行业产业链分析 </w:t>
      </w:r>
    </w:p>
    <w:p>
      <w:pPr>
        <w:spacing w:after="150"/>
      </w:pPr>
      <w:r>
        <w:rPr/>
        <w:t xml:space="preserve">一、产业链结构分析 </w:t>
      </w:r>
    </w:p>
    <w:p>
      <w:pPr>
        <w:spacing w:after="150"/>
      </w:pPr>
      <w:r>
        <w:rPr/>
        <w:t xml:space="preserve">二、主要环节的增值空间 </w:t>
      </w:r>
    </w:p>
    <w:p>
      <w:pPr>
        <w:spacing w:after="150"/>
      </w:pPr>
      <w:r>
        <w:rPr/>
        <w:t xml:space="preserve">三、与上下游行业之间的关联性 </w:t>
      </w:r>
    </w:p>
    <w:p>
      <w:pPr>
        <w:spacing w:after="150"/>
      </w:pPr>
      <w:r>
        <w:rPr/>
        <w:t xml:space="preserve">四、行业产业链上游相关行业分析 </w:t>
      </w:r>
    </w:p>
    <w:p>
      <w:pPr>
        <w:spacing w:after="150"/>
      </w:pPr>
      <w:r>
        <w:rPr/>
        <w:t xml:space="preserve">1、农业机械化行业成本构成 </w:t>
      </w:r>
    </w:p>
    <w:p>
      <w:pPr>
        <w:spacing w:after="150"/>
      </w:pPr>
      <w:r>
        <w:rPr/>
        <w:t xml:space="preserve">2、钢铁行业发展状况及影响 </w:t>
      </w:r>
    </w:p>
    <w:p>
      <w:pPr>
        <w:spacing w:after="150"/>
      </w:pPr>
      <w:r>
        <w:rPr/>
        <w:t xml:space="preserve">3、有色金属行业发展状况及影响 </w:t>
      </w:r>
    </w:p>
    <w:p>
      <w:pPr>
        <w:spacing w:after="150"/>
      </w:pPr>
      <w:r>
        <w:rPr/>
        <w:t xml:space="preserve">4、电子信息制造业行业发展状况及影响 </w:t>
      </w:r>
    </w:p>
    <w:p>
      <w:pPr>
        <w:spacing w:after="150"/>
      </w:pPr>
      <w:r>
        <w:rPr/>
        <w:t xml:space="preserve">五、行业下游产业链相关行业分析 </w:t>
      </w:r>
    </w:p>
    <w:p>
      <w:pPr>
        <w:spacing w:after="150"/>
      </w:pPr>
      <w:r>
        <w:rPr/>
        <w:t xml:space="preserve">1、农业机械化下游行业分布 </w:t>
      </w:r>
    </w:p>
    <w:p>
      <w:pPr>
        <w:spacing w:after="150"/>
      </w:pPr>
      <w:r>
        <w:rPr/>
        <w:t xml:space="preserve">2、粮食种植行业发展状况及影响 </w:t>
      </w:r>
    </w:p>
    <w:p>
      <w:pPr>
        <w:spacing w:after="150"/>
      </w:pPr>
      <w:r>
        <w:rPr/>
        <w:t xml:space="preserve">3、养殖行业发展状况及影响 </w:t>
      </w:r>
    </w:p>
    <w:p>
      <w:pPr>
        <w:spacing w:after="150"/>
      </w:pPr>
      <w:r>
        <w:rPr/>
        <w:t xml:space="preserve">4、水产行业发展状况及影响 </w:t>
      </w:r>
    </w:p>
    <w:p>
      <w:pPr>
        <w:spacing w:after="150"/>
      </w:pPr>
      <w:r>
        <w:rPr/>
        <w:t xml:space="preserve">六、上下游行业影响及风险提示 </w:t>
      </w:r>
    </w:p>
    <w:p>
      <w:pPr>
        <w:spacing w:after="150"/>
      </w:pPr>
      <w:r>
        <w:rPr>
          <w:b w:val="1"/>
          <w:bCs w:val="1"/>
        </w:rPr>
        <w:t xml:space="preserve">第二章 全球农业机械化行业发展分析及趋势预测 </w:t>
      </w:r>
    </w:p>
    <w:p>
      <w:pPr>
        <w:spacing w:after="150"/>
      </w:pPr>
      <w:r>
        <w:rPr/>
        <w:t xml:space="preserve">第一节 全球农业机械化行业的发展分析 </w:t>
      </w:r>
    </w:p>
    <w:p>
      <w:pPr>
        <w:spacing w:after="150"/>
      </w:pPr>
      <w:r>
        <w:rPr/>
        <w:t xml:space="preserve">一、全球农业机械化行业发展情况 </w:t>
      </w:r>
    </w:p>
    <w:p>
      <w:pPr>
        <w:spacing w:after="150"/>
      </w:pPr>
      <w:r>
        <w:rPr/>
        <w:t xml:space="preserve">二、全球农业机械化行业市场结构 </w:t>
      </w:r>
    </w:p>
    <w:p>
      <w:pPr>
        <w:spacing w:after="150"/>
      </w:pPr>
      <w:r>
        <w:rPr/>
        <w:t xml:space="preserve">三、全球农业机械化行业竞争格局 </w:t>
      </w:r>
    </w:p>
    <w:p>
      <w:pPr>
        <w:spacing w:after="150"/>
      </w:pPr>
      <w:r>
        <w:rPr/>
        <w:t xml:space="preserve">四、全球农业机械化行业趋势预测 </w:t>
      </w:r>
    </w:p>
    <w:p>
      <w:pPr>
        <w:spacing w:after="150"/>
      </w:pPr>
      <w:r>
        <w:rPr/>
        <w:t xml:space="preserve">五、全球农业机械化行业重点企业 </w:t>
      </w:r>
    </w:p>
    <w:p>
      <w:pPr>
        <w:spacing w:after="150"/>
      </w:pPr>
      <w:r>
        <w:rPr/>
        <w:t xml:space="preserve">第二节 全球重点区域农业机械化行业发展分析 </w:t>
      </w:r>
    </w:p>
    <w:p>
      <w:pPr>
        <w:spacing w:after="150"/>
      </w:pPr>
      <w:r>
        <w:rPr/>
        <w:t xml:space="preserve">一、美洲地区及国家农业机械化行业发展分析 </w:t>
      </w:r>
    </w:p>
    <w:p>
      <w:pPr>
        <w:spacing w:after="150"/>
      </w:pPr>
      <w:r>
        <w:rPr/>
        <w:t xml:space="preserve">1、行业发展概况 </w:t>
      </w:r>
    </w:p>
    <w:p>
      <w:pPr>
        <w:spacing w:after="150"/>
      </w:pPr>
      <w:r>
        <w:rPr/>
        <w:t xml:space="preserve">2、行业发展环境分析 </w:t>
      </w:r>
    </w:p>
    <w:p>
      <w:pPr>
        <w:spacing w:after="150"/>
      </w:pPr>
      <w:r>
        <w:rPr/>
        <w:t xml:space="preserve">3、市场需求状况分析 </w:t>
      </w:r>
    </w:p>
    <w:p>
      <w:pPr>
        <w:spacing w:after="150"/>
      </w:pPr>
      <w:r>
        <w:rPr/>
        <w:t xml:space="preserve">4、行业趋势预测 </w:t>
      </w:r>
    </w:p>
    <w:p>
      <w:pPr>
        <w:spacing w:after="150"/>
      </w:pPr>
      <w:r>
        <w:rPr/>
        <w:t xml:space="preserve">二、欧洲地区及国家农业机械化行业发展分析 </w:t>
      </w:r>
    </w:p>
    <w:p>
      <w:pPr>
        <w:spacing w:after="150"/>
      </w:pPr>
      <w:r>
        <w:rPr/>
        <w:t xml:space="preserve">1、行业发展概况 </w:t>
      </w:r>
    </w:p>
    <w:p>
      <w:pPr>
        <w:spacing w:after="150"/>
      </w:pPr>
      <w:r>
        <w:rPr/>
        <w:t xml:space="preserve">2、行业发展环境分析 </w:t>
      </w:r>
    </w:p>
    <w:p>
      <w:pPr>
        <w:spacing w:after="150"/>
      </w:pPr>
      <w:r>
        <w:rPr/>
        <w:t xml:space="preserve">3、市场需求状况分析 </w:t>
      </w:r>
    </w:p>
    <w:p>
      <w:pPr>
        <w:spacing w:after="150"/>
      </w:pPr>
      <w:r>
        <w:rPr/>
        <w:t xml:space="preserve">4、行业趋势预测 </w:t>
      </w:r>
    </w:p>
    <w:p>
      <w:pPr>
        <w:spacing w:after="150"/>
      </w:pPr>
      <w:r>
        <w:rPr/>
        <w:t xml:space="preserve">三、亚洲地区及国家农业机械化行业发展分析 </w:t>
      </w:r>
    </w:p>
    <w:p>
      <w:pPr>
        <w:spacing w:after="150"/>
      </w:pPr>
      <w:r>
        <w:rPr/>
        <w:t xml:space="preserve">1、行业发展概况 </w:t>
      </w:r>
    </w:p>
    <w:p>
      <w:pPr>
        <w:spacing w:after="150"/>
      </w:pPr>
      <w:r>
        <w:rPr/>
        <w:t xml:space="preserve">2、行业发展环境分析 </w:t>
      </w:r>
    </w:p>
    <w:p>
      <w:pPr>
        <w:spacing w:after="150"/>
      </w:pPr>
      <w:r>
        <w:rPr/>
        <w:t xml:space="preserve">3、市场需求状况分析 </w:t>
      </w:r>
    </w:p>
    <w:p>
      <w:pPr>
        <w:spacing w:after="150"/>
      </w:pPr>
      <w:r>
        <w:rPr/>
        <w:t xml:space="preserve">4、行业趋势预测 </w:t>
      </w:r>
    </w:p>
    <w:p>
      <w:pPr>
        <w:spacing w:after="150"/>
      </w:pPr>
      <w:r>
        <w:rPr/>
        <w:t xml:space="preserve">四、其他 </w:t>
      </w:r>
    </w:p>
    <w:p>
      <w:pPr>
        <w:spacing w:after="150"/>
      </w:pPr>
      <w:r>
        <w:rPr>
          <w:b w:val="1"/>
          <w:bCs w:val="1"/>
        </w:rPr>
        <w:t xml:space="preserve">第三章 农业机械化行业市场运行及发展分析 </w:t>
      </w:r>
    </w:p>
    <w:p>
      <w:pPr>
        <w:spacing w:after="150"/>
      </w:pPr>
      <w:r>
        <w:rPr/>
        <w:t xml:space="preserve">第一节 我国农业机械化行业市场运行分析 </w:t>
      </w:r>
    </w:p>
    <w:p>
      <w:pPr>
        <w:spacing w:after="150"/>
      </w:pPr>
      <w:r>
        <w:rPr/>
        <w:t xml:space="preserve">一、我国农业机械化行业市场现状分析 </w:t>
      </w:r>
    </w:p>
    <w:p>
      <w:pPr>
        <w:spacing w:after="150"/>
      </w:pPr>
      <w:r>
        <w:rPr/>
        <w:t xml:space="preserve">二、我国农业机械化行业市场发展及预测 </w:t>
      </w:r>
    </w:p>
    <w:p>
      <w:pPr>
        <w:spacing w:after="150"/>
      </w:pPr>
      <w:r>
        <w:rPr/>
        <w:t xml:space="preserve">三、我国农业机械化行业市场规模分析 </w:t>
      </w:r>
    </w:p>
    <w:p>
      <w:pPr>
        <w:spacing w:after="150"/>
      </w:pPr>
      <w:r>
        <w:rPr/>
        <w:t xml:space="preserve">四、我国农业机械化行业市场前景展望 </w:t>
      </w:r>
    </w:p>
    <w:p>
      <w:pPr>
        <w:spacing w:after="150"/>
      </w:pPr>
      <w:r>
        <w:rPr/>
        <w:t xml:space="preserve">第二节 我国农业机械化行业发展状况分析 </w:t>
      </w:r>
    </w:p>
    <w:p>
      <w:pPr>
        <w:spacing w:after="150"/>
      </w:pPr>
      <w:r>
        <w:rPr/>
        <w:t xml:space="preserve">一、我国农业机械化行业发展阶段 </w:t>
      </w:r>
    </w:p>
    <w:p>
      <w:pPr>
        <w:spacing w:after="150"/>
      </w:pPr>
      <w:r>
        <w:rPr/>
        <w:t xml:space="preserve">二、我国农业机械化行业发展总体概况 </w:t>
      </w:r>
    </w:p>
    <w:p>
      <w:pPr>
        <w:spacing w:after="150"/>
      </w:pPr>
      <w:r>
        <w:rPr/>
        <w:t xml:space="preserve">三、我国农业机械化行业发展特点分析 </w:t>
      </w:r>
    </w:p>
    <w:p>
      <w:pPr>
        <w:spacing w:after="150"/>
      </w:pPr>
      <w:r>
        <w:rPr/>
        <w:t xml:space="preserve">四、我国农业机械化行业商业模式分析 </w:t>
      </w:r>
    </w:p>
    <w:p>
      <w:pPr>
        <w:spacing w:after="150"/>
      </w:pPr>
      <w:r>
        <w:rPr/>
        <w:t xml:space="preserve">第三节 我国农业机械化市场价格走势分析 </w:t>
      </w:r>
    </w:p>
    <w:p>
      <w:pPr>
        <w:spacing w:after="150"/>
      </w:pPr>
      <w:r>
        <w:rPr/>
        <w:t xml:space="preserve">一、农业机械化市场定价机制组成 </w:t>
      </w:r>
    </w:p>
    <w:p>
      <w:pPr>
        <w:spacing w:after="150"/>
      </w:pPr>
      <w:r>
        <w:rPr/>
        <w:t xml:space="preserve">二、农业机械化市场价格影响因素 </w:t>
      </w:r>
    </w:p>
    <w:p>
      <w:pPr>
        <w:spacing w:after="150"/>
      </w:pPr>
      <w:r>
        <w:rPr/>
        <w:t xml:space="preserve">三、2019-2023年农业机械化价格走势分析 </w:t>
      </w:r>
    </w:p>
    <w:p>
      <w:pPr>
        <w:spacing w:after="150"/>
      </w:pPr>
      <w:r>
        <w:rPr/>
        <w:t xml:space="preserve">四、2024-2029年农业机械化价格走势预测 </w:t>
      </w:r>
    </w:p>
    <w:p>
      <w:pPr>
        <w:spacing w:after="150"/>
      </w:pPr>
      <w:r>
        <w:rPr>
          <w:b w:val="1"/>
          <w:bCs w:val="1"/>
        </w:rPr>
        <w:t xml:space="preserve">第四章 我国农业机械化行业整体运行指标分析 </w:t>
      </w:r>
    </w:p>
    <w:p>
      <w:pPr>
        <w:spacing w:after="150"/>
      </w:pPr>
      <w:r>
        <w:rPr/>
        <w:t xml:space="preserve">第一节 2019-2023年中国农业机械化行业主体规模分析 </w:t>
      </w:r>
    </w:p>
    <w:p>
      <w:pPr>
        <w:spacing w:after="150"/>
      </w:pPr>
      <w:r>
        <w:rPr/>
        <w:t xml:space="preserve">一、企业数量结构分析 </w:t>
      </w:r>
    </w:p>
    <w:p>
      <w:pPr>
        <w:spacing w:after="150"/>
      </w:pPr>
      <w:r>
        <w:rPr/>
        <w:t xml:space="preserve">二、规模以上企业数量 </w:t>
      </w:r>
    </w:p>
    <w:p>
      <w:pPr>
        <w:spacing w:after="150"/>
      </w:pPr>
      <w:r>
        <w:rPr/>
        <w:t xml:space="preserve">三、行业从业人员数量 </w:t>
      </w:r>
    </w:p>
    <w:p>
      <w:pPr>
        <w:spacing w:after="150"/>
      </w:pPr>
      <w:r>
        <w:rPr/>
        <w:t xml:space="preserve">第二节 2019-2023年中国农业机械化行业财务指标总体分析 </w:t>
      </w:r>
    </w:p>
    <w:p>
      <w:pPr>
        <w:spacing w:after="150"/>
      </w:pPr>
      <w:r>
        <w:rPr/>
        <w:t xml:space="preserve">一、行业盈利能力分析 </w:t>
      </w:r>
    </w:p>
    <w:p>
      <w:pPr>
        <w:spacing w:after="150"/>
      </w:pPr>
      <w:r>
        <w:rPr/>
        <w:t xml:space="preserve">1、我国农业机械化行业销售利润率 </w:t>
      </w:r>
    </w:p>
    <w:p>
      <w:pPr>
        <w:spacing w:after="150"/>
      </w:pPr>
      <w:r>
        <w:rPr/>
        <w:t xml:space="preserve">2、我国农业机械化行业成本费用利润率 </w:t>
      </w:r>
    </w:p>
    <w:p>
      <w:pPr>
        <w:spacing w:after="150"/>
      </w:pPr>
      <w:r>
        <w:rPr/>
        <w:t xml:space="preserve">3、我国农业机械化行业亏损面 </w:t>
      </w:r>
    </w:p>
    <w:p>
      <w:pPr>
        <w:spacing w:after="150"/>
      </w:pPr>
      <w:r>
        <w:rPr/>
        <w:t xml:space="preserve">二、行业偿债能力分析 </w:t>
      </w:r>
    </w:p>
    <w:p>
      <w:pPr>
        <w:spacing w:after="150"/>
      </w:pPr>
      <w:r>
        <w:rPr/>
        <w:t xml:space="preserve">1、我国农业机械化行业资产负债比率 </w:t>
      </w:r>
    </w:p>
    <w:p>
      <w:pPr>
        <w:spacing w:after="150"/>
      </w:pPr>
      <w:r>
        <w:rPr/>
        <w:t xml:space="preserve">三、行业营运能力分析 </w:t>
      </w:r>
    </w:p>
    <w:p>
      <w:pPr>
        <w:spacing w:after="150"/>
      </w:pPr>
      <w:r>
        <w:rPr/>
        <w:t xml:space="preserve">1、我国农业机械化行业应收帐款周转率 </w:t>
      </w:r>
    </w:p>
    <w:p>
      <w:pPr>
        <w:spacing w:after="150"/>
      </w:pPr>
      <w:r>
        <w:rPr/>
        <w:t xml:space="preserve">2、我国农业机械化行业总资产周转率 </w:t>
      </w:r>
    </w:p>
    <w:p>
      <w:pPr>
        <w:spacing w:after="150"/>
      </w:pPr>
      <w:r>
        <w:rPr/>
        <w:t xml:space="preserve">3、我国农业机械化行业流动资产周转率 </w:t>
      </w:r>
    </w:p>
    <w:p>
      <w:pPr>
        <w:spacing w:after="150"/>
      </w:pPr>
      <w:r>
        <w:rPr/>
        <w:t xml:space="preserve">四、行业发展能力分析 </w:t>
      </w:r>
    </w:p>
    <w:p>
      <w:pPr>
        <w:spacing w:after="150"/>
      </w:pPr>
      <w:r>
        <w:rPr/>
        <w:t xml:space="preserve">1、我国农业机械化行业总资产增长率 </w:t>
      </w:r>
    </w:p>
    <w:p>
      <w:pPr>
        <w:spacing w:after="150"/>
      </w:pPr>
      <w:r>
        <w:rPr/>
        <w:t xml:space="preserve">2、我国农业机械化行业利润总额增长率 </w:t>
      </w:r>
    </w:p>
    <w:p>
      <w:pPr>
        <w:spacing w:after="150"/>
      </w:pPr>
      <w:r>
        <w:rPr>
          <w:b w:val="1"/>
          <w:bCs w:val="1"/>
        </w:rPr>
        <w:t xml:space="preserve">第五章 2024-2029年我国农业机械化市场供需形势分析 </w:t>
      </w:r>
    </w:p>
    <w:p>
      <w:pPr>
        <w:spacing w:after="150"/>
      </w:pPr>
      <w:r>
        <w:rPr/>
        <w:t xml:space="preserve">第一节 我国农业机械化市场供需分析 </w:t>
      </w:r>
    </w:p>
    <w:p>
      <w:pPr>
        <w:spacing w:after="150"/>
      </w:pPr>
      <w:r>
        <w:rPr/>
        <w:t xml:space="preserve">一、2019-2023年我国农业机械化行业供给情况 </w:t>
      </w:r>
    </w:p>
    <w:p>
      <w:pPr>
        <w:spacing w:after="150"/>
      </w:pPr>
      <w:r>
        <w:rPr/>
        <w:t xml:space="preserve">1、我国农业机械化行业供给分析 </w:t>
      </w:r>
    </w:p>
    <w:p>
      <w:pPr>
        <w:spacing w:after="150"/>
      </w:pPr>
      <w:r>
        <w:rPr/>
        <w:t xml:space="preserve">2、重点企业市场占有份额 </w:t>
      </w:r>
    </w:p>
    <w:p>
      <w:pPr>
        <w:spacing w:after="150"/>
      </w:pPr>
      <w:r>
        <w:rPr/>
        <w:t xml:space="preserve">二、2019-2023年我国农业机械化行业需求情况 </w:t>
      </w:r>
    </w:p>
    <w:p>
      <w:pPr>
        <w:spacing w:after="150"/>
      </w:pPr>
      <w:r>
        <w:rPr/>
        <w:t xml:space="preserve">1、农业机械化行业需求市场 </w:t>
      </w:r>
    </w:p>
    <w:p>
      <w:pPr>
        <w:spacing w:after="150"/>
      </w:pPr>
      <w:r>
        <w:rPr/>
        <w:t xml:space="preserve">2、 农业机械化行业客户结构 </w:t>
      </w:r>
    </w:p>
    <w:p>
      <w:pPr>
        <w:spacing w:after="150"/>
      </w:pPr>
      <w:r>
        <w:rPr/>
        <w:t xml:space="preserve">3、 农业机械化行业需求的地区差异 </w:t>
      </w:r>
    </w:p>
    <w:p>
      <w:pPr>
        <w:spacing w:after="150"/>
      </w:pPr>
      <w:r>
        <w:rPr/>
        <w:t xml:space="preserve">三、2019-2023年我国农业机械化行业供需平衡分析 </w:t>
      </w:r>
    </w:p>
    <w:p>
      <w:pPr>
        <w:spacing w:after="150"/>
      </w:pPr>
      <w:r>
        <w:rPr/>
        <w:t xml:space="preserve">第二节 农业机械化市场应用状况及需求规模预测 </w:t>
      </w:r>
    </w:p>
    <w:p>
      <w:pPr>
        <w:spacing w:after="150"/>
      </w:pPr>
      <w:r>
        <w:rPr/>
        <w:t xml:space="preserve">一、疫情影响下农业机械化市场总体需求分析 </w:t>
      </w:r>
    </w:p>
    <w:p>
      <w:pPr>
        <w:spacing w:after="150"/>
      </w:pPr>
      <w:r>
        <w:rPr/>
        <w:t xml:space="preserve">1、农业机械化应用市场需求特征 </w:t>
      </w:r>
    </w:p>
    <w:p>
      <w:pPr>
        <w:spacing w:after="150"/>
      </w:pPr>
      <w:r>
        <w:rPr/>
        <w:t xml:space="preserve">2、农业机械化应用市场需求变化 </w:t>
      </w:r>
    </w:p>
    <w:p>
      <w:pPr>
        <w:spacing w:after="150"/>
      </w:pPr>
      <w:r>
        <w:rPr/>
        <w:t xml:space="preserve">二、2024-2029年农业机械化行业领域需求预测 </w:t>
      </w:r>
    </w:p>
    <w:p>
      <w:pPr>
        <w:spacing w:after="150"/>
      </w:pPr>
      <w:r>
        <w:rPr/>
        <w:t xml:space="preserve">三、后疫情时代农业机械化行业需求规模预测 </w:t>
      </w:r>
    </w:p>
    <w:p>
      <w:pPr>
        <w:spacing w:after="150"/>
      </w:pPr>
      <w:r>
        <w:rPr>
          <w:b w:val="1"/>
          <w:bCs w:val="1"/>
        </w:rPr>
        <w:t xml:space="preserve">第六章 我国农业机械化细分市场分析及预测 </w:t>
      </w:r>
    </w:p>
    <w:p>
      <w:pPr>
        <w:spacing w:after="150"/>
      </w:pPr>
      <w:r>
        <w:rPr/>
        <w:t xml:space="preserve">第一节 拖拉机市场分析预测 </w:t>
      </w:r>
    </w:p>
    <w:p>
      <w:pPr>
        <w:spacing w:after="150"/>
      </w:pPr>
      <w:r>
        <w:rPr/>
        <w:t xml:space="preserve">一、拖拉机技术发展进程 </w:t>
      </w:r>
    </w:p>
    <w:p>
      <w:pPr>
        <w:spacing w:after="150"/>
      </w:pPr>
      <w:r>
        <w:rPr/>
        <w:t xml:space="preserve">二、拖拉机市场规模分析 </w:t>
      </w:r>
    </w:p>
    <w:p>
      <w:pPr>
        <w:spacing w:after="150"/>
      </w:pPr>
      <w:r>
        <w:rPr/>
        <w:t xml:space="preserve">三、拖拉机市场竞争格局 </w:t>
      </w:r>
    </w:p>
    <w:p>
      <w:pPr>
        <w:spacing w:after="150"/>
      </w:pPr>
      <w:r>
        <w:rPr/>
        <w:t xml:space="preserve">四、拖拉机市场趋势预测 </w:t>
      </w:r>
    </w:p>
    <w:p>
      <w:pPr>
        <w:spacing w:after="150"/>
      </w:pPr>
      <w:r>
        <w:rPr/>
        <w:t xml:space="preserve">第二节 收割机市场分析预测 </w:t>
      </w:r>
    </w:p>
    <w:p>
      <w:pPr>
        <w:spacing w:after="150"/>
      </w:pPr>
      <w:r>
        <w:rPr/>
        <w:t xml:space="preserve">一、谷物联合收割机技术发展进程 </w:t>
      </w:r>
    </w:p>
    <w:p>
      <w:pPr>
        <w:spacing w:after="150"/>
      </w:pPr>
      <w:r>
        <w:rPr/>
        <w:t xml:space="preserve">二、谷物联合收割机市场规模分析 </w:t>
      </w:r>
    </w:p>
    <w:p>
      <w:pPr>
        <w:spacing w:after="150"/>
      </w:pPr>
      <w:r>
        <w:rPr/>
        <w:t xml:space="preserve">三、谷物联合收割机市场竞争格局 </w:t>
      </w:r>
    </w:p>
    <w:p>
      <w:pPr>
        <w:spacing w:after="150"/>
      </w:pPr>
      <w:r>
        <w:rPr/>
        <w:t xml:space="preserve">四、谷物联合收割机市场趋势预测 </w:t>
      </w:r>
    </w:p>
    <w:p>
      <w:pPr>
        <w:spacing w:after="150"/>
      </w:pPr>
      <w:r>
        <w:rPr/>
        <w:t xml:space="preserve">第三节 水稻插秧机市场分析预测 </w:t>
      </w:r>
    </w:p>
    <w:p>
      <w:pPr>
        <w:spacing w:after="150"/>
      </w:pPr>
      <w:r>
        <w:rPr/>
        <w:t xml:space="preserve">一、水稻插秧机技术发展进程 </w:t>
      </w:r>
    </w:p>
    <w:p>
      <w:pPr>
        <w:spacing w:after="150"/>
      </w:pPr>
      <w:r>
        <w:rPr/>
        <w:t xml:space="preserve">二、水稻插秧机市场规模分析 </w:t>
      </w:r>
    </w:p>
    <w:p>
      <w:pPr>
        <w:spacing w:after="150"/>
      </w:pPr>
      <w:r>
        <w:rPr/>
        <w:t xml:space="preserve">三、水稻插秧机市场竞争格局 </w:t>
      </w:r>
    </w:p>
    <w:p>
      <w:pPr>
        <w:spacing w:after="150"/>
      </w:pPr>
      <w:r>
        <w:rPr/>
        <w:t xml:space="preserve">四、水稻插秧机市场趋势预测 </w:t>
      </w:r>
    </w:p>
    <w:p>
      <w:pPr>
        <w:spacing w:after="150"/>
      </w:pPr>
      <w:r>
        <w:rPr/>
        <w:t xml:space="preserve">第四节 畜牧机械市场分析预测 </w:t>
      </w:r>
    </w:p>
    <w:p>
      <w:pPr>
        <w:spacing w:after="150"/>
      </w:pPr>
      <w:r>
        <w:rPr/>
        <w:t xml:space="preserve">一、畜牧机械技术发展进程 </w:t>
      </w:r>
    </w:p>
    <w:p>
      <w:pPr>
        <w:spacing w:after="150"/>
      </w:pPr>
      <w:r>
        <w:rPr/>
        <w:t xml:space="preserve">二、畜牧机械市场规模分析 </w:t>
      </w:r>
    </w:p>
    <w:p>
      <w:pPr>
        <w:spacing w:after="150"/>
      </w:pPr>
      <w:r>
        <w:rPr/>
        <w:t xml:space="preserve">三、畜牧机械市场竞争格局 </w:t>
      </w:r>
    </w:p>
    <w:p>
      <w:pPr>
        <w:spacing w:after="150"/>
      </w:pPr>
      <w:r>
        <w:rPr/>
        <w:t xml:space="preserve">四、畜牧机械市场趋势预测 </w:t>
      </w:r>
    </w:p>
    <w:p>
      <w:pPr>
        <w:spacing w:after="150"/>
      </w:pPr>
      <w:r>
        <w:rPr>
          <w:b w:val="1"/>
          <w:bCs w:val="1"/>
        </w:rPr>
        <w:t xml:space="preserve">第七章 我国农业机械化行业营销趋势及策略分析 </w:t>
      </w:r>
    </w:p>
    <w:p>
      <w:pPr>
        <w:spacing w:after="150"/>
      </w:pPr>
      <w:r>
        <w:rPr/>
        <w:t xml:space="preserve">第一节 农业机械化行业销售渠道分析 </w:t>
      </w:r>
    </w:p>
    <w:p>
      <w:pPr>
        <w:spacing w:after="150"/>
      </w:pPr>
      <w:r>
        <w:rPr/>
        <w:t xml:space="preserve">一、营销分析与营销模式推荐 </w:t>
      </w:r>
    </w:p>
    <w:p>
      <w:pPr>
        <w:spacing w:after="150"/>
      </w:pPr>
      <w:r>
        <w:rPr/>
        <w:t xml:space="preserve">1、渠道构成 </w:t>
      </w:r>
    </w:p>
    <w:p>
      <w:pPr>
        <w:spacing w:after="150"/>
      </w:pPr>
      <w:r>
        <w:rPr/>
        <w:t xml:space="preserve">2、销售贡献比率 </w:t>
      </w:r>
    </w:p>
    <w:p>
      <w:pPr>
        <w:spacing w:after="150"/>
      </w:pPr>
      <w:r>
        <w:rPr/>
        <w:t xml:space="preserve">3、覆盖率 </w:t>
      </w:r>
    </w:p>
    <w:p>
      <w:pPr>
        <w:spacing w:after="150"/>
      </w:pPr>
      <w:r>
        <w:rPr/>
        <w:t xml:space="preserve">4、销售渠道效果 </w:t>
      </w:r>
    </w:p>
    <w:p>
      <w:pPr>
        <w:spacing w:after="150"/>
      </w:pPr>
      <w:r>
        <w:rPr/>
        <w:t xml:space="preserve">5、价值流程结构 </w:t>
      </w:r>
    </w:p>
    <w:p>
      <w:pPr>
        <w:spacing w:after="150"/>
      </w:pPr>
      <w:r>
        <w:rPr/>
        <w:t xml:space="preserve">6、渠道建设方向 </w:t>
      </w:r>
    </w:p>
    <w:p>
      <w:pPr>
        <w:spacing w:after="150"/>
      </w:pPr>
      <w:r>
        <w:rPr/>
        <w:t xml:space="preserve">二、农业机械化营销环境分析与评价 </w:t>
      </w:r>
    </w:p>
    <w:p>
      <w:pPr>
        <w:spacing w:after="150"/>
      </w:pPr>
      <w:r>
        <w:rPr/>
        <w:t xml:space="preserve">1、国际环境下的农业机械化 </w:t>
      </w:r>
    </w:p>
    <w:p>
      <w:pPr>
        <w:spacing w:after="150"/>
      </w:pPr>
      <w:r>
        <w:rPr/>
        <w:t xml:space="preserve">2、 企事业需求下的农业机械化 </w:t>
      </w:r>
    </w:p>
    <w:p>
      <w:pPr>
        <w:spacing w:after="150"/>
      </w:pPr>
      <w:r>
        <w:rPr/>
        <w:t xml:space="preserve">3、我国农业机械化市场整体环境 </w:t>
      </w:r>
    </w:p>
    <w:p>
      <w:pPr>
        <w:spacing w:after="150"/>
      </w:pPr>
      <w:r>
        <w:rPr/>
        <w:t xml:space="preserve">三、销售渠道存在的主要问题 </w:t>
      </w:r>
    </w:p>
    <w:p>
      <w:pPr>
        <w:spacing w:after="150"/>
      </w:pPr>
      <w:r>
        <w:rPr/>
        <w:t xml:space="preserve">四、营销渠道发展趋势与策略 </w:t>
      </w:r>
    </w:p>
    <w:p>
      <w:pPr>
        <w:spacing w:after="150"/>
      </w:pPr>
      <w:r>
        <w:rPr/>
        <w:t xml:space="preserve">第二节 农业机械化行业营销策略分析 </w:t>
      </w:r>
    </w:p>
    <w:p>
      <w:pPr>
        <w:spacing w:after="150"/>
      </w:pPr>
      <w:r>
        <w:rPr/>
        <w:t xml:space="preserve">一、中国农业机械化营销概况 </w:t>
      </w:r>
    </w:p>
    <w:p>
      <w:pPr>
        <w:spacing w:after="150"/>
      </w:pPr>
      <w:r>
        <w:rPr/>
        <w:t xml:space="preserve">二、农业机械化营销策略探讨 </w:t>
      </w:r>
    </w:p>
    <w:p>
      <w:pPr>
        <w:spacing w:after="150"/>
      </w:pPr>
      <w:r>
        <w:rPr>
          <w:b w:val="1"/>
          <w:bCs w:val="1"/>
        </w:rPr>
        <w:t xml:space="preserve">第八章 2024-2029年农业机械化行业竞争形势及策略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一、农业机械化行业竞争结构分析 </w:t>
      </w:r>
    </w:p>
    <w:p>
      <w:pPr>
        <w:spacing w:after="150"/>
      </w:pPr>
      <w:r>
        <w:rPr/>
        <w:t xml:space="preserve">1、现有企业间竞争 </w:t>
      </w:r>
    </w:p>
    <w:p>
      <w:pPr>
        <w:spacing w:after="150"/>
      </w:pPr>
      <w:r>
        <w:rPr/>
        <w:t xml:space="preserve">2、潜在进入者分析 </w:t>
      </w:r>
    </w:p>
    <w:p>
      <w:pPr>
        <w:spacing w:after="150"/>
      </w:pPr>
      <w:r>
        <w:rPr/>
        <w:t xml:space="preserve">3、替代品威胁分析 </w:t>
      </w:r>
    </w:p>
    <w:p>
      <w:pPr>
        <w:spacing w:after="150"/>
      </w:pPr>
      <w:r>
        <w:rPr/>
        <w:t xml:space="preserve">4、供应商议价能力 </w:t>
      </w:r>
    </w:p>
    <w:p>
      <w:pPr>
        <w:spacing w:after="150"/>
      </w:pPr>
      <w:r>
        <w:rPr/>
        <w:t xml:space="preserve">5、客户议价能力 </w:t>
      </w:r>
    </w:p>
    <w:p>
      <w:pPr>
        <w:spacing w:after="150"/>
      </w:pPr>
      <w:r>
        <w:rPr/>
        <w:t xml:space="preserve">二、农业机械化行业企业间竞争格局分析 </w:t>
      </w:r>
    </w:p>
    <w:p>
      <w:pPr>
        <w:spacing w:after="150"/>
      </w:pPr>
      <w:r>
        <w:rPr/>
        <w:t xml:space="preserve">1、不同地域企业竞争格局 </w:t>
      </w:r>
    </w:p>
    <w:p>
      <w:pPr>
        <w:spacing w:after="150"/>
      </w:pPr>
      <w:r>
        <w:rPr/>
        <w:t xml:space="preserve">2、不同规模企业竞争格局 </w:t>
      </w:r>
    </w:p>
    <w:p>
      <w:pPr>
        <w:spacing w:after="150"/>
      </w:pPr>
      <w:r>
        <w:rPr/>
        <w:t xml:space="preserve">3、不同所有制企业竞争格局 </w:t>
      </w:r>
    </w:p>
    <w:p>
      <w:pPr>
        <w:spacing w:after="150"/>
      </w:pPr>
      <w:r>
        <w:rPr/>
        <w:t xml:space="preserve">三、农业机械化行业集中度分析 </w:t>
      </w:r>
    </w:p>
    <w:p>
      <w:pPr>
        <w:spacing w:after="150"/>
      </w:pPr>
      <w:r>
        <w:rPr/>
        <w:t xml:space="preserve">1、市场集中度分析 </w:t>
      </w:r>
    </w:p>
    <w:p>
      <w:pPr>
        <w:spacing w:after="150"/>
      </w:pPr>
      <w:r>
        <w:rPr/>
        <w:t xml:space="preserve">3、 集中度变化趋势 </w:t>
      </w:r>
    </w:p>
    <w:p>
      <w:pPr>
        <w:spacing w:after="150"/>
      </w:pPr>
      <w:r>
        <w:rPr/>
        <w:t xml:space="preserve">四、农业机械化行业swot分析 </w:t>
      </w:r>
    </w:p>
    <w:p>
      <w:pPr>
        <w:spacing w:after="150"/>
      </w:pPr>
      <w:r>
        <w:rPr/>
        <w:t xml:space="preserve">1、农业机械化行业优势分析 </w:t>
      </w:r>
    </w:p>
    <w:p>
      <w:pPr>
        <w:spacing w:after="150"/>
      </w:pPr>
      <w:r>
        <w:rPr/>
        <w:t xml:space="preserve">2、农业机械化行业劣势分析 </w:t>
      </w:r>
    </w:p>
    <w:p>
      <w:pPr>
        <w:spacing w:after="150"/>
      </w:pPr>
      <w:r>
        <w:rPr/>
        <w:t xml:space="preserve">3、农业机械化行业机会分析 </w:t>
      </w:r>
    </w:p>
    <w:p>
      <w:pPr>
        <w:spacing w:after="150"/>
      </w:pPr>
      <w:r>
        <w:rPr/>
        <w:t xml:space="preserve">4、农业机械化行业威胁分析 </w:t>
      </w:r>
    </w:p>
    <w:p>
      <w:pPr>
        <w:spacing w:after="150"/>
      </w:pPr>
      <w:r>
        <w:rPr/>
        <w:t xml:space="preserve">第二节 中国农业机械化行业竞争格局综述 </w:t>
      </w:r>
    </w:p>
    <w:p>
      <w:pPr>
        <w:spacing w:after="150"/>
      </w:pPr>
      <w:r>
        <w:rPr/>
        <w:t xml:space="preserve">一、农业机械化行业竞争概况 </w:t>
      </w:r>
    </w:p>
    <w:p>
      <w:pPr>
        <w:spacing w:after="150"/>
      </w:pPr>
      <w:r>
        <w:rPr/>
        <w:t xml:space="preserve">二、农业机械化行业主要企业竞争力分析 </w:t>
      </w:r>
    </w:p>
    <w:p>
      <w:pPr>
        <w:spacing w:after="150"/>
      </w:pPr>
      <w:r>
        <w:rPr/>
        <w:t xml:space="preserve">1、重点企业资产总计对比分析 </w:t>
      </w:r>
    </w:p>
    <w:p>
      <w:pPr>
        <w:spacing w:after="150"/>
      </w:pPr>
      <w:r>
        <w:rPr/>
        <w:t xml:space="preserve">2、重点企业从业人员对比分析 </w:t>
      </w:r>
    </w:p>
    <w:p>
      <w:pPr>
        <w:spacing w:after="150"/>
      </w:pPr>
      <w:r>
        <w:rPr/>
        <w:t xml:space="preserve">3、重点企业营业收入对比分析 </w:t>
      </w:r>
    </w:p>
    <w:p>
      <w:pPr>
        <w:spacing w:after="150"/>
      </w:pPr>
      <w:r>
        <w:rPr/>
        <w:t xml:space="preserve">4、重点企业利润总额对比分析 </w:t>
      </w:r>
    </w:p>
    <w:p>
      <w:pPr>
        <w:spacing w:after="150"/>
      </w:pPr>
      <w:r>
        <w:rPr/>
        <w:t xml:space="preserve">5、重点企业综合竞争力对比分析 </w:t>
      </w:r>
    </w:p>
    <w:p>
      <w:pPr>
        <w:spacing w:after="150"/>
      </w:pPr>
      <w:r>
        <w:rPr>
          <w:b w:val="1"/>
          <w:bCs w:val="1"/>
        </w:rPr>
        <w:t xml:space="preserve">第九章 2024-2029年农业机械化行业前景及趋势预测 </w:t>
      </w:r>
    </w:p>
    <w:p>
      <w:pPr>
        <w:spacing w:after="150"/>
      </w:pPr>
      <w:r>
        <w:rPr/>
        <w:t xml:space="preserve">第一节 2024-2029年农业机械化行业发展前景 </w:t>
      </w:r>
    </w:p>
    <w:p>
      <w:pPr>
        <w:spacing w:after="150"/>
      </w:pPr>
      <w:r>
        <w:rPr/>
        <w:t xml:space="preserve">一、2024-2029年农业机械化行业发展潜力 </w:t>
      </w:r>
    </w:p>
    <w:p>
      <w:pPr>
        <w:spacing w:after="150"/>
      </w:pPr>
      <w:r>
        <w:rPr/>
        <w:t xml:space="preserve">二、2024-2029年农业机械化发展前景展望 </w:t>
      </w:r>
    </w:p>
    <w:p>
      <w:pPr>
        <w:spacing w:after="150"/>
      </w:pPr>
      <w:r>
        <w:rPr/>
        <w:t xml:space="preserve">三、2024-2029年农业机械化细分行业发展前景 </w:t>
      </w:r>
    </w:p>
    <w:p>
      <w:pPr>
        <w:spacing w:after="150"/>
      </w:pPr>
      <w:r>
        <w:rPr/>
        <w:t xml:space="preserve">第二节 2024-2029年农业机械化市场发展趋势预测 </w:t>
      </w:r>
    </w:p>
    <w:p>
      <w:pPr>
        <w:spacing w:after="150"/>
      </w:pPr>
      <w:r>
        <w:rPr/>
        <w:t xml:space="preserve">一、2024-2029年农业机械化行业发展趋势 </w:t>
      </w:r>
    </w:p>
    <w:p>
      <w:pPr>
        <w:spacing w:after="150"/>
      </w:pPr>
      <w:r>
        <w:rPr/>
        <w:t xml:space="preserve">1、技术发展趋势分析 </w:t>
      </w:r>
    </w:p>
    <w:p>
      <w:pPr>
        <w:spacing w:after="150"/>
      </w:pPr>
      <w:r>
        <w:rPr/>
        <w:t xml:space="preserve">2、产品发展趋势分析 </w:t>
      </w:r>
    </w:p>
    <w:p>
      <w:pPr>
        <w:spacing w:after="150"/>
      </w:pPr>
      <w:r>
        <w:rPr/>
        <w:t xml:space="preserve">二、2024-2029年农业机械化市场规模预测 </w:t>
      </w:r>
    </w:p>
    <w:p>
      <w:pPr>
        <w:spacing w:after="150"/>
      </w:pPr>
      <w:r>
        <w:rPr/>
        <w:t xml:space="preserve">1、农业机械化行业市场容量预测 </w:t>
      </w:r>
    </w:p>
    <w:p>
      <w:pPr>
        <w:spacing w:after="150"/>
      </w:pPr>
      <w:r>
        <w:rPr/>
        <w:t xml:space="preserve">2、 农业机械化行业销售收入预测 </w:t>
      </w:r>
    </w:p>
    <w:p>
      <w:pPr>
        <w:spacing w:after="150"/>
      </w:pPr>
      <w:r>
        <w:rPr/>
        <w:t xml:space="preserve">三、2024-2029年农业机械化行业应用趋势预测 </w:t>
      </w:r>
    </w:p>
    <w:p>
      <w:pPr>
        <w:spacing w:after="150"/>
      </w:pPr>
      <w:r>
        <w:rPr/>
        <w:t xml:space="preserve">四、2024-2029年细分市场发展趋势预测 </w:t>
      </w:r>
    </w:p>
    <w:p>
      <w:pPr>
        <w:spacing w:after="150"/>
      </w:pPr>
      <w:r>
        <w:rPr/>
        <w:t xml:space="preserve">第三节 2024-2029年中国农业机械化行业供需预测 </w:t>
      </w:r>
    </w:p>
    <w:p>
      <w:pPr>
        <w:spacing w:after="150"/>
      </w:pPr>
      <w:r>
        <w:rPr/>
        <w:t xml:space="preserve">一、2024-2029年中国农业机械化行业供给预测 </w:t>
      </w:r>
    </w:p>
    <w:p>
      <w:pPr>
        <w:spacing w:after="150"/>
      </w:pPr>
      <w:r>
        <w:rPr/>
        <w:t xml:space="preserve">二、2024-2029年中国农业机械化行业需求预测 </w:t>
      </w:r>
    </w:p>
    <w:p>
      <w:pPr>
        <w:spacing w:after="150"/>
      </w:pPr>
      <w:r>
        <w:rPr/>
        <w:t xml:space="preserve">三、2024-2029年中国农业机械化行业供需平衡预测 </w:t>
      </w:r>
    </w:p>
    <w:p>
      <w:pPr>
        <w:spacing w:after="150"/>
      </w:pPr>
      <w:r>
        <w:rPr/>
        <w:t xml:space="preserve">第四节 影响企业经营的关键趋势 </w:t>
      </w:r>
    </w:p>
    <w:p>
      <w:pPr>
        <w:spacing w:after="150"/>
      </w:pPr>
      <w:r>
        <w:rPr>
          <w:b w:val="1"/>
          <w:bCs w:val="1"/>
        </w:rPr>
        <w:t xml:space="preserve">第十章 2024-2029年农业机械化行业投融资发展机会与风险分析 </w:t>
      </w:r>
    </w:p>
    <w:p>
      <w:pPr>
        <w:spacing w:after="150"/>
      </w:pPr>
      <w:r>
        <w:rPr/>
        <w:t xml:space="preserve">第一节 农业机械化行业投资特性分析 </w:t>
      </w:r>
    </w:p>
    <w:p>
      <w:pPr>
        <w:spacing w:after="150"/>
      </w:pPr>
      <w:r>
        <w:rPr/>
        <w:t xml:space="preserve">一、农业机械化行业进入壁垒分析 </w:t>
      </w:r>
    </w:p>
    <w:p>
      <w:pPr>
        <w:spacing w:after="150"/>
      </w:pPr>
      <w:r>
        <w:rPr/>
        <w:t xml:space="preserve">二、农业机械化行业盈利因素分析 </w:t>
      </w:r>
    </w:p>
    <w:p>
      <w:pPr>
        <w:spacing w:after="150"/>
      </w:pPr>
      <w:r>
        <w:rPr/>
        <w:t xml:space="preserve">三、农业机械化行业盈利模式分析 </w:t>
      </w:r>
    </w:p>
    <w:p>
      <w:pPr>
        <w:spacing w:after="150"/>
      </w:pPr>
      <w:r>
        <w:rPr/>
        <w:t xml:space="preserve">第二节 农业机械化行业投融资情况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 固定资产投资分析 </w:t>
      </w:r>
    </w:p>
    <w:p>
      <w:pPr>
        <w:spacing w:after="150"/>
      </w:pPr>
      <w:r>
        <w:rPr/>
        <w:t xml:space="preserve">三、农业机械化行业投资现状分析 </w:t>
      </w:r>
    </w:p>
    <w:p>
      <w:pPr>
        <w:spacing w:after="150"/>
      </w:pPr>
      <w:r>
        <w:rPr/>
        <w:t xml:space="preserve">1、2019-2023-2019-2023年农业机械化行业投资状况回顾 </w:t>
      </w:r>
    </w:p>
    <w:p>
      <w:pPr>
        <w:spacing w:after="150"/>
      </w:pPr>
      <w:r>
        <w:rPr/>
        <w:t xml:space="preserve">2、2019-2023年中国农业机械化行业风险投资状况 </w:t>
      </w:r>
    </w:p>
    <w:p>
      <w:pPr>
        <w:spacing w:after="150"/>
      </w:pPr>
      <w:r>
        <w:rPr/>
        <w:t xml:space="preserve">3、2019-2023年我国农业机械化行业的投资态势 </w:t>
      </w:r>
    </w:p>
    <w:p>
      <w:pPr>
        <w:spacing w:after="150"/>
      </w:pPr>
      <w:r>
        <w:rPr/>
        <w:t xml:space="preserve">第三节 2024-2029年农业机械化行业投资机会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第四节 2024-2029年农业机械化行业投资风险及防范 </w:t>
      </w:r>
    </w:p>
    <w:p>
      <w:pPr>
        <w:spacing w:after="150"/>
      </w:pPr>
      <w:r>
        <w:rPr/>
        <w:t xml:space="preserve">一、政策风险及防范 </w:t>
      </w:r>
    </w:p>
    <w:p>
      <w:pPr>
        <w:spacing w:after="150"/>
      </w:pPr>
      <w:r>
        <w:rPr/>
        <w:t xml:space="preserve">二、技术风险及防范 </w:t>
      </w:r>
    </w:p>
    <w:p>
      <w:pPr>
        <w:spacing w:after="150"/>
      </w:pPr>
      <w:r>
        <w:rPr/>
        <w:t xml:space="preserve">三、供求风险及防范 </w:t>
      </w:r>
    </w:p>
    <w:p>
      <w:pPr>
        <w:spacing w:after="150"/>
      </w:pPr>
      <w:r>
        <w:rPr/>
        <w:t xml:space="preserve">四、宏观经济波动风险及防范 </w:t>
      </w:r>
    </w:p>
    <w:p>
      <w:pPr>
        <w:spacing w:after="150"/>
      </w:pPr>
      <w:r>
        <w:rPr/>
        <w:t xml:space="preserve">五、关联产业风险及防范 </w:t>
      </w:r>
    </w:p>
    <w:p>
      <w:pPr>
        <w:spacing w:after="150"/>
      </w:pPr>
      <w:r>
        <w:rPr/>
        <w:t xml:space="preserve">六、其他风险及防范 </w:t>
      </w:r>
    </w:p>
    <w:p>
      <w:pPr>
        <w:spacing w:after="150"/>
      </w:pPr>
      <w:r>
        <w:rPr>
          <w:b w:val="1"/>
          <w:bCs w:val="1"/>
        </w:rPr>
        <w:t xml:space="preserve">第十一章 农业机械化行业投资战略研究 </w:t>
      </w:r>
    </w:p>
    <w:p>
      <w:pPr>
        <w:spacing w:after="150"/>
      </w:pPr>
      <w:r>
        <w:rPr/>
        <w:t xml:space="preserve">第一节 农业机械化行业发展战略研究 </w:t>
      </w:r>
    </w:p>
    <w:p>
      <w:pPr>
        <w:spacing w:after="150"/>
      </w:pPr>
      <w:r>
        <w:rPr/>
        <w:t xml:space="preserve">一、战略综合规划 </w:t>
      </w:r>
    </w:p>
    <w:p>
      <w:pPr>
        <w:spacing w:after="150"/>
      </w:pPr>
      <w:r>
        <w:rPr/>
        <w:t xml:space="preserve">二、技术开发战略 </w:t>
      </w:r>
    </w:p>
    <w:p>
      <w:pPr>
        <w:spacing w:after="150"/>
      </w:pPr>
      <w:r>
        <w:rPr/>
        <w:t xml:space="preserve">三、业务组合战略 </w:t>
      </w:r>
    </w:p>
    <w:p>
      <w:pPr>
        <w:spacing w:after="150"/>
      </w:pPr>
      <w:r>
        <w:rPr/>
        <w:t xml:space="preserve">四、区域战略规划 </w:t>
      </w:r>
    </w:p>
    <w:p>
      <w:pPr>
        <w:spacing w:after="150"/>
      </w:pPr>
      <w:r>
        <w:rPr/>
        <w:t xml:space="preserve">五、产业战略规划 </w:t>
      </w:r>
    </w:p>
    <w:p>
      <w:pPr>
        <w:spacing w:after="150"/>
      </w:pPr>
      <w:r>
        <w:rPr/>
        <w:t xml:space="preserve">六、营销品牌战略 </w:t>
      </w:r>
    </w:p>
    <w:p>
      <w:pPr>
        <w:spacing w:after="150"/>
      </w:pPr>
      <w:r>
        <w:rPr/>
        <w:t xml:space="preserve">七、竞争战略规划 </w:t>
      </w:r>
    </w:p>
    <w:p>
      <w:pPr>
        <w:spacing w:after="150"/>
      </w:pPr>
      <w:r>
        <w:rPr/>
        <w:t xml:space="preserve">第二节 农业机械化经营策略分析 </w:t>
      </w:r>
    </w:p>
    <w:p>
      <w:pPr>
        <w:spacing w:after="150"/>
      </w:pPr>
      <w:r>
        <w:rPr/>
        <w:t xml:space="preserve">一、农业机械化市场细分策略 </w:t>
      </w:r>
    </w:p>
    <w:p>
      <w:pPr>
        <w:spacing w:after="150"/>
      </w:pPr>
      <w:r>
        <w:rPr/>
        <w:t xml:space="preserve">二、农业机械化市场创新策略 </w:t>
      </w:r>
    </w:p>
    <w:p>
      <w:pPr>
        <w:spacing w:after="150"/>
      </w:pPr>
      <w:r>
        <w:rPr/>
        <w:t xml:space="preserve">三、 品牌定位与品类规划 </w:t>
      </w:r>
    </w:p>
    <w:p>
      <w:pPr>
        <w:spacing w:after="150"/>
      </w:pPr>
      <w:r>
        <w:rPr/>
        <w:t xml:space="preserve">第三节 农业机械化行业投资战略研究 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 </w:t>
      </w:r>
    </w:p>
    <w:p>
      <w:pPr>
        <w:spacing w:after="150"/>
      </w:pPr>
      <w:r>
        <w:rPr/>
        <w:t xml:space="preserve">第一节 农业机械化行业研究结论及建议 </w:t>
      </w:r>
    </w:p>
    <w:p>
      <w:pPr>
        <w:spacing w:after="150"/>
      </w:pPr>
      <w:r>
        <w:rPr/>
        <w:t xml:space="preserve">第二节 农业机械化子行业研究结论及建议 </w:t>
      </w:r>
    </w:p>
    <w:p>
      <w:pPr>
        <w:spacing w:after="150"/>
      </w:pPr>
      <w:r>
        <w:rPr/>
        <w:t xml:space="preserve">第三节 中道泰和农业机械化行业投资建议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附录 </w:t>
      </w:r>
    </w:p>
    <w:p>
      <w:pPr>
        <w:spacing w:after="150"/>
      </w:pPr>
      <w:r>
        <w:rPr/>
        <w:t xml:space="preserve">第一节 《“十四五”推进农业农村现代化规划》 </w:t>
      </w:r>
    </w:p>
    <w:p>
      <w:pPr>
        <w:spacing w:after="150"/>
      </w:pPr>
      <w:r>
        <w:rPr/>
        <w:t xml:space="preserve">第二节 《农业农村部关于落实党中央国务院2023年全面推进乡村振兴重点工作部署的实施意见》 </w:t>
      </w:r>
    </w:p>
    <w:p>
      <w:pPr>
        <w:spacing w:after="150"/>
      </w:pPr>
      <w:r>
        <w:rPr/>
        <w:t xml:space="preserve">第三节 《“十四五”全国农业机械化发展规划》 </w:t>
      </w:r>
    </w:p>
    <w:p>
      <w:pPr>
        <w:spacing w:after="150"/>
      </w:pPr>
      <w:r>
        <w:rPr/>
        <w:t xml:space="preserve">第四节 中国制造2025 </w:t>
      </w:r>
    </w:p>
    <w:p>
      <w:pPr>
        <w:spacing w:after="150"/>
      </w:pPr>
      <w:r>
        <w:rPr/>
        <w:t xml:space="preserve">第五节 "十四五"原材料工业发展规划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图表：2019-2023年我国农业机械化行业市场规模分析 </w:t>
      </w:r>
    </w:p>
    <w:p>
      <w:pPr>
        <w:spacing w:after="150"/>
      </w:pPr>
      <w:r>
        <w:rPr/>
        <w:t xml:space="preserve">图表：2019-2023年中国农业机械化行业企业规模分析 </w:t>
      </w:r>
    </w:p>
    <w:p>
      <w:pPr>
        <w:spacing w:after="150"/>
      </w:pPr>
      <w:r>
        <w:rPr/>
        <w:t xml:space="preserve">图表：2019-2023年农业机械化行业从业人员数量 </w:t>
      </w:r>
    </w:p>
    <w:p>
      <w:pPr>
        <w:spacing w:after="150"/>
      </w:pPr>
      <w:r>
        <w:rPr/>
        <w:t xml:space="preserve">图表：2019-2023年我国农业机械化行业销售利润率 </w:t>
      </w:r>
    </w:p>
    <w:p>
      <w:pPr>
        <w:spacing w:after="150"/>
      </w:pPr>
      <w:r>
        <w:rPr/>
        <w:t xml:space="preserve">图表：2019-2023年我国农业机械化行业成本费用利润率 </w:t>
      </w:r>
    </w:p>
    <w:p>
      <w:pPr>
        <w:spacing w:after="150"/>
      </w:pPr>
      <w:r>
        <w:rPr/>
        <w:t xml:space="preserve">图表：2019-2023年我国农业机械化行业亏损面 </w:t>
      </w:r>
    </w:p>
    <w:p>
      <w:pPr>
        <w:spacing w:after="150"/>
      </w:pPr>
      <w:r>
        <w:rPr/>
        <w:t xml:space="preserve">图表：2019-2023年我国农业机械化行业资产负债比率 </w:t>
      </w:r>
    </w:p>
    <w:p>
      <w:pPr>
        <w:spacing w:after="150"/>
      </w:pPr>
      <w:r>
        <w:rPr/>
        <w:t xml:space="preserve">图表：2019-2023年我国农业机械化行业应收账款周转天数 </w:t>
      </w:r>
    </w:p>
    <w:p>
      <w:pPr>
        <w:spacing w:after="150"/>
      </w:pPr>
      <w:r>
        <w:rPr/>
        <w:t xml:space="preserve">图表：2019-2023年我国农业机械化行业总资产周转率 </w:t>
      </w:r>
    </w:p>
    <w:p>
      <w:pPr>
        <w:spacing w:after="150"/>
      </w:pPr>
      <w:r>
        <w:rPr/>
        <w:t xml:space="preserve">图表：2019-2023年我国农业机械化行业流动资产周转率 </w:t>
      </w:r>
    </w:p>
    <w:p>
      <w:pPr>
        <w:spacing w:after="150"/>
      </w:pPr>
      <w:r>
        <w:rPr/>
        <w:t xml:space="preserve">图表：2019-2023年我国农业机械化行业总资产增长率 </w:t>
      </w:r>
    </w:p>
    <w:p>
      <w:pPr>
        <w:spacing w:after="150"/>
      </w:pPr>
      <w:r>
        <w:rPr/>
        <w:t xml:space="preserve">图表：2019-2023年我国农业机械化行利润总额增长率 </w:t>
      </w:r>
    </w:p>
    <w:p>
      <w:pPr>
        <w:spacing w:after="150"/>
      </w:pPr>
      <w:r>
        <w:rPr/>
        <w:t xml:space="preserve">图表：2019-2023年我国农业机械化行业供给分析 </w:t>
      </w:r>
    </w:p>
    <w:p>
      <w:pPr>
        <w:spacing w:after="150"/>
      </w:pPr>
      <w:r>
        <w:rPr/>
        <w:t xml:space="preserve">图表：重点企业市场占有份额 </w:t>
      </w:r>
    </w:p>
    <w:p>
      <w:pPr>
        <w:spacing w:after="150"/>
      </w:pPr>
      <w:r>
        <w:rPr/>
        <w:t xml:space="preserve">图表：2024-2029年农业机械化行业领域需求预测 </w:t>
      </w:r>
    </w:p>
    <w:p>
      <w:pPr>
        <w:spacing w:after="150"/>
      </w:pPr>
      <w:r>
        <w:rPr/>
        <w:t xml:space="preserve">图表：2019-2023年拖拉机市场保有量分析 </w:t>
      </w:r>
    </w:p>
    <w:p>
      <w:pPr>
        <w:spacing w:after="150"/>
      </w:pPr>
      <w:r>
        <w:rPr/>
        <w:t xml:space="preserve">图表：2019-2023年谷物联合收割机市场保有量分析 </w:t>
      </w:r>
    </w:p>
    <w:p>
      <w:pPr>
        <w:spacing w:after="150"/>
      </w:pPr>
      <w:r>
        <w:rPr/>
        <w:t xml:space="preserve">图表：2019-2023年水稻插秧机市场保有量分析 </w:t>
      </w:r>
    </w:p>
    <w:p>
      <w:pPr>
        <w:spacing w:after="150"/>
      </w:pPr>
      <w:r>
        <w:rPr/>
        <w:t xml:space="preserve">图表：2019-2023年畜牧机械市场保有量分析 </w:t>
      </w:r>
    </w:p>
    <w:p>
      <w:pPr>
        <w:spacing w:after="150"/>
      </w:pPr>
      <w:r>
        <w:rPr/>
        <w:t xml:space="preserve">图表：农业机械化行业销售渠道贡献比率 </w:t>
      </w:r>
    </w:p>
    <w:p>
      <w:pPr>
        <w:spacing w:after="150"/>
      </w:pPr>
      <w:r>
        <w:rPr/>
        <w:t xml:space="preserve">图表：2019-2023年不同地域企业竞争格局 </w:t>
      </w:r>
    </w:p>
    <w:p>
      <w:pPr>
        <w:spacing w:after="150"/>
      </w:pPr>
      <w:r>
        <w:rPr/>
        <w:t xml:space="preserve">图表：2019-2023年不同规模企业竞争格局 </w:t>
      </w:r>
    </w:p>
    <w:p>
      <w:pPr>
        <w:spacing w:after="150"/>
      </w:pPr>
      <w:r>
        <w:rPr/>
        <w:t xml:space="preserve">图表：2022不同所有制企业竞争格局 </w:t>
      </w:r>
    </w:p>
    <w:p>
      <w:pPr>
        <w:spacing w:after="150"/>
      </w:pPr>
      <w:r>
        <w:rPr/>
        <w:t xml:space="preserve">图表：2019-2023年重点企业资产总计对比分析 </w:t>
      </w:r>
    </w:p>
    <w:p>
      <w:pPr>
        <w:spacing w:after="150"/>
      </w:pPr>
      <w:r>
        <w:rPr/>
        <w:t xml:space="preserve">图表：2019-2023年重点企业从业人员对比分析 </w:t>
      </w:r>
    </w:p>
    <w:p>
      <w:pPr>
        <w:spacing w:after="150"/>
      </w:pPr>
      <w:r>
        <w:rPr/>
        <w:t xml:space="preserve">图表：2019-2023年重点企业全年营业收入对比分析 </w:t>
      </w:r>
    </w:p>
    <w:p>
      <w:pPr>
        <w:spacing w:after="150"/>
      </w:pPr>
      <w:r>
        <w:rPr/>
        <w:t xml:space="preserve">图表：2019-2023年重点企业全年利润总额对比分析 </w:t>
      </w:r>
    </w:p>
    <w:p>
      <w:pPr>
        <w:spacing w:after="150"/>
      </w:pPr>
      <w:r>
        <w:rPr/>
        <w:t xml:space="preserve">图表：2019-2023年重点企业综合竞争力指数 </w:t>
      </w:r>
    </w:p>
    <w:p>
      <w:pPr>
        <w:spacing w:after="150"/>
      </w:pPr>
      <w:r>
        <w:rPr/>
        <w:t xml:space="preserve">图表：2024-2029年农业机械化行业市场容量预测 </w:t>
      </w:r>
    </w:p>
    <w:p>
      <w:pPr>
        <w:spacing w:after="150"/>
      </w:pPr>
      <w:r>
        <w:rPr/>
        <w:t xml:space="preserve">图表：2024-2029年农业机械化行业销售收入预测 </w:t>
      </w:r>
    </w:p>
    <w:p>
      <w:pPr>
        <w:spacing w:after="150"/>
      </w:pPr>
      <w:r>
        <w:rPr/>
        <w:t xml:space="preserve">图表：2024-2029年中国农业机械化行业供给预测 </w:t>
      </w:r>
    </w:p>
    <w:p>
      <w:pPr>
        <w:spacing w:after="150"/>
      </w:pPr>
      <w:r>
        <w:rPr/>
        <w:t xml:space="preserve">图表：2024-2029年中国农业机械化行业需求预测 </w:t>
      </w:r>
    </w:p>
    <w:p>
      <w:pPr>
        <w:spacing w:after="150"/>
      </w:pPr>
      <w:r>
        <w:rPr/>
        <w:t xml:space="preserve">图表：2019-2023年中国农业机械化行业融资事件 </w:t>
      </w:r>
    </w:p>
    <w:p>
      <w:pPr>
        <w:spacing w:after="150"/>
      </w:pPr>
      <w:r>
        <w:rPr/>
        <w:t xml:space="preserve">图表：2024-2029年中国农业机械投资规模预测(亿元) </w:t>
      </w:r>
    </w:p>
    <w:p>
      <w:pPr>
        <w:spacing w:after="150"/>
      </w:pPr>
      <w:r>
        <w:rPr/>
        <w:t xml:space="preserve">图表：2019-2023年和2025年制造业主要指标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本文地址：https://www.51baogao.cn/baogao/20230601/443432.shtml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1/443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农业机械化行业市场发展分析及前景趋势与投融资发展研究报告(2024-2029版)</dc:title>
  <dc:description>农业机械化行业市场发展分析及前景趋势与投融资发展研究报告(2024-2029版)</dc:description>
  <dc:subject>农业机械化行业市场发展分析及前景趋势与投融资发展研究报告(2024-2029版)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2024-01-26T07:14:54+08:00</dcterms:created>
  <dcterms:modified xsi:type="dcterms:W3CDTF">2024-01-26T07:14:54+08:00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