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中国私人理财行业市场发展现状及竞争格局与投资管理研究报告(2024-2029版)</w:t>
      </w:r>
    </w:p>
    <w:p>
      <w:pPr>
        <w:spacing w:after="150"/>
      </w:pPr>
      <w:r>
        <w:rPr>
          <w:b w:val="1"/>
          <w:bCs w:val="1"/>
        </w:rPr>
        <w:t xml:space="preserve">报告简介</w:t>
      </w:r>
    </w:p>
    <w:p>
      <w:pPr>
        <w:spacing w:after="150"/>
      </w:pPr>
      <w:r>
        <w:rPr/>
        <w:t xml:space="preserve">私人理财一般是由独立的中介理财顾问机构提供的综合性理财规划服务，这种服务是基于中立的立场，不代表诸如保险公司、基金公司、银行等金融服务机构，也不仅仅代表消费者的利益。这种理财规划服务涉及范围广泛，根据客户个性化和多元化以及长期性的理财需求，判断所需要的金融理财工具，追求不同资产组合所产生的专业价值和长期的客户服务理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全球私人理财行业发展分析</w:t>
      </w:r>
    </w:p>
    <w:p>
      <w:pPr>
        <w:spacing w:after="150"/>
      </w:pPr>
      <w:r>
        <w:rPr/>
        <w:t xml:space="preserve">第一节 2019-2023年全球私人理财市场分析</w:t>
      </w:r>
    </w:p>
    <w:p>
      <w:pPr>
        <w:spacing w:after="150"/>
      </w:pPr>
      <w:r>
        <w:rPr/>
        <w:t xml:space="preserve">一、2019-2023年全球私人理财市场回顾</w:t>
      </w:r>
    </w:p>
    <w:p>
      <w:pPr>
        <w:spacing w:after="150"/>
      </w:pPr>
      <w:r>
        <w:rPr/>
        <w:t xml:space="preserve">二、2019-2023年全球私人理财市场环境</w:t>
      </w:r>
    </w:p>
    <w:p>
      <w:pPr>
        <w:spacing w:after="150"/>
      </w:pPr>
      <w:r>
        <w:rPr/>
        <w:t xml:space="preserve">三、2019-2023年全球私人理财需求分析</w:t>
      </w:r>
    </w:p>
    <w:p>
      <w:pPr>
        <w:spacing w:after="150"/>
      </w:pPr>
      <w:r>
        <w:rPr/>
        <w:t xml:space="preserve">四、2019-2023年全球私人理财市场规模</w:t>
      </w:r>
    </w:p>
    <w:p>
      <w:pPr>
        <w:spacing w:after="150"/>
      </w:pPr>
      <w:r>
        <w:rPr/>
        <w:t xml:space="preserve">第二节 美国私人理财业发展历程及启示</w:t>
      </w:r>
    </w:p>
    <w:p>
      <w:pPr>
        <w:spacing w:after="150"/>
      </w:pPr>
      <w:r>
        <w:rPr/>
        <w:t xml:space="preserve">一、美国私人理财业的发展历程</w:t>
      </w:r>
    </w:p>
    <w:p>
      <w:pPr>
        <w:spacing w:after="150"/>
      </w:pPr>
      <w:r>
        <w:rPr/>
        <w:t xml:space="preserve">二、美国私人理财业的商业运营状况</w:t>
      </w:r>
    </w:p>
    <w:p>
      <w:pPr>
        <w:spacing w:after="150"/>
      </w:pPr>
      <w:r>
        <w:rPr/>
        <w:t xml:space="preserve">三、美国理财业的执业资格</w:t>
      </w:r>
    </w:p>
    <w:p>
      <w:pPr>
        <w:spacing w:after="150"/>
      </w:pPr>
      <w:r>
        <w:rPr/>
        <w:t xml:space="preserve">四、美国私人理财业的发展给中国的启示</w:t>
      </w:r>
    </w:p>
    <w:p>
      <w:pPr>
        <w:spacing w:after="150"/>
      </w:pPr>
      <w:r>
        <w:rPr/>
        <w:t xml:space="preserve">第三节 澳大利亚私人理财业的发展与启示</w:t>
      </w:r>
    </w:p>
    <w:p>
      <w:pPr>
        <w:spacing w:after="150"/>
      </w:pPr>
      <w:r>
        <w:rPr/>
        <w:t xml:space="preserve">一、澳大利亚私人理财业的发展</w:t>
      </w:r>
    </w:p>
    <w:p>
      <w:pPr>
        <w:spacing w:after="150"/>
      </w:pPr>
      <w:r>
        <w:rPr/>
        <w:t xml:space="preserve">二、澳大利亚私人理财业的特点</w:t>
      </w:r>
    </w:p>
    <w:p>
      <w:pPr>
        <w:spacing w:after="150"/>
      </w:pPr>
      <w:r>
        <w:rPr/>
        <w:t xml:space="preserve">三、对中国私人理财业的建议</w:t>
      </w:r>
    </w:p>
    <w:p>
      <w:pPr>
        <w:spacing w:after="150"/>
      </w:pPr>
      <w:r>
        <w:rPr/>
        <w:t xml:space="preserve">第四节 其他国家私人理财市场发展分析</w:t>
      </w:r>
    </w:p>
    <w:p>
      <w:pPr>
        <w:spacing w:after="150"/>
      </w:pPr>
      <w:r>
        <w:rPr/>
        <w:t xml:space="preserve">一、欧洲私人理财业务分析</w:t>
      </w:r>
    </w:p>
    <w:p>
      <w:pPr>
        <w:spacing w:after="150"/>
      </w:pPr>
      <w:r>
        <w:rPr/>
        <w:t xml:space="preserve">二、日本私人理财业务发展</w:t>
      </w:r>
    </w:p>
    <w:p>
      <w:pPr>
        <w:spacing w:after="150"/>
      </w:pPr>
      <w:r>
        <w:rPr/>
        <w:t xml:space="preserve">三、英国私人理财发展分析</w:t>
      </w:r>
    </w:p>
    <w:p>
      <w:pPr>
        <w:spacing w:after="150"/>
      </w:pPr>
      <w:r>
        <w:rPr/>
        <w:t xml:space="preserve">四、德国私人理财发展分析</w:t>
      </w:r>
    </w:p>
    <w:p>
      <w:pPr>
        <w:spacing w:after="150"/>
      </w:pPr>
      <w:r>
        <w:rPr>
          <w:b w:val="1"/>
          <w:bCs w:val="1"/>
        </w:rPr>
        <w:t xml:space="preserve">第二章 我国私人理财行业发展现状</w:t>
      </w:r>
    </w:p>
    <w:p>
      <w:pPr>
        <w:spacing w:after="150"/>
      </w:pPr>
      <w:r>
        <w:rPr/>
        <w:t xml:space="preserve">第一节 中国私人理财市场发展概况</w:t>
      </w:r>
    </w:p>
    <w:p>
      <w:pPr>
        <w:spacing w:after="150"/>
      </w:pPr>
      <w:r>
        <w:rPr/>
        <w:t xml:space="preserve">一、私人理财市场发展概况</w:t>
      </w:r>
    </w:p>
    <w:p>
      <w:pPr>
        <w:spacing w:after="150"/>
      </w:pPr>
      <w:r>
        <w:rPr/>
        <w:t xml:space="preserve">二、我国私人理财业发展历程</w:t>
      </w:r>
    </w:p>
    <w:p>
      <w:pPr>
        <w:spacing w:after="150"/>
      </w:pPr>
      <w:r>
        <w:rPr/>
        <w:t xml:space="preserve">三、我国私人理财业发展的前瞻性分析</w:t>
      </w:r>
    </w:p>
    <w:p>
      <w:pPr>
        <w:spacing w:after="150"/>
      </w:pPr>
      <w:r>
        <w:rPr/>
        <w:t xml:space="preserve">四、私人理财市场发展现状</w:t>
      </w:r>
    </w:p>
    <w:p>
      <w:pPr>
        <w:spacing w:after="150"/>
      </w:pPr>
      <w:r>
        <w:rPr/>
        <w:t xml:space="preserve">第二节 我国私人理财行业发展状况</w:t>
      </w:r>
    </w:p>
    <w:p>
      <w:pPr>
        <w:spacing w:after="150"/>
      </w:pPr>
      <w:r>
        <w:rPr/>
        <w:t xml:space="preserve">一、2019-2023年中国私人理财行业发展回顾</w:t>
      </w:r>
    </w:p>
    <w:p>
      <w:pPr>
        <w:spacing w:after="150"/>
      </w:pPr>
      <w:r>
        <w:rPr/>
        <w:t xml:space="preserve">二、2019-2023年私人理财行业发展情况分析</w:t>
      </w:r>
    </w:p>
    <w:p>
      <w:pPr>
        <w:spacing w:after="150"/>
      </w:pPr>
      <w:r>
        <w:rPr/>
        <w:t xml:space="preserve">三、2019-2023年我国私人理财市场特点分析</w:t>
      </w:r>
    </w:p>
    <w:p>
      <w:pPr>
        <w:spacing w:after="150"/>
      </w:pPr>
      <w:r>
        <w:rPr/>
        <w:t xml:space="preserve">四、2019-2023年我国私人理财市场发展分析</w:t>
      </w:r>
    </w:p>
    <w:p>
      <w:pPr>
        <w:spacing w:after="150"/>
      </w:pPr>
      <w:r>
        <w:rPr/>
        <w:t xml:space="preserve">第三节 中国私人理财行业供需分析</w:t>
      </w:r>
    </w:p>
    <w:p>
      <w:pPr>
        <w:spacing w:after="150"/>
      </w:pPr>
      <w:r>
        <w:rPr/>
        <w:t xml:space="preserve">一、2019-2023年中国私人理财市场供给总量分析</w:t>
      </w:r>
    </w:p>
    <w:p>
      <w:pPr>
        <w:spacing w:after="150"/>
      </w:pPr>
      <w:r>
        <w:rPr/>
        <w:t xml:space="preserve">二、2019-2023年中国私人理财市场供给结构分析</w:t>
      </w:r>
    </w:p>
    <w:p>
      <w:pPr>
        <w:spacing w:after="150"/>
      </w:pPr>
      <w:r>
        <w:rPr/>
        <w:t xml:space="preserve">三、2019-2023年中国私人理财市场需求总量分析</w:t>
      </w:r>
    </w:p>
    <w:p>
      <w:pPr>
        <w:spacing w:after="150"/>
      </w:pPr>
      <w:r>
        <w:rPr/>
        <w:t xml:space="preserve">四、2019-2023年中国私人理财市场需求结构分析</w:t>
      </w:r>
    </w:p>
    <w:p>
      <w:pPr>
        <w:spacing w:after="150"/>
      </w:pPr>
      <w:r>
        <w:rPr/>
        <w:t xml:space="preserve">五、2019-2023年中国私人理财市场供需平衡分析</w:t>
      </w:r>
    </w:p>
    <w:p>
      <w:pPr>
        <w:spacing w:after="150"/>
      </w:pPr>
      <w:r>
        <w:rPr>
          <w:b w:val="1"/>
          <w:bCs w:val="1"/>
        </w:rPr>
        <w:t xml:space="preserve">第三章 中国私人理财形态分析</w:t>
      </w:r>
    </w:p>
    <w:p>
      <w:pPr>
        <w:spacing w:after="150"/>
      </w:pPr>
      <w:r>
        <w:rPr/>
        <w:t xml:space="preserve">第一节 中国私人理财市场分布及理财信心分析</w:t>
      </w:r>
    </w:p>
    <w:p>
      <w:pPr>
        <w:spacing w:after="150"/>
      </w:pPr>
      <w:r>
        <w:rPr/>
        <w:t xml:space="preserve">一、具有理财能力的人群分布</w:t>
      </w:r>
    </w:p>
    <w:p>
      <w:pPr>
        <w:spacing w:after="150"/>
      </w:pPr>
      <w:r>
        <w:rPr/>
        <w:t xml:space="preserve">二、中国私人理财信心分析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中国私人理财市场态度变化分析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私人理财信息的来源及影响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第四章 中国私人理财行为分析</w:t>
      </w:r>
    </w:p>
    <w:p>
      <w:pPr>
        <w:spacing w:after="150"/>
      </w:pPr>
      <w:r>
        <w:rPr/>
        <w:t xml:space="preserve">第一节 中国私人理财分年龄状况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不同收入群私人理财状况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不同区域私人理财市场分析</w:t>
      </w:r>
    </w:p>
    <w:p>
      <w:pPr>
        <w:spacing w:after="150"/>
      </w:pPr>
      <w:r>
        <w:rPr/>
        <w:t xml:space="preserve">一、上海投资理财人群调查</w:t>
      </w:r>
    </w:p>
    <w:p>
      <w:pPr>
        <w:spacing w:after="150"/>
      </w:pPr>
      <w:r>
        <w:rPr/>
        <w:t xml:space="preserve">二、北京、上海、深圳理财人群比较</w:t>
      </w:r>
    </w:p>
    <w:p>
      <w:pPr>
        <w:spacing w:after="150"/>
      </w:pPr>
      <w:r>
        <w:rPr>
          <w:b w:val="1"/>
          <w:bCs w:val="1"/>
        </w:rPr>
        <w:t xml:space="preserve">第五章 私人理财产品分析</w:t>
      </w:r>
    </w:p>
    <w:p>
      <w:pPr>
        <w:spacing w:after="150"/>
      </w:pPr>
      <w:r>
        <w:rPr/>
        <w:t xml:space="preserve">第一节 银行私人理财产品分析</w:t>
      </w:r>
    </w:p>
    <w:p>
      <w:pPr>
        <w:spacing w:after="150"/>
      </w:pPr>
      <w:r>
        <w:rPr/>
        <w:t xml:space="preserve">一、我国商业银行私人理财产品的发展概况</w:t>
      </w:r>
    </w:p>
    <w:p>
      <w:pPr>
        <w:spacing w:after="150"/>
      </w:pPr>
      <w:r>
        <w:rPr/>
        <w:t xml:space="preserve">二、商业银行私人理财业务市场细分分析</w:t>
      </w:r>
    </w:p>
    <w:p>
      <w:pPr>
        <w:spacing w:after="150"/>
      </w:pPr>
      <w:r>
        <w:rPr/>
        <w:t xml:space="preserve">三、2019-2023年银行调整理财产品销售类型</w:t>
      </w:r>
    </w:p>
    <w:p>
      <w:pPr>
        <w:spacing w:after="150"/>
      </w:pPr>
      <w:r>
        <w:rPr/>
        <w:t xml:space="preserve">四、2019-2023年国内银行理财产品发展状况</w:t>
      </w:r>
    </w:p>
    <w:p>
      <w:pPr>
        <w:spacing w:after="150"/>
      </w:pPr>
      <w:r>
        <w:rPr/>
        <w:t xml:space="preserve">五、2019-2023年银行私人理财产品的供需分析</w:t>
      </w:r>
    </w:p>
    <w:p>
      <w:pPr>
        <w:spacing w:after="150"/>
      </w:pPr>
      <w:r>
        <w:rPr/>
        <w:t xml:space="preserve">六、2019-2023年银行私人理财存在的问题分析</w:t>
      </w:r>
    </w:p>
    <w:p>
      <w:pPr>
        <w:spacing w:after="150"/>
      </w:pPr>
      <w:r>
        <w:rPr/>
        <w:t xml:space="preserve">第二节 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四、寿险保障型产品在私人理财中的发展</w:t>
      </w:r>
    </w:p>
    <w:p>
      <w:pPr>
        <w:spacing w:after="150"/>
      </w:pPr>
      <w:r>
        <w:rPr/>
        <w:t xml:space="preserve">五、财产保险在私人理财中的发展</w:t>
      </w:r>
    </w:p>
    <w:p>
      <w:pPr>
        <w:spacing w:after="150"/>
      </w:pPr>
      <w:r>
        <w:rPr/>
        <w:t xml:space="preserve">六、2019-2023年保险理财市场趋势走向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楼市理财市场发展分析</w:t>
      </w:r>
    </w:p>
    <w:p>
      <w:pPr>
        <w:spacing w:after="150"/>
      </w:pPr>
      <w:r>
        <w:rPr/>
        <w:t xml:space="preserve">第五节 外汇理财市场发展分析</w:t>
      </w:r>
    </w:p>
    <w:p>
      <w:pPr>
        <w:spacing w:after="150"/>
      </w:pPr>
      <w:r>
        <w:rPr/>
        <w:t xml:space="preserve">第六节 期货理财市场发展分析</w:t>
      </w:r>
    </w:p>
    <w:p>
      <w:pPr>
        <w:spacing w:after="150"/>
      </w:pPr>
      <w:r>
        <w:rPr/>
        <w:t xml:space="preserve">第七节 股市理财市场发展分析</w:t>
      </w:r>
    </w:p>
    <w:p>
      <w:pPr>
        <w:spacing w:after="150"/>
      </w:pPr>
      <w:r>
        <w:rPr/>
        <w:t xml:space="preserve">第八节 其他理财产品市场分析</w:t>
      </w:r>
    </w:p>
    <w:p>
      <w:pPr>
        <w:spacing w:after="150"/>
      </w:pPr>
      <w:r>
        <w:rPr/>
        <w:t xml:space="preserve">一、古玩在私人理财中的发展概况</w:t>
      </w:r>
    </w:p>
    <w:p>
      <w:pPr>
        <w:spacing w:after="150"/>
      </w:pPr>
      <w:r>
        <w:rPr/>
        <w:t xml:space="preserve">二、黄金在私人理财中的发展概况</w:t>
      </w:r>
    </w:p>
    <w:p>
      <w:pPr>
        <w:spacing w:after="150"/>
      </w:pPr>
      <w:r>
        <w:rPr/>
        <w:t xml:space="preserve">三、普通纪念金属币在私人理财中的发展概况</w:t>
      </w:r>
    </w:p>
    <w:p>
      <w:pPr>
        <w:spacing w:after="150"/>
      </w:pPr>
      <w:r>
        <w:rPr/>
        <w:t xml:space="preserve">四、金银纪念币在私人理财中的发展概况</w:t>
      </w:r>
    </w:p>
    <w:p>
      <w:pPr>
        <w:spacing w:after="150"/>
      </w:pPr>
      <w:r>
        <w:rPr/>
        <w:t xml:space="preserve">五、彩票在私人理财中的发展概况</w:t>
      </w:r>
    </w:p>
    <w:p>
      <w:pPr>
        <w:spacing w:after="150"/>
      </w:pPr>
      <w:r>
        <w:rPr>
          <w:b w:val="1"/>
          <w:bCs w:val="1"/>
        </w:rPr>
        <w:t xml:space="preserve">第六章 私人理财行业投资与发展前景分析</w:t>
      </w:r>
    </w:p>
    <w:p>
      <w:pPr>
        <w:spacing w:after="150"/>
      </w:pPr>
      <w:r>
        <w:rPr/>
        <w:t xml:space="preserve">第一节 2019-2023年私人理财行业投资情况分析</w:t>
      </w:r>
    </w:p>
    <w:p>
      <w:pPr>
        <w:spacing w:after="150"/>
      </w:pPr>
      <w:r>
        <w:rPr/>
        <w:t xml:space="preserve">一、2019-2023年私人理财行业总体投资结构</w:t>
      </w:r>
    </w:p>
    <w:p>
      <w:pPr>
        <w:spacing w:after="150"/>
      </w:pPr>
      <w:r>
        <w:rPr/>
        <w:t xml:space="preserve">二、2019-2023年私人理财行业投资规模情况</w:t>
      </w:r>
    </w:p>
    <w:p>
      <w:pPr>
        <w:spacing w:after="150"/>
      </w:pPr>
      <w:r>
        <w:rPr/>
        <w:t xml:space="preserve">三、2019-2023年私人理财行业投资增速情况</w:t>
      </w:r>
    </w:p>
    <w:p>
      <w:pPr>
        <w:spacing w:after="150"/>
      </w:pPr>
      <w:r>
        <w:rPr/>
        <w:t xml:space="preserve">四、2019-2023年私人理财分行业投资分析</w:t>
      </w:r>
    </w:p>
    <w:p>
      <w:pPr>
        <w:spacing w:after="150"/>
      </w:pPr>
      <w:r>
        <w:rPr/>
        <w:t xml:space="preserve">五、2019-2023年私人理财分地区投资分析</w:t>
      </w:r>
    </w:p>
    <w:p>
      <w:pPr>
        <w:spacing w:after="150"/>
      </w:pPr>
      <w:r>
        <w:rPr/>
        <w:t xml:space="preserve">第二节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三、2023年私人理财投资机会</w:t>
      </w:r>
    </w:p>
    <w:p>
      <w:pPr>
        <w:spacing w:after="150"/>
      </w:pPr>
      <w:r>
        <w:rPr/>
        <w:t xml:space="preserve">四、2023年私人理财细分行业投资机会</w:t>
      </w:r>
    </w:p>
    <w:p>
      <w:pPr>
        <w:spacing w:after="150"/>
      </w:pPr>
      <w:r>
        <w:rPr/>
        <w:t xml:space="preserve">五、2023年私人理财投资新方向</w:t>
      </w:r>
    </w:p>
    <w:p>
      <w:pPr>
        <w:spacing w:after="150"/>
      </w:pPr>
      <w:r>
        <w:rPr/>
        <w:t xml:space="preserve">第三节 私人理财行业发展前景分析</w:t>
      </w:r>
    </w:p>
    <w:p>
      <w:pPr>
        <w:spacing w:after="150"/>
      </w:pPr>
      <w:r>
        <w:rPr/>
        <w:t xml:space="preserve">一、私人理财市场发展前景分析</w:t>
      </w:r>
    </w:p>
    <w:p>
      <w:pPr>
        <w:spacing w:after="150"/>
      </w:pPr>
      <w:r>
        <w:rPr/>
        <w:t xml:space="preserve">二、我国私人理财市场蕴藏的商机</w:t>
      </w:r>
    </w:p>
    <w:p>
      <w:pPr>
        <w:spacing w:after="150"/>
      </w:pPr>
      <w:r>
        <w:rPr/>
        <w:t xml:space="preserve">三、贸易战私人理财市场的发展前景</w:t>
      </w:r>
    </w:p>
    <w:p>
      <w:pPr>
        <w:spacing w:after="150"/>
      </w:pPr>
      <w:r>
        <w:rPr/>
        <w:t xml:space="preserve">四、2023年私人理财市场面临的发展商机</w:t>
      </w:r>
    </w:p>
    <w:p>
      <w:pPr>
        <w:spacing w:after="150"/>
      </w:pPr>
      <w:r>
        <w:rPr>
          <w:b w:val="1"/>
          <w:bCs w:val="1"/>
        </w:rPr>
        <w:t xml:space="preserve">第七章 私人理财行业竞争格局分析</w:t>
      </w:r>
    </w:p>
    <w:p>
      <w:pPr>
        <w:spacing w:after="150"/>
      </w:pPr>
      <w:r>
        <w:rPr/>
        <w:t xml:space="preserve">第一节 私人理财行业集中度分析</w:t>
      </w:r>
    </w:p>
    <w:p>
      <w:pPr>
        <w:spacing w:after="150"/>
      </w:pPr>
      <w:r>
        <w:rPr/>
        <w:t xml:space="preserve">一、私人理财市场集中度分析</w:t>
      </w:r>
    </w:p>
    <w:p>
      <w:pPr>
        <w:spacing w:after="150"/>
      </w:pPr>
      <w:r>
        <w:rPr/>
        <w:t xml:space="preserve">二、私人理财企业集中度分析</w:t>
      </w:r>
    </w:p>
    <w:p>
      <w:pPr>
        <w:spacing w:after="150"/>
      </w:pPr>
      <w:r>
        <w:rPr/>
        <w:t xml:space="preserve">三、私人理财区域集中度分析</w:t>
      </w:r>
    </w:p>
    <w:p>
      <w:pPr>
        <w:spacing w:after="150"/>
      </w:pPr>
      <w:r>
        <w:rPr/>
        <w:t xml:space="preserve">第二节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私人理财行业竞争格局分析</w:t>
      </w:r>
    </w:p>
    <w:p>
      <w:pPr>
        <w:spacing w:after="150"/>
      </w:pPr>
      <w:r>
        <w:rPr/>
        <w:t xml:space="preserve">一、2019-2023年私人理财行业竞争分析</w:t>
      </w:r>
    </w:p>
    <w:p>
      <w:pPr>
        <w:spacing w:after="150"/>
      </w:pPr>
      <w:r>
        <w:rPr/>
        <w:t xml:space="preserve">二、2019-2023年中外私人理财产品竞争分析</w:t>
      </w:r>
    </w:p>
    <w:p>
      <w:pPr>
        <w:spacing w:after="150"/>
      </w:pPr>
      <w:r>
        <w:rPr/>
        <w:t xml:space="preserve">三、2019-2023年国内外私人理财竞争分析</w:t>
      </w:r>
    </w:p>
    <w:p>
      <w:pPr>
        <w:spacing w:after="150"/>
      </w:pPr>
      <w:r>
        <w:rPr/>
        <w:t xml:space="preserve">四、2019-2023年我国私人理财市场竞争分析</w:t>
      </w:r>
    </w:p>
    <w:p>
      <w:pPr>
        <w:spacing w:after="150"/>
      </w:pPr>
      <w:r>
        <w:rPr/>
        <w:t xml:space="preserve">五、2019-2023年我国私人理财市场集中度分析</w:t>
      </w:r>
    </w:p>
    <w:p>
      <w:pPr>
        <w:spacing w:after="150"/>
      </w:pPr>
      <w:r>
        <w:rPr/>
        <w:t xml:space="preserve">六、2019-2023年国内主要私人理财企业动向</w:t>
      </w:r>
    </w:p>
    <w:p>
      <w:pPr>
        <w:spacing w:after="150"/>
      </w:pPr>
      <w:r>
        <w:rPr>
          <w:b w:val="1"/>
          <w:bCs w:val="1"/>
        </w:rPr>
        <w:t xml:space="preserve">第八章 2019-2023年中国私人理财行业发展形势分析</w:t>
      </w:r>
    </w:p>
    <w:p>
      <w:pPr>
        <w:spacing w:after="150"/>
      </w:pPr>
      <w:r>
        <w:rPr/>
        <w:t xml:space="preserve">第一节 私人理财行业发展概况</w:t>
      </w:r>
    </w:p>
    <w:p>
      <w:pPr>
        <w:spacing w:after="150"/>
      </w:pPr>
      <w:r>
        <w:rPr/>
        <w:t xml:space="preserve">一、私人理财行业发展特点分析</w:t>
      </w:r>
    </w:p>
    <w:p>
      <w:pPr>
        <w:spacing w:after="150"/>
      </w:pPr>
      <w:r>
        <w:rPr/>
        <w:t xml:space="preserve">二、私人理财行业投资现状分析</w:t>
      </w:r>
    </w:p>
    <w:p>
      <w:pPr>
        <w:spacing w:after="150"/>
      </w:pPr>
      <w:r>
        <w:rPr/>
        <w:t xml:space="preserve">三、私人理财行业总产值分析</w:t>
      </w:r>
    </w:p>
    <w:p>
      <w:pPr>
        <w:spacing w:after="150"/>
      </w:pPr>
      <w:r>
        <w:rPr/>
        <w:t xml:space="preserve">四、私人理财行业技术发展分析</w:t>
      </w:r>
    </w:p>
    <w:p>
      <w:pPr>
        <w:spacing w:after="150"/>
      </w:pPr>
      <w:r>
        <w:rPr/>
        <w:t xml:space="preserve">第二节 2019-2023年私人理财行业市场情况分析</w:t>
      </w:r>
    </w:p>
    <w:p>
      <w:pPr>
        <w:spacing w:after="150"/>
      </w:pPr>
      <w:r>
        <w:rPr/>
        <w:t xml:space="preserve">一、私人理财行业市场发展分析</w:t>
      </w:r>
    </w:p>
    <w:p>
      <w:pPr>
        <w:spacing w:after="150"/>
      </w:pPr>
      <w:r>
        <w:rPr/>
        <w:t xml:space="preserve">二、私人理财市场存在的问题</w:t>
      </w:r>
    </w:p>
    <w:p>
      <w:pPr>
        <w:spacing w:after="150"/>
      </w:pPr>
      <w:r>
        <w:rPr/>
        <w:t xml:space="preserve">三、私人理财市场规模分析</w:t>
      </w:r>
    </w:p>
    <w:p>
      <w:pPr>
        <w:spacing w:after="150"/>
      </w:pPr>
      <w:r>
        <w:rPr/>
        <w:t xml:space="preserve">第三节 中国私人理财市场发展对策</w:t>
      </w:r>
    </w:p>
    <w:p>
      <w:pPr>
        <w:spacing w:after="150"/>
      </w:pPr>
      <w:r>
        <w:rPr/>
        <w:t xml:space="preserve">一、发展中国私人理财市场的思路</w:t>
      </w:r>
    </w:p>
    <w:p>
      <w:pPr>
        <w:spacing w:after="150"/>
      </w:pPr>
      <w:r>
        <w:rPr/>
        <w:t xml:space="preserve">二、中国私人理财市场发展策略分析</w:t>
      </w:r>
    </w:p>
    <w:p>
      <w:pPr>
        <w:spacing w:after="150"/>
      </w:pPr>
      <w:r>
        <w:rPr/>
        <w:t xml:space="preserve">三、中国私人理财市场发展的新思路</w:t>
      </w:r>
    </w:p>
    <w:p>
      <w:pPr>
        <w:spacing w:after="150"/>
      </w:pPr>
      <w:r>
        <w:rPr>
          <w:b w:val="1"/>
          <w:bCs w:val="1"/>
        </w:rPr>
        <w:t xml:space="preserve">第九章 中国私人理财所属行业整体运行指标分析</w:t>
      </w:r>
    </w:p>
    <w:p>
      <w:pPr>
        <w:spacing w:after="150"/>
      </w:pPr>
      <w:r>
        <w:rPr/>
        <w:t xml:space="preserve">第一节 2019-2023年中国私人理财所属行业总体规模分析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2019-2023年中国私人理财所属行业财务指标总体分析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私人理财所属行业赢利水平分析</w:t>
      </w:r>
    </w:p>
    <w:p>
      <w:pPr>
        <w:spacing w:after="150"/>
      </w:pPr>
      <w:r>
        <w:rPr/>
        <w:t xml:space="preserve">第一节 私人理财所属行业成本分析</w:t>
      </w:r>
    </w:p>
    <w:p>
      <w:pPr>
        <w:spacing w:after="150"/>
      </w:pPr>
      <w:r>
        <w:rPr/>
        <w:t xml:space="preserve">一、2019-2023年私人理财价格走势分析</w:t>
      </w:r>
    </w:p>
    <w:p>
      <w:pPr>
        <w:spacing w:after="150"/>
      </w:pPr>
      <w:r>
        <w:rPr/>
        <w:t xml:space="preserve">二、2019-2023年私人理财所属行业成本分析</w:t>
      </w:r>
    </w:p>
    <w:p>
      <w:pPr>
        <w:spacing w:after="150"/>
      </w:pPr>
      <w:r>
        <w:rPr/>
        <w:t xml:space="preserve">第二节 私人理财所属行业盈利水平分析</w:t>
      </w:r>
    </w:p>
    <w:p>
      <w:pPr>
        <w:spacing w:after="150"/>
      </w:pPr>
      <w:r>
        <w:rPr/>
        <w:t xml:space="preserve">一、2019-2023年私人理财所属行业价格走势</w:t>
      </w:r>
    </w:p>
    <w:p>
      <w:pPr>
        <w:spacing w:after="150"/>
      </w:pPr>
      <w:r>
        <w:rPr/>
        <w:t xml:space="preserve">二、2019-2023年私人理财所属行业营业收入情况</w:t>
      </w:r>
    </w:p>
    <w:p>
      <w:pPr>
        <w:spacing w:after="150"/>
      </w:pPr>
      <w:r>
        <w:rPr/>
        <w:t xml:space="preserve">三、2019-2023年私人理财所属行业毛利率情况</w:t>
      </w:r>
    </w:p>
    <w:p>
      <w:pPr>
        <w:spacing w:after="150"/>
      </w:pPr>
      <w:r>
        <w:rPr/>
        <w:t xml:space="preserve">四、2019-2023年私人理财所属行业赢利能力</w:t>
      </w:r>
    </w:p>
    <w:p>
      <w:pPr>
        <w:spacing w:after="150"/>
      </w:pPr>
      <w:r>
        <w:rPr/>
        <w:t xml:space="preserve">五、2019-2023年私人理财所属行业赢利水平</w:t>
      </w:r>
    </w:p>
    <w:p>
      <w:pPr>
        <w:spacing w:after="150"/>
      </w:pPr>
      <w:r>
        <w:rPr/>
        <w:t xml:space="preserve">六、2019-2023年私人理财所属行业赢利预测</w:t>
      </w:r>
    </w:p>
    <w:p>
      <w:pPr>
        <w:spacing w:after="150"/>
      </w:pPr>
      <w:r>
        <w:rPr>
          <w:b w:val="1"/>
          <w:bCs w:val="1"/>
        </w:rPr>
        <w:t xml:space="preserve">第十一章 私人理财所属行业盈利能力分析</w:t>
      </w:r>
    </w:p>
    <w:p>
      <w:pPr>
        <w:spacing w:after="150"/>
      </w:pPr>
      <w:r>
        <w:rPr/>
        <w:t xml:space="preserve">第一节 2019-2023年中国私人理财所属行业利润总额分析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2019-2023年中国私人理财所属行业销售利润率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2019-2023年中国私人理财所属行业总资产利润率分析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第十二章 重点私人理财企业分析</w:t>
      </w:r>
    </w:p>
    <w:p>
      <w:pPr>
        <w:spacing w:after="150"/>
      </w:pPr>
      <w:r>
        <w:rPr/>
        <w:t xml:space="preserve">第一节 中国银行股份有限公司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中国工商银行股份有限公司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中国建设银行股份有限公司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招商银行股份有限公司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中信银行股份有限公司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北京银行股份有限公司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兴业银行股份有限公司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私人理财行业投资策略分析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私人理财行业投资效益分析</w:t>
      </w:r>
    </w:p>
    <w:p>
      <w:pPr>
        <w:spacing w:after="150"/>
      </w:pPr>
      <w:r>
        <w:rPr/>
        <w:t xml:space="preserve">一、2019-2023年私人理财行业投资状况分析</w:t>
      </w:r>
    </w:p>
    <w:p>
      <w:pPr>
        <w:spacing w:after="150"/>
      </w:pPr>
      <w:r>
        <w:rPr/>
        <w:t xml:space="preserve">二、2019-2023年私人理财行业投资效益分析</w:t>
      </w:r>
    </w:p>
    <w:p>
      <w:pPr>
        <w:spacing w:after="150"/>
      </w:pPr>
      <w:r>
        <w:rPr/>
        <w:t xml:space="preserve">三、2024-2029年私人理财行业投资方向</w:t>
      </w:r>
    </w:p>
    <w:p>
      <w:pPr>
        <w:spacing w:after="150"/>
      </w:pPr>
      <w:r>
        <w:rPr/>
        <w:t xml:space="preserve">四、2024-2029年私人理财行业投资建议</w:t>
      </w:r>
    </w:p>
    <w:p>
      <w:pPr>
        <w:spacing w:after="150"/>
      </w:pPr>
      <w:r>
        <w:rPr/>
        <w:t xml:space="preserve">第四节 私人理财行业投资策略研究</w:t>
      </w:r>
    </w:p>
    <w:p>
      <w:pPr>
        <w:spacing w:after="150"/>
      </w:pPr>
      <w:r>
        <w:rPr/>
        <w:t xml:space="preserve">一、2019-2023年私人理财行业投资策略</w:t>
      </w:r>
    </w:p>
    <w:p>
      <w:pPr>
        <w:spacing w:after="150"/>
      </w:pPr>
      <w:r>
        <w:rPr/>
        <w:t xml:space="preserve">二、2019-2023年私人理财行业投资策略</w:t>
      </w:r>
    </w:p>
    <w:p>
      <w:pPr>
        <w:spacing w:after="150"/>
      </w:pPr>
      <w:r>
        <w:rPr/>
        <w:t xml:space="preserve">三、2024-2029年私人理财行业投资策略</w:t>
      </w:r>
    </w:p>
    <w:p>
      <w:pPr>
        <w:spacing w:after="150"/>
      </w:pPr>
      <w:r>
        <w:rPr/>
        <w:t xml:space="preserve">四、2024-2029年私人理财细分行业投资策略</w:t>
      </w:r>
    </w:p>
    <w:p>
      <w:pPr>
        <w:spacing w:after="150"/>
      </w:pPr>
      <w:r>
        <w:rPr>
          <w:b w:val="1"/>
          <w:bCs w:val="1"/>
        </w:rPr>
        <w:t xml:space="preserve">第十四章 私人理财行业投资风险预警</w:t>
      </w:r>
    </w:p>
    <w:p>
      <w:pPr>
        <w:spacing w:after="150"/>
      </w:pPr>
      <w:r>
        <w:rPr/>
        <w:t xml:space="preserve">第一节 影响私人理财行业发展的主要因素</w:t>
      </w:r>
    </w:p>
    <w:p>
      <w:pPr>
        <w:spacing w:after="150"/>
      </w:pPr>
      <w:r>
        <w:rPr/>
        <w:t xml:space="preserve">一、2019-2023年影响私人理财行业运行的有利因素</w:t>
      </w:r>
    </w:p>
    <w:p>
      <w:pPr>
        <w:spacing w:after="150"/>
      </w:pPr>
      <w:r>
        <w:rPr/>
        <w:t xml:space="preserve">二、2019-2023年影响私人理财行业运行的稳定因素</w:t>
      </w:r>
    </w:p>
    <w:p>
      <w:pPr>
        <w:spacing w:after="150"/>
      </w:pPr>
      <w:r>
        <w:rPr/>
        <w:t xml:space="preserve">三、2019-2023年影响私人理财行业运行的不利因素</w:t>
      </w:r>
    </w:p>
    <w:p>
      <w:pPr>
        <w:spacing w:after="150"/>
      </w:pPr>
      <w:r>
        <w:rPr/>
        <w:t xml:space="preserve">四、2023年我国私人理财行业发展面临的挑战</w:t>
      </w:r>
    </w:p>
    <w:p>
      <w:pPr>
        <w:spacing w:after="150"/>
      </w:pPr>
      <w:r>
        <w:rPr/>
        <w:t xml:space="preserve">五、2023年我国私人理财行业发展面临的机遇</w:t>
      </w:r>
    </w:p>
    <w:p>
      <w:pPr>
        <w:spacing w:after="150"/>
      </w:pPr>
      <w:r>
        <w:rPr/>
        <w:t xml:space="preserve">第二节 私人理财行业投资风险预警</w:t>
      </w:r>
    </w:p>
    <w:p>
      <w:pPr>
        <w:spacing w:after="150"/>
      </w:pPr>
      <w:r>
        <w:rPr/>
        <w:t xml:space="preserve">一、2024-2029年私人理财行业市场风险预测</w:t>
      </w:r>
    </w:p>
    <w:p>
      <w:pPr>
        <w:spacing w:after="150"/>
      </w:pPr>
      <w:r>
        <w:rPr/>
        <w:t xml:space="preserve">二、2024-2029年私人理财行业政策风险预测</w:t>
      </w:r>
    </w:p>
    <w:p>
      <w:pPr>
        <w:spacing w:after="150"/>
      </w:pPr>
      <w:r>
        <w:rPr/>
        <w:t xml:space="preserve">三、2024-2029年私人理财行业经营风险预测</w:t>
      </w:r>
    </w:p>
    <w:p>
      <w:pPr>
        <w:spacing w:after="150"/>
      </w:pPr>
      <w:r>
        <w:rPr/>
        <w:t xml:space="preserve">四、2024-2029年私人理财行业竞争风险预测</w:t>
      </w:r>
    </w:p>
    <w:p>
      <w:pPr>
        <w:spacing w:after="150"/>
      </w:pPr>
      <w:r>
        <w:rPr/>
        <w:t xml:space="preserve">五、2024-2029年私人理财行业其他风险预测</w:t>
      </w:r>
    </w:p>
    <w:p>
      <w:pPr>
        <w:spacing w:after="150"/>
      </w:pPr>
      <w:r>
        <w:rPr>
          <w:b w:val="1"/>
          <w:bCs w:val="1"/>
        </w:rPr>
        <w:t xml:space="preserve">第十五章 私人理财行业发展趋势分析</w:t>
      </w:r>
    </w:p>
    <w:p>
      <w:pPr>
        <w:spacing w:after="150"/>
      </w:pPr>
      <w:r>
        <w:rPr/>
        <w:t xml:space="preserve">第一节 2024-2029年中国私人理财市场趋势分析</w:t>
      </w:r>
    </w:p>
    <w:p>
      <w:pPr>
        <w:spacing w:after="150"/>
      </w:pPr>
      <w:r>
        <w:rPr/>
        <w:t xml:space="preserve">一、2024-2029年我国私人理财市场趋势总结</w:t>
      </w:r>
    </w:p>
    <w:p>
      <w:pPr>
        <w:spacing w:after="150"/>
      </w:pPr>
      <w:r>
        <w:rPr/>
        <w:t xml:space="preserve">二、2024-2029年我国私人理财发展趋势分析</w:t>
      </w:r>
    </w:p>
    <w:p>
      <w:pPr>
        <w:spacing w:after="150"/>
      </w:pPr>
      <w:r>
        <w:rPr/>
        <w:t xml:space="preserve">第二节 2024-2029年私人理财产品发展趋势分析</w:t>
      </w:r>
    </w:p>
    <w:p>
      <w:pPr>
        <w:spacing w:after="150"/>
      </w:pPr>
      <w:r>
        <w:rPr/>
        <w:t xml:space="preserve">一、2024-2029年私人理财产品开发趋势分析</w:t>
      </w:r>
    </w:p>
    <w:p>
      <w:pPr>
        <w:spacing w:after="150"/>
      </w:pPr>
      <w:r>
        <w:rPr/>
        <w:t xml:space="preserve">二、2024-2029年私人理财产品价格趋势分析</w:t>
      </w:r>
    </w:p>
    <w:p>
      <w:pPr>
        <w:spacing w:after="150"/>
      </w:pPr>
      <w:r>
        <w:rPr/>
        <w:t xml:space="preserve">第三节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三、2024-2029年中国私人理财价格预测</w:t>
      </w:r>
    </w:p>
    <w:p>
      <w:pPr>
        <w:spacing w:after="150"/>
      </w:pPr>
      <w:r>
        <w:rPr/>
        <w:t xml:space="preserve">第四节 2024-2029年私人理财行业规划建议</w:t>
      </w:r>
    </w:p>
    <w:p>
      <w:pPr>
        <w:spacing w:after="150"/>
      </w:pPr>
      <w:r>
        <w:rPr/>
        <w:t xml:space="preserve">一、私人理财行业整体规划</w:t>
      </w:r>
    </w:p>
    <w:p>
      <w:pPr>
        <w:spacing w:after="150"/>
      </w:pPr>
      <w:r>
        <w:rPr/>
        <w:t xml:space="preserve">二、私人理财行业规划预测</w:t>
      </w:r>
    </w:p>
    <w:p>
      <w:pPr>
        <w:spacing w:after="150"/>
      </w:pPr>
      <w:r>
        <w:rPr/>
        <w:t xml:space="preserve">三、2024-2029年私人理财行业规划建议</w:t>
      </w:r>
    </w:p>
    <w:p>
      <w:pPr>
        <w:spacing w:after="150"/>
      </w:pPr>
      <w:r>
        <w:rPr>
          <w:b w:val="1"/>
          <w:bCs w:val="1"/>
        </w:rPr>
        <w:t xml:space="preserve">第十六章 私人理财企业管理策略建议</w:t>
      </w:r>
    </w:p>
    <w:p>
      <w:pPr>
        <w:spacing w:after="150"/>
      </w:pPr>
      <w:r>
        <w:rPr/>
        <w:t xml:space="preserve">第一节 市场策略分析</w:t>
      </w:r>
    </w:p>
    <w:p>
      <w:pPr>
        <w:spacing w:after="150"/>
      </w:pPr>
      <w:r>
        <w:rPr/>
        <w:t xml:space="preserve">一、私人理财价格策略分析</w:t>
      </w:r>
    </w:p>
    <w:p>
      <w:pPr>
        <w:spacing w:after="150"/>
      </w:pPr>
      <w:r>
        <w:rPr/>
        <w:t xml:space="preserve">二、私人理财渠道策略分析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提高私人理财企业竞争力的策略</w:t>
      </w:r>
    </w:p>
    <w:p>
      <w:pPr>
        <w:spacing w:after="150"/>
      </w:pPr>
      <w:r>
        <w:rPr/>
        <w:t xml:space="preserve">一、提高中国私人理财企业核心竞争力的对策</w:t>
      </w:r>
    </w:p>
    <w:p>
      <w:pPr>
        <w:spacing w:after="150"/>
      </w:pPr>
      <w:r>
        <w:rPr/>
        <w:t xml:space="preserve">二、私人理财企业提升竞争力的主要方向</w:t>
      </w:r>
    </w:p>
    <w:p>
      <w:pPr>
        <w:spacing w:after="150"/>
      </w:pPr>
      <w:r>
        <w:rPr/>
        <w:t xml:space="preserve">三、影响私人理财企业核心竞争力的因素及提升途径</w:t>
      </w:r>
    </w:p>
    <w:p>
      <w:pPr>
        <w:spacing w:after="150"/>
      </w:pPr>
      <w:r>
        <w:rPr/>
        <w:t xml:space="preserve">四、提高私人理财企业竞争力的策略</w:t>
      </w:r>
    </w:p>
    <w:p>
      <w:pPr>
        <w:spacing w:after="150"/>
      </w:pPr>
      <w:r>
        <w:rPr/>
        <w:t xml:space="preserve">第四节 对我国私人理财品牌的战略思考</w:t>
      </w:r>
    </w:p>
    <w:p>
      <w:pPr>
        <w:spacing w:after="150"/>
      </w:pPr>
      <w:r>
        <w:rPr/>
        <w:t xml:space="preserve">一、私人理财实施品牌战略的意义</w:t>
      </w:r>
    </w:p>
    <w:p>
      <w:pPr>
        <w:spacing w:after="150"/>
      </w:pPr>
      <w:r>
        <w:rPr/>
        <w:t xml:space="preserve">二、私人理财企业品牌的现状分析</w:t>
      </w:r>
    </w:p>
    <w:p>
      <w:pPr>
        <w:spacing w:after="150"/>
      </w:pPr>
      <w:r>
        <w:rPr/>
        <w:t xml:space="preserve">三、我国私人理财企业的品牌战略</w:t>
      </w:r>
    </w:p>
    <w:p>
      <w:pPr>
        <w:spacing w:after="150"/>
      </w:pPr>
      <w:r>
        <w:rPr/>
        <w:t xml:space="preserve">四、私人理财品牌战略管理的策略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图表：2019-2023年中国私人理财行业市场规模</w:t>
      </w:r>
    </w:p>
    <w:p>
      <w:pPr>
        <w:spacing w:after="150"/>
      </w:pPr>
      <w:r>
        <w:rPr/>
        <w:t xml:space="preserve">图表：2019-2023年全球私人理财产业市场规模</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图表：国内居民金融资产规模和私人理财市场规模</w:t>
      </w:r>
    </w:p>
    <w:p>
      <w:pPr>
        <w:spacing w:after="150"/>
      </w:pPr>
      <w:r>
        <w:rPr/>
        <w:t xml:space="preserve">图表：国内私人理财市场构成</w:t>
      </w:r>
    </w:p>
    <w:p>
      <w:pPr>
        <w:spacing w:after="150"/>
      </w:pPr>
      <w:r>
        <w:rPr/>
        <w:t xml:space="preserve">图表：影响私人理财市场的三大因素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中国私人理财行业市场发展现状及竞争格局与投资管理研究报告(2024-2029版)</dc:title>
  <dc:description>中国私人理财行业市场发展现状及竞争格局与投资管理研究报告(2024-2029版)</dc:description>
  <dc:subject>中国私人理财行业市场发展现状及竞争格局与投资管理研究报告(2024-2029版)</dc:subject>
  <cp:keywords>研究报告</cp:keywords>
  <cp:category>研究报告</cp:category>
  <cp:lastModifiedBy>北京中道泰和信息咨询有限公司</cp:lastModifiedBy>
  <dcterms:created xsi:type="dcterms:W3CDTF">2024-01-26T07:03:24+08:00</dcterms:created>
  <dcterms:modified xsi:type="dcterms:W3CDTF">2024-01-26T07:03:24+08:00</dcterms:modified>
</cp:coreProperties>
</file>

<file path=docProps/custom.xml><?xml version="1.0" encoding="utf-8"?>
<Properties xmlns="http://schemas.openxmlformats.org/officeDocument/2006/custom-properties" xmlns:vt="http://schemas.openxmlformats.org/officeDocument/2006/docPropsVTypes"/>
</file>