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中国abs高胶粉行业市场发展现状及竞争格局与投资前景研究报告(2024-2029版)</w:t>
      </w:r>
    </w:p>
    <w:p>
      <w:pPr>
        <w:spacing w:after="150"/>
      </w:pPr>
      <w:r>
        <w:rPr>
          <w:b w:val="1"/>
          <w:bCs w:val="1"/>
        </w:rPr>
        <w:t xml:space="preserve">报告简介</w:t>
      </w:r>
    </w:p>
    <w:p>
      <w:pPr>
        <w:spacing w:after="150"/>
      </w:pPr>
      <w:r>
        <w:rPr/>
        <w:t xml:space="preserve">ABS高胶粉苯乙烯、丙烯腈-丁二烯橡胶,核壳型聚合物。ABS高胶粉与SAN树脂作为主要原料掺混制成ABS树脂。ABS树脂以优良的机械、力学、热学等性能广泛应用于汽车、电子电器、机械和建材领域。目前ABS高胶粉主要生产厂商以韩国锦湖、巴斯夫等为主。</w:t>
      </w:r>
    </w:p>
    <w:p>
      <w:pPr>
        <w:spacing w:after="150"/>
      </w:pPr>
      <w:r>
        <w:rPr/>
        <w:t xml:space="preserve">ABS高胶粉下游主要应用领域为：家电、汽车、电子电器、机械等，产品技术壁垒较高。随着ABS高胶粉行业的飞速发展，行业良好的发展前景不断吸引着其他企业进入其中，但是ABS高胶粉行业有一定的门槛，对于新进入者有一定的要求，所以目前来说我国ABS高胶粉行业主要的潜在进入者在于国外跨国企业以及上下游产业链的相关企业，这类企业具有一定的技术和实力积累，且与ABS高胶粉行业有足够的相关联的性，进入行业的可能性较大。</w:t>
      </w:r>
    </w:p>
    <w:p>
      <w:pPr>
        <w:spacing w:after="150"/>
      </w:pPr>
      <w:r>
        <w:rPr/>
        <w:t xml:space="preserve">ASA高胶粉性能与ABS高胶粉性能相似，都具有良好的力学性能、加工性能、电绝缘性、耐化学品性以及染色性等，但由于ASA高胶粉引入了不含双键的丙烯酸酯橡胶，ASA高胶粉的耐候性远高于ABS高胶粉。ASA高胶粉生产原料主要包括丙烯腈、苯乙烯、丙烯酸酯三种，其成本主要取决于这三种基础原料价格。ASA高胶粉常被作为增韧剂应用到塑料制品中，是ASA树脂、改性ASA、ASA合金(例如PC/ASA合金、PA/ASA合金、PMMA/ASA合金、PBT/ASA合金)等产品生产配方的必需品之一。</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abs高胶粉及各子行业的发展状况、上下游行业发展状况、竞争替代产品、发展趋势、新产品与技术等进行了分析，并重点分析了中国abs高胶粉行业发展状况和特点，以及中国abs高胶粉行业将面临的挑战、企业的发展策略等。报告还对全球的行业发展态势作了详细分析，并对行业进行了趋向研判，是abs高胶粉生产、经营企业，服务、投资机构等单位准确了解目前abs高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abs高胶粉市场特征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abs高胶粉行业发展的"波特五力模型"分析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2019-2023年全球abs高胶粉市场发展环境现状分析</w:t>
      </w:r>
    </w:p>
    <w:p>
      <w:pPr>
        <w:spacing w:after="150"/>
      </w:pPr>
      <w:r>
        <w:rPr/>
        <w:t xml:space="preserve">第一节 abs高胶粉发展环境分析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二、abs高胶粉行业相关政策分析</w:t>
      </w:r>
    </w:p>
    <w:p>
      <w:pPr>
        <w:spacing w:after="150"/>
      </w:pPr>
      <w:r>
        <w:rPr/>
        <w:t xml:space="preserve">第四节 abs高胶粉行业技术环境分析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2019-2023年中国abs高胶粉市场供需平衡调查分析</w:t>
      </w:r>
    </w:p>
    <w:p>
      <w:pPr>
        <w:spacing w:after="150"/>
      </w:pPr>
      <w:r>
        <w:rPr/>
        <w:t xml:space="preserve">第一节 2019-2023年国际abs高胶粉市场现状分析</w:t>
      </w:r>
    </w:p>
    <w:p>
      <w:pPr>
        <w:spacing w:after="150"/>
      </w:pPr>
      <w:r>
        <w:rPr/>
        <w:t xml:space="preserve">一、国际abs高胶粉市场发展历程</w:t>
      </w:r>
    </w:p>
    <w:p>
      <w:pPr>
        <w:spacing w:after="150"/>
      </w:pPr>
      <w:r>
        <w:rPr/>
        <w:t xml:space="preserve">二、国际主要国家abs高胶粉发展情况分析</w:t>
      </w:r>
    </w:p>
    <w:p>
      <w:pPr>
        <w:spacing w:after="150"/>
      </w:pPr>
      <w:r>
        <w:rPr/>
        <w:t xml:space="preserve">三、国际abs高胶粉市场发展趋势</w:t>
      </w:r>
    </w:p>
    <w:p>
      <w:pPr>
        <w:spacing w:after="150"/>
      </w:pPr>
      <w:r>
        <w:rPr/>
        <w:t xml:space="preserve">第二节 2019-2023年中国abs高胶粉市场供需平衡分析</w:t>
      </w:r>
    </w:p>
    <w:p>
      <w:pPr>
        <w:spacing w:after="150"/>
      </w:pPr>
      <w:r>
        <w:rPr/>
        <w:t xml:space="preserve">一、2019-2023年中国abs高胶粉市场市场规模分析</w:t>
      </w:r>
    </w:p>
    <w:p>
      <w:pPr>
        <w:spacing w:after="150"/>
      </w:pPr>
      <w:r>
        <w:rPr/>
        <w:t xml:space="preserve">二、2019-2023年中国abs高胶粉市场供给统计分析</w:t>
      </w:r>
    </w:p>
    <w:p>
      <w:pPr>
        <w:spacing w:after="150"/>
      </w:pPr>
      <w:r>
        <w:rPr/>
        <w:t xml:space="preserve">三、2019-2023年中国abs高胶粉市场需求统计分析</w:t>
      </w:r>
    </w:p>
    <w:p>
      <w:pPr>
        <w:spacing w:after="150"/>
      </w:pPr>
      <w:r>
        <w:rPr/>
        <w:t xml:space="preserve">四、2019-2023年中国abs高胶粉行业产值统计分析</w:t>
      </w:r>
    </w:p>
    <w:p>
      <w:pPr>
        <w:spacing w:after="150"/>
      </w:pPr>
      <w:r>
        <w:rPr/>
        <w:t xml:space="preserve">第三节 2019-2023年影响abs高胶粉市场供需平衡的因素分析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abs高胶粉市场发展特点分析</w:t>
      </w:r>
    </w:p>
    <w:p>
      <w:pPr>
        <w:spacing w:after="150"/>
      </w:pPr>
      <w:r>
        <w:rPr/>
        <w:t xml:space="preserve">第一节 abs高胶粉市场周期性、季节性等特点</w:t>
      </w:r>
    </w:p>
    <w:p>
      <w:pPr>
        <w:spacing w:after="150"/>
      </w:pPr>
      <w:r>
        <w:rPr/>
        <w:t xml:space="preserve">第二节 abs高胶粉市场壁垒</w:t>
      </w:r>
    </w:p>
    <w:p>
      <w:pPr>
        <w:spacing w:after="150"/>
      </w:pPr>
      <w:r>
        <w:rPr/>
        <w:t xml:space="preserve">一、abs高胶粉市场进入壁垒</w:t>
      </w:r>
    </w:p>
    <w:p>
      <w:pPr>
        <w:spacing w:after="150"/>
      </w:pPr>
      <w:r>
        <w:rPr/>
        <w:t xml:space="preserve">二、abs高胶粉市场成长壁垒</w:t>
      </w:r>
    </w:p>
    <w:p>
      <w:pPr>
        <w:spacing w:after="150"/>
      </w:pPr>
      <w:r>
        <w:rPr/>
        <w:t xml:space="preserve">三、abs高胶粉市场壁垒预测</w:t>
      </w:r>
    </w:p>
    <w:p>
      <w:pPr>
        <w:spacing w:after="150"/>
      </w:pPr>
      <w:r>
        <w:rPr/>
        <w:t xml:space="preserve">第三节 abs高胶粉市场发展swot分析</w:t>
      </w:r>
    </w:p>
    <w:p>
      <w:pPr>
        <w:spacing w:after="150"/>
      </w:pPr>
      <w:r>
        <w:rPr/>
        <w:t xml:space="preserve">一、abs高胶粉市场发展优势分析</w:t>
      </w:r>
    </w:p>
    <w:p>
      <w:pPr>
        <w:spacing w:after="150"/>
      </w:pPr>
      <w:r>
        <w:rPr/>
        <w:t xml:space="preserve">二、abs高胶粉市场发展劣势分析</w:t>
      </w:r>
    </w:p>
    <w:p>
      <w:pPr>
        <w:spacing w:after="150"/>
      </w:pPr>
      <w:r>
        <w:rPr/>
        <w:t xml:space="preserve">三、abs高胶粉市场机遇分析</w:t>
      </w:r>
    </w:p>
    <w:p>
      <w:pPr>
        <w:spacing w:after="150"/>
      </w:pPr>
      <w:r>
        <w:rPr/>
        <w:t xml:space="preserve">四、abs高胶粉市场威胁分析</w:t>
      </w:r>
    </w:p>
    <w:p>
      <w:pPr>
        <w:spacing w:after="150"/>
      </w:pPr>
      <w:r>
        <w:rPr/>
        <w:t xml:space="preserve">第四节 abs高胶粉市场竞争程度分析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2019-2023年中国abs高胶粉市场重点区域运行分析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山东颐工材料科技股份有限公司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湖南冠爵塑胶有限公司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苏州万高塑料有限公司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宣城市翔宇新材料有限公司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苏州琪超光伏电器材料有限公司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宁波金润化工有限公司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中化华美塑料有限公司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江西洪晟新材料有限公司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鹏健塑胶原料有限公司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东莞晋宝橡塑有限公司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2019-2023年中国abs高胶粉市场竞争格局与企业竞争力评价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abs高胶粉行业营销渠道分析</w:t>
      </w:r>
    </w:p>
    <w:p>
      <w:pPr>
        <w:spacing w:after="150"/>
      </w:pPr>
      <w:r>
        <w:rPr/>
        <w:t xml:space="preserve">一、传统渠道</w:t>
      </w:r>
    </w:p>
    <w:p>
      <w:pPr>
        <w:spacing w:after="150"/>
      </w:pPr>
      <w:r>
        <w:rPr/>
        <w:t xml:space="preserve">二、网络渠道</w:t>
      </w:r>
    </w:p>
    <w:p>
      <w:pPr>
        <w:spacing w:after="150"/>
      </w:pPr>
      <w:r>
        <w:rPr/>
        <w:t xml:space="preserve">三、各类渠道对abs高胶粉行业的影响</w:t>
      </w:r>
    </w:p>
    <w:p>
      <w:pPr>
        <w:spacing w:after="150"/>
      </w:pPr>
      <w:r>
        <w:rPr/>
        <w:t xml:space="preserve">四、主要abs高胶粉企业渠道策略研究</w:t>
      </w:r>
    </w:p>
    <w:p>
      <w:pPr>
        <w:spacing w:after="150"/>
      </w:pPr>
      <w:r>
        <w:rPr/>
        <w:t xml:space="preserve">第二节 abs高胶粉行业主要客户群分析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2024-2029年abs高胶粉市场发展分析预测</w:t>
      </w:r>
    </w:p>
    <w:p>
      <w:pPr>
        <w:spacing w:after="150"/>
      </w:pPr>
      <w:r>
        <w:rPr/>
        <w:t xml:space="preserve">第一节 2024-2029年中国abs高胶粉市场规模预测</w:t>
      </w:r>
    </w:p>
    <w:p>
      <w:pPr>
        <w:spacing w:after="150"/>
      </w:pPr>
      <w:r>
        <w:rPr/>
        <w:t xml:space="preserve">第二节 2024-2029年中国abs高胶粉行业产值规模预测</w:t>
      </w:r>
    </w:p>
    <w:p>
      <w:pPr>
        <w:spacing w:after="150"/>
      </w:pPr>
      <w:r>
        <w:rPr/>
        <w:t xml:space="preserve">第三节 2024-2029年中国abs高胶粉市场需求趋势预测</w:t>
      </w:r>
    </w:p>
    <w:p>
      <w:pPr>
        <w:spacing w:after="150"/>
      </w:pPr>
      <w:r>
        <w:rPr>
          <w:b w:val="1"/>
          <w:bCs w:val="1"/>
        </w:rPr>
        <w:t xml:space="preserve">第十章 abs高胶粉行业投资前景与投资策略分析</w:t>
      </w:r>
    </w:p>
    <w:p>
      <w:pPr>
        <w:spacing w:after="150"/>
      </w:pPr>
      <w:r>
        <w:rPr/>
        <w:t xml:space="preserve">第一节 abs高胶粉行业投资价值分析</w:t>
      </w:r>
    </w:p>
    <w:p>
      <w:pPr>
        <w:spacing w:after="150"/>
      </w:pPr>
      <w:r>
        <w:rPr/>
        <w:t xml:space="preserve">一、abs高胶粉行业发展前景分析</w:t>
      </w:r>
    </w:p>
    <w:p>
      <w:pPr>
        <w:spacing w:after="150"/>
      </w:pPr>
      <w:r>
        <w:rPr/>
        <w:t xml:space="preserve">二、abs高胶粉行业盈利能力预测</w:t>
      </w:r>
    </w:p>
    <w:p>
      <w:pPr>
        <w:spacing w:after="150"/>
      </w:pPr>
      <w:r>
        <w:rPr/>
        <w:t xml:space="preserve">三、投资机会分析</w:t>
      </w:r>
    </w:p>
    <w:p>
      <w:pPr>
        <w:spacing w:after="150"/>
      </w:pPr>
      <w:r>
        <w:rPr/>
        <w:t xml:space="preserve">第二节 abs高胶粉行业投资风险分析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abs高胶粉行业投资策略分析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业内专家对中国abs高胶粉行业总结及企业重点客户管理建议</w:t>
      </w:r>
    </w:p>
    <w:p>
      <w:pPr>
        <w:spacing w:after="150"/>
      </w:pPr>
      <w:r>
        <w:rPr/>
        <w:t xml:space="preserve">第一节 abs高胶粉行业企业问题总结</w:t>
      </w:r>
    </w:p>
    <w:p>
      <w:pPr>
        <w:spacing w:after="150"/>
      </w:pPr>
      <w:r>
        <w:rPr/>
        <w:t xml:space="preserve">第二节 abs高胶粉企业应对策略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abs高胶粉市场的重点客户战略实施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abs高胶粉项目投资建议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图表：2019-2023年全国居民消费价格涨跌幅</w:t>
      </w:r>
    </w:p>
    <w:p>
      <w:pPr>
        <w:spacing w:after="150"/>
      </w:pPr>
      <w:r>
        <w:rPr/>
        <w:t xml:space="preserve">图表：2011年以来美国、欧元区通胀率走势</w:t>
      </w:r>
    </w:p>
    <w:p>
      <w:pPr>
        <w:spacing w:after="150"/>
      </w:pPr>
      <w:r>
        <w:rPr/>
        <w:t xml:space="preserve">图表：2012年以来新兴市场累计资金流入量</w:t>
      </w:r>
    </w:p>
    <w:p>
      <w:pPr>
        <w:spacing w:after="150"/>
      </w:pPr>
      <w:r>
        <w:rPr/>
        <w:t xml:space="preserve">图表：2019-2023年abs高胶粉市场规模</w:t>
      </w:r>
    </w:p>
    <w:p>
      <w:pPr>
        <w:spacing w:after="150"/>
      </w:pPr>
      <w:r>
        <w:rPr/>
        <w:t xml:space="preserve">图表：2019-2023年中国abs高胶粉市场需求(万吨)</w:t>
      </w:r>
    </w:p>
    <w:p>
      <w:pPr>
        <w:spacing w:after="150"/>
      </w:pPr>
      <w:r>
        <w:rPr/>
        <w:t xml:space="preserve">图表：2019-2023年中国abs高胶粉市场需求(万吨)</w:t>
      </w:r>
    </w:p>
    <w:p>
      <w:pPr>
        <w:spacing w:after="150"/>
      </w:pPr>
      <w:r>
        <w:rPr/>
        <w:t xml:space="preserve">图表：2019-2023年中国abs高胶粉行业产值(亿元)</w:t>
      </w:r>
    </w:p>
    <w:p>
      <w:pPr>
        <w:spacing w:after="150"/>
      </w:pPr>
      <w:r>
        <w:rPr/>
        <w:t xml:space="preserve">图表：华东地区划分位置图</w:t>
      </w:r>
    </w:p>
    <w:p>
      <w:pPr>
        <w:spacing w:after="150"/>
      </w:pPr>
      <w:r>
        <w:rPr/>
        <w:t xml:space="preserve">图表：华南地区划分位置图</w:t>
      </w:r>
    </w:p>
    <w:p>
      <w:pPr>
        <w:spacing w:after="150"/>
      </w:pPr>
      <w:r>
        <w:rPr/>
        <w:t xml:space="preserve">图表：华北地区划分位置图</w:t>
      </w:r>
    </w:p>
    <w:p>
      <w:pPr>
        <w:spacing w:after="150"/>
      </w:pPr>
      <w:r>
        <w:rPr/>
        <w:t xml:space="preserve">图表：西北地区划分位置图</w:t>
      </w:r>
    </w:p>
    <w:p>
      <w:pPr>
        <w:spacing w:after="150"/>
      </w:pPr>
      <w:r>
        <w:rPr/>
        <w:t xml:space="preserve">图表：西南地区划分位置图</w:t>
      </w:r>
    </w:p>
    <w:p>
      <w:pPr>
        <w:spacing w:after="150"/>
      </w:pPr>
      <w:r>
        <w:rPr/>
        <w:t xml:space="preserve">图表：东北地区划分位置图</w:t>
      </w:r>
    </w:p>
    <w:p>
      <w:pPr>
        <w:spacing w:after="150"/>
      </w:pPr>
      <w:r>
        <w:rPr/>
        <w:t xml:space="preserve">图表：营业规模分析</w:t>
      </w:r>
    </w:p>
    <w:p>
      <w:pPr>
        <w:spacing w:after="150"/>
      </w:pPr>
      <w:r>
        <w:rPr/>
        <w:t xml:space="preserve">图表：营业规模分析</w:t>
      </w:r>
    </w:p>
    <w:p>
      <w:pPr>
        <w:spacing w:after="150"/>
      </w:pPr>
      <w:r>
        <w:rPr/>
        <w:t xml:space="preserve">图表：苏州万高塑料营业规模分析</w:t>
      </w:r>
    </w:p>
    <w:p>
      <w:pPr>
        <w:spacing w:after="150"/>
      </w:pPr>
      <w:r>
        <w:rPr/>
        <w:t xml:space="preserve">图表：宣城市翔宇新材料营业规模分析</w:t>
      </w:r>
    </w:p>
    <w:p>
      <w:pPr>
        <w:spacing w:after="150"/>
      </w:pPr>
      <w:r>
        <w:rPr/>
        <w:t xml:space="preserve">图表：营业规模分析</w:t>
      </w:r>
    </w:p>
    <w:p>
      <w:pPr>
        <w:spacing w:after="150"/>
      </w:pPr>
      <w:r>
        <w:rPr/>
        <w:t xml:space="preserve">图表：营业规模分析</w:t>
      </w:r>
    </w:p>
    <w:p>
      <w:pPr>
        <w:spacing w:after="150"/>
      </w:pPr>
      <w:r>
        <w:rPr/>
        <w:t xml:space="preserve">图表：营业规模分析</w:t>
      </w:r>
    </w:p>
    <w:p>
      <w:pPr>
        <w:spacing w:after="150"/>
      </w:pPr>
      <w:r>
        <w:rPr/>
        <w:t xml:space="preserve">图表：营业规模分析</w:t>
      </w:r>
    </w:p>
    <w:p>
      <w:pPr>
        <w:spacing w:after="150"/>
      </w:pPr>
      <w:r>
        <w:rPr/>
        <w:t xml:space="preserve">图表：营业规模分析</w:t>
      </w:r>
    </w:p>
    <w:p>
      <w:pPr>
        <w:spacing w:after="150"/>
      </w:pPr>
      <w:r>
        <w:rPr/>
        <w:t xml:space="preserve">图表：营业规模分析</w:t>
      </w:r>
    </w:p>
    <w:p>
      <w:pPr>
        <w:spacing w:after="150"/>
      </w:pPr>
      <w:r>
        <w:rPr/>
        <w:t xml:space="preserve">图表：2024-2029年中国abs高胶粉市场规模预测(亿元)</w:t>
      </w:r>
    </w:p>
    <w:p>
      <w:pPr>
        <w:spacing w:after="150"/>
      </w:pPr>
      <w:r>
        <w:rPr/>
        <w:t xml:space="preserve">图表：2024-2029年中国abs高胶粉市场规模预测(亿元)</w:t>
      </w:r>
    </w:p>
    <w:p>
      <w:pPr>
        <w:spacing w:after="150"/>
      </w:pPr>
      <w:r>
        <w:rPr/>
        <w:t xml:space="preserve">图表：2024-2029年中国abs高胶粉市场需求预测(万吨)</w:t>
      </w:r>
    </w:p>
    <w:p>
      <w:pPr>
        <w:spacing w:after="150"/>
      </w:pPr>
      <w:r>
        <w:rPr/>
        <w:t xml:space="preserve">图表：2019-2023年abs高胶粉行业毛利率分析</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中国abs高胶粉行业市场发展现状及竞争格局与投资前景研究报告(2024-2029版)</dc:title>
  <dc:description>中国abs高胶粉行业市场发展现状及竞争格局与投资前景研究报告(2024-2029版)</dc:description>
  <dc:subject>中国abs高胶粉行业市场发展现状及竞争格局与投资前景研究报告(2024-2029版)</dc:subject>
  <cp:keywords>研究报告</cp:keywords>
  <cp:category>研究报告</cp:category>
  <cp:lastModifiedBy>北京中道泰和信息咨询有限公司</cp:lastModifiedBy>
  <dcterms:created xsi:type="dcterms:W3CDTF">2024-01-26T06:30:45+08:00</dcterms:created>
  <dcterms:modified xsi:type="dcterms:W3CDTF">2024-01-26T06:30:45+08:00</dcterms:modified>
</cp:coreProperties>
</file>

<file path=docProps/custom.xml><?xml version="1.0" encoding="utf-8"?>
<Properties xmlns="http://schemas.openxmlformats.org/officeDocument/2006/custom-properties" xmlns:vt="http://schemas.openxmlformats.org/officeDocument/2006/docPropsVTypes"/>
</file>