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中国高等网络教育行业市场发展现状及竞争格局与投资前景研究报告(2024-2029版)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等网络教育行业研究单位等公布和提供的大量资料。报告对我国高等网络教育行业的供需状况、发展现状、子行业发展变化等进行了分析，重点分析了国内外高等网络教育行业的发展现状、如何面对行业的发展挑战、行业的发展建议、行业竞争力，以及行业的投资分析和趋势预测等等。报告还综合了高等网络教育行业的整体发展动态，对行业在产品方面提供了参考建议和具体解决办法。报告对于高等网络教育产品生产企业、经销商、行业管理部门以及拟进入该行业的投资者具有重要的参考价值，对于研究我国高等网络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网络教育定义及其相关要素</w:t>
      </w:r>
    </w:p>
    <w:p>
      <w:pPr>
        <w:spacing w:after="150"/>
      </w:pPr>
      <w:r>
        <w:rPr/>
        <w:t xml:space="preserve">第一节 网络教育定义及其特征</w:t>
      </w:r>
    </w:p>
    <w:p>
      <w:pPr>
        <w:spacing w:after="150"/>
      </w:pPr>
      <w:r>
        <w:rPr/>
        <w:t xml:space="preserve">一、网络教育定义</w:t>
      </w:r>
    </w:p>
    <w:p>
      <w:pPr>
        <w:spacing w:after="150"/>
      </w:pPr>
      <w:r>
        <w:rPr/>
        <w:t xml:space="preserve">二、网络教育的定位</w:t>
      </w:r>
    </w:p>
    <w:p>
      <w:pPr>
        <w:spacing w:after="150"/>
      </w:pPr>
      <w:r>
        <w:rPr/>
        <w:t xml:space="preserve">三、网络教育的特点</w:t>
      </w:r>
    </w:p>
    <w:p>
      <w:pPr>
        <w:spacing w:after="150"/>
      </w:pPr>
      <w:r>
        <w:rPr/>
        <w:t xml:space="preserve">四、网络教育的组织</w:t>
      </w:r>
    </w:p>
    <w:p>
      <w:pPr>
        <w:spacing w:after="150"/>
      </w:pPr>
      <w:r>
        <w:rPr/>
        <w:t xml:space="preserve">五、网络教育行业结构</w:t>
      </w:r>
    </w:p>
    <w:p>
      <w:pPr>
        <w:spacing w:after="150"/>
      </w:pPr>
      <w:r>
        <w:rPr/>
        <w:t xml:space="preserve">第二节 网络教育的模式</w:t>
      </w:r>
    </w:p>
    <w:p>
      <w:pPr>
        <w:spacing w:after="150"/>
      </w:pPr>
      <w:r>
        <w:rPr/>
        <w:t xml:space="preserve">一、网络教育的主要模式</w:t>
      </w:r>
    </w:p>
    <w:p>
      <w:pPr>
        <w:spacing w:after="150"/>
      </w:pPr>
      <w:r>
        <w:rPr/>
        <w:t xml:space="preserve">二、远程教育的教学模式</w:t>
      </w:r>
    </w:p>
    <w:p>
      <w:pPr>
        <w:spacing w:after="150"/>
      </w:pPr>
      <w:r>
        <w:rPr/>
        <w:t xml:space="preserve">三、远程教育的运营模式</w:t>
      </w:r>
    </w:p>
    <w:p>
      <w:pPr>
        <w:spacing w:after="150"/>
      </w:pPr>
      <w:r>
        <w:rPr/>
        <w:t xml:space="preserve">四、网络教育市场的几种主要业务模式</w:t>
      </w:r>
    </w:p>
    <w:p>
      <w:pPr>
        <w:spacing w:after="150"/>
      </w:pPr>
      <w:r>
        <w:rPr/>
        <w:t xml:space="preserve">第三节 网络远程教育中的师生角色及其交互关系</w:t>
      </w:r>
    </w:p>
    <w:p>
      <w:pPr>
        <w:spacing w:after="150"/>
      </w:pPr>
      <w:r>
        <w:rPr/>
        <w:t xml:space="preserve">一、网络远程教育中的教学主体--教师</w:t>
      </w:r>
    </w:p>
    <w:p>
      <w:pPr>
        <w:spacing w:after="150"/>
      </w:pPr>
      <w:r>
        <w:rPr/>
        <w:t xml:space="preserve">二、网络远程教育中的学习主体--学生</w:t>
      </w:r>
    </w:p>
    <w:p>
      <w:pPr>
        <w:spacing w:after="150"/>
      </w:pPr>
      <w:r>
        <w:rPr/>
        <w:t xml:space="preserve">三、网络远程教育中的师生交互主体性关系</w:t>
      </w:r>
    </w:p>
    <w:p>
      <w:pPr>
        <w:spacing w:after="150"/>
      </w:pPr>
      <w:r>
        <w:rPr/>
        <w:t xml:space="preserve">四、网络教育重构师生关系</w:t>
      </w:r>
    </w:p>
    <w:p>
      <w:pPr>
        <w:spacing w:after="150"/>
      </w:pPr>
      <w:r>
        <w:rPr/>
        <w:t xml:space="preserve">五、网络环境下的师生交互策略</w:t>
      </w:r>
    </w:p>
    <w:p>
      <w:pPr>
        <w:spacing w:after="150"/>
      </w:pPr>
      <w:r>
        <w:rPr/>
        <w:t xml:space="preserve">第四节 网络教育经济性和教育性</w:t>
      </w:r>
    </w:p>
    <w:p>
      <w:pPr>
        <w:spacing w:after="150"/>
      </w:pPr>
      <w:r>
        <w:rPr/>
        <w:t xml:space="preserve">一、网络教育的经济学分析</w:t>
      </w:r>
    </w:p>
    <w:p>
      <w:pPr>
        <w:spacing w:after="150"/>
      </w:pPr>
      <w:r>
        <w:rPr/>
        <w:t xml:space="preserve">二、网络教育的经济意义</w:t>
      </w:r>
    </w:p>
    <w:p>
      <w:pPr>
        <w:spacing w:after="150"/>
      </w:pPr>
      <w:r>
        <w:rPr/>
        <w:t xml:space="preserve">三、网络教育的教育性</w:t>
      </w:r>
    </w:p>
    <w:p>
      <w:pPr>
        <w:spacing w:after="150"/>
      </w:pPr>
      <w:r>
        <w:rPr>
          <w:b w:val="1"/>
          <w:bCs w:val="1"/>
        </w:rPr>
        <w:t xml:space="preserve">第二章 2019-2023年世界高等网络教育产业运行动态分析</w:t>
      </w:r>
    </w:p>
    <w:p>
      <w:pPr>
        <w:spacing w:after="150"/>
      </w:pPr>
      <w:r>
        <w:rPr/>
        <w:t xml:space="preserve">第一节 2019-2023年世界网络教育概况</w:t>
      </w:r>
    </w:p>
    <w:p>
      <w:pPr>
        <w:spacing w:after="150"/>
      </w:pPr>
      <w:r>
        <w:rPr/>
        <w:t xml:space="preserve">一、世界网络教育体系特点分析</w:t>
      </w:r>
    </w:p>
    <w:p>
      <w:pPr>
        <w:spacing w:after="150"/>
      </w:pPr>
      <w:r>
        <w:rPr/>
        <w:t xml:space="preserve">二、欧洲跨国高等教育合作模式及发展</w:t>
      </w:r>
    </w:p>
    <w:p>
      <w:pPr>
        <w:spacing w:after="150"/>
      </w:pPr>
      <w:r>
        <w:rPr/>
        <w:t xml:space="preserve">三、美国网上教学发展喜忧并存</w:t>
      </w:r>
    </w:p>
    <w:p>
      <w:pPr>
        <w:spacing w:after="150"/>
      </w:pPr>
      <w:r>
        <w:rPr/>
        <w:t xml:space="preserve">四、美国网络教育方式与途径</w:t>
      </w:r>
    </w:p>
    <w:p>
      <w:pPr>
        <w:spacing w:after="150"/>
      </w:pPr>
      <w:r>
        <w:rPr/>
        <w:t xml:space="preserve">五、日本网络教育开始走红</w:t>
      </w:r>
    </w:p>
    <w:p>
      <w:pPr>
        <w:spacing w:after="150"/>
      </w:pPr>
      <w:r>
        <w:rPr/>
        <w:t xml:space="preserve">第二节 2019-2023年国外高等网络教育发展及启示分析</w:t>
      </w:r>
    </w:p>
    <w:p>
      <w:pPr>
        <w:spacing w:after="150"/>
      </w:pPr>
      <w:r>
        <w:rPr/>
        <w:t xml:space="preserve">一、世界远程高等教育概况</w:t>
      </w:r>
    </w:p>
    <w:p>
      <w:pPr>
        <w:spacing w:after="150"/>
      </w:pPr>
      <w:r>
        <w:rPr/>
        <w:t xml:space="preserve">二、美国远程高等教育发展的基本态势分析</w:t>
      </w:r>
    </w:p>
    <w:p>
      <w:pPr>
        <w:spacing w:after="150"/>
      </w:pPr>
      <w:r>
        <w:rPr/>
        <w:t xml:space="preserve">三、美国国家技术大学远程教育借鉴意义分析</w:t>
      </w:r>
    </w:p>
    <w:p>
      <w:pPr>
        <w:spacing w:after="150"/>
      </w:pPr>
      <w:r>
        <w:rPr/>
        <w:t xml:space="preserve">四、国外高校网上教学成功和失败的案例解析</w:t>
      </w:r>
    </w:p>
    <w:p>
      <w:pPr>
        <w:spacing w:after="150"/>
      </w:pPr>
      <w:r>
        <w:rPr/>
        <w:t xml:space="preserve">第三节 2024-2029年世界高等网络教育产业发展趋势分析</w:t>
      </w:r>
    </w:p>
    <w:p>
      <w:pPr>
        <w:spacing w:after="150"/>
      </w:pPr>
      <w:r>
        <w:rPr>
          <w:b w:val="1"/>
          <w:bCs w:val="1"/>
        </w:rPr>
        <w:t xml:space="preserve">第三章 2019-2023年中国高等网络教育产业运行环境分析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2019-2023年中国高等网络教育产业政策环境分析</w:t>
      </w:r>
    </w:p>
    <w:p>
      <w:pPr>
        <w:spacing w:after="150"/>
      </w:pPr>
      <w:r>
        <w:rPr/>
        <w:t xml:space="preserve">第三节 2019-2023年中国高等网络教育产业社会环境分析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2019-2023年中国高等网络教育产业运行状况综述</w:t>
      </w:r>
    </w:p>
    <w:p>
      <w:pPr>
        <w:spacing w:after="150"/>
      </w:pPr>
      <w:r>
        <w:rPr/>
        <w:t xml:space="preserve">第一节 2019-2023年中国高等网络教育发展概述</w:t>
      </w:r>
    </w:p>
    <w:p>
      <w:pPr>
        <w:spacing w:after="150"/>
      </w:pPr>
      <w:r>
        <w:rPr/>
        <w:t xml:space="preserve">一、网络高等教育的优势</w:t>
      </w:r>
    </w:p>
    <w:p>
      <w:pPr>
        <w:spacing w:after="150"/>
      </w:pPr>
      <w:r>
        <w:rPr/>
        <w:t xml:space="preserve">二、发展高等网络教育的现实意义</w:t>
      </w:r>
    </w:p>
    <w:p>
      <w:pPr>
        <w:spacing w:after="150"/>
      </w:pPr>
      <w:r>
        <w:rPr/>
        <w:t xml:space="preserve">三、网络高等教育致力于资源公平化</w:t>
      </w:r>
    </w:p>
    <w:p>
      <w:pPr>
        <w:spacing w:after="150"/>
      </w:pPr>
      <w:r>
        <w:rPr/>
        <w:t xml:space="preserve">第二节 2019-2023年中国高等网络教育发展状况分析</w:t>
      </w:r>
    </w:p>
    <w:p>
      <w:pPr>
        <w:spacing w:after="150"/>
      </w:pPr>
      <w:r>
        <w:rPr/>
        <w:t xml:space="preserve">一、我国网络远程教育学校发展状况</w:t>
      </w:r>
    </w:p>
    <w:p>
      <w:pPr>
        <w:spacing w:after="150"/>
      </w:pPr>
      <w:r>
        <w:rPr/>
        <w:t xml:space="preserve">二、试点高校可开展网络高等学历教育</w:t>
      </w:r>
    </w:p>
    <w:p>
      <w:pPr>
        <w:spacing w:after="150"/>
      </w:pPr>
      <w:r>
        <w:rPr/>
        <w:t xml:space="preserve">三、中国高等网络教育学生年龄段分布</w:t>
      </w:r>
    </w:p>
    <w:p>
      <w:pPr>
        <w:spacing w:after="150"/>
      </w:pPr>
      <w:r>
        <w:rPr/>
        <w:t xml:space="preserve">第三节 2019-2023年中国高等网络教育产业发展存在问题分析</w:t>
      </w:r>
    </w:p>
    <w:p>
      <w:pPr>
        <w:spacing w:after="150"/>
      </w:pPr>
      <w:r>
        <w:rPr>
          <w:b w:val="1"/>
          <w:bCs w:val="1"/>
        </w:rPr>
        <w:t xml:space="preserve">第五章 2019-2023年中国高等网络教育产业运行态势分析</w:t>
      </w:r>
    </w:p>
    <w:p>
      <w:pPr>
        <w:spacing w:after="150"/>
      </w:pPr>
      <w:r>
        <w:rPr/>
        <w:t xml:space="preserve">第一节 2019-2023年中国高等网络教育产业运行现况</w:t>
      </w:r>
    </w:p>
    <w:p>
      <w:pPr>
        <w:spacing w:after="150"/>
      </w:pPr>
      <w:r>
        <w:rPr/>
        <w:t xml:space="preserve">一、中国网络高等教育理论与实践的差异</w:t>
      </w:r>
    </w:p>
    <w:p>
      <w:pPr>
        <w:spacing w:after="150"/>
      </w:pPr>
      <w:r>
        <w:rPr/>
        <w:t xml:space="preserve">二、中国远程高等教育尚为成为主流</w:t>
      </w:r>
    </w:p>
    <w:p>
      <w:pPr>
        <w:spacing w:after="150"/>
      </w:pPr>
      <w:r>
        <w:rPr/>
        <w:t xml:space="preserve">三、面向网络高等教育的信息素质教育</w:t>
      </w:r>
    </w:p>
    <w:p>
      <w:pPr>
        <w:spacing w:after="150"/>
      </w:pPr>
      <w:r>
        <w:rPr/>
        <w:t xml:space="preserve">第二节 2019-2023年中国普通高等院校网络教育分析</w:t>
      </w:r>
    </w:p>
    <w:p>
      <w:pPr>
        <w:spacing w:after="150"/>
      </w:pPr>
      <w:r>
        <w:rPr/>
        <w:t xml:space="preserve">一、我国普通高校网络教育取得的成就</w:t>
      </w:r>
    </w:p>
    <w:p>
      <w:pPr>
        <w:spacing w:after="150"/>
      </w:pPr>
      <w:r>
        <w:rPr/>
        <w:t xml:space="preserve">二、普通高校网络教育发展的主要经验</w:t>
      </w:r>
    </w:p>
    <w:p>
      <w:pPr>
        <w:spacing w:after="150"/>
      </w:pPr>
      <w:r>
        <w:rPr/>
        <w:t xml:space="preserve">三、普通高校网络教育管理措施的加强</w:t>
      </w:r>
    </w:p>
    <w:p>
      <w:pPr>
        <w:spacing w:after="150"/>
      </w:pPr>
      <w:r>
        <w:rPr/>
        <w:t xml:space="preserve">四、中国普通高等院校网络教育的发展趋势</w:t>
      </w:r>
    </w:p>
    <w:p>
      <w:pPr>
        <w:spacing w:after="150"/>
      </w:pPr>
      <w:r>
        <w:rPr/>
        <w:t xml:space="preserve">第三节 2019-2023年中国高等职业院校的网络教育分析</w:t>
      </w:r>
    </w:p>
    <w:p>
      <w:pPr>
        <w:spacing w:after="150"/>
      </w:pPr>
      <w:r>
        <w:rPr/>
        <w:t xml:space="preserve">一、网络教学在高等职业教育中的应用</w:t>
      </w:r>
    </w:p>
    <w:p>
      <w:pPr>
        <w:spacing w:after="150"/>
      </w:pPr>
      <w:r>
        <w:rPr/>
        <w:t xml:space="preserve">二、高等职业院校实施网络教育是现代教育的必然要求</w:t>
      </w:r>
    </w:p>
    <w:p>
      <w:pPr>
        <w:spacing w:after="150"/>
      </w:pPr>
      <w:r>
        <w:rPr/>
        <w:t xml:space="preserve">三、高等职业院校网络教育的环境模式分析</w:t>
      </w:r>
    </w:p>
    <w:p>
      <w:pPr>
        <w:spacing w:after="150"/>
      </w:pPr>
      <w:r>
        <w:rPr/>
        <w:t xml:space="preserve">四、高等职业院校网络化教育环境建设基本原则</w:t>
      </w:r>
    </w:p>
    <w:p>
      <w:pPr>
        <w:spacing w:after="150"/>
      </w:pPr>
      <w:r>
        <w:rPr/>
        <w:t xml:space="preserve">五、高等职业院校网络教育教学组织</w:t>
      </w:r>
    </w:p>
    <w:p>
      <w:pPr>
        <w:spacing w:after="150"/>
      </w:pPr>
      <w:r>
        <w:rPr>
          <w:b w:val="1"/>
          <w:bCs w:val="1"/>
        </w:rPr>
        <w:t xml:space="preserve">第六章 2019-2023年中国网络教育用户行为调研分析</w:t>
      </w:r>
    </w:p>
    <w:p>
      <w:pPr>
        <w:spacing w:after="150"/>
      </w:pPr>
      <w:r>
        <w:rPr/>
        <w:t xml:space="preserve">第一节 2019-2023年中国网络教育用户基本属性分析</w:t>
      </w:r>
    </w:p>
    <w:p>
      <w:pPr>
        <w:spacing w:after="150"/>
      </w:pPr>
      <w:r>
        <w:rPr/>
        <w:t xml:space="preserve">一、中国不同性别人群对网络教育的参与情况</w:t>
      </w:r>
    </w:p>
    <w:p>
      <w:pPr>
        <w:spacing w:after="150"/>
      </w:pPr>
      <w:r>
        <w:rPr/>
        <w:t xml:space="preserve">二、中国不同年龄段用户参加网络教育的比例</w:t>
      </w:r>
    </w:p>
    <w:p>
      <w:pPr>
        <w:spacing w:after="150"/>
      </w:pPr>
      <w:r>
        <w:rPr/>
        <w:t xml:space="preserve">第二节 2019-2023年中国网络教育用户基本行为分析</w:t>
      </w:r>
    </w:p>
    <w:p>
      <w:pPr>
        <w:spacing w:after="150"/>
      </w:pPr>
      <w:r>
        <w:rPr/>
        <w:t xml:space="preserve">一、中国用户参与的不同网络教育形式比例情况</w:t>
      </w:r>
    </w:p>
    <w:p>
      <w:pPr>
        <w:spacing w:after="150"/>
      </w:pPr>
      <w:r>
        <w:rPr/>
        <w:t xml:space="preserve">二、中国网络教育用户选择学校时参考的不同因素比例</w:t>
      </w:r>
    </w:p>
    <w:p>
      <w:pPr>
        <w:spacing w:after="150"/>
      </w:pPr>
      <w:r>
        <w:rPr/>
        <w:t xml:space="preserve">三、中国网络教育用户对网络教育的信任度情况</w:t>
      </w:r>
    </w:p>
    <w:p>
      <w:pPr>
        <w:spacing w:after="150"/>
      </w:pPr>
      <w:r>
        <w:rPr/>
        <w:t xml:space="preserve">四、中国网络教育用户对网络教育的满意度情况</w:t>
      </w:r>
    </w:p>
    <w:p>
      <w:pPr>
        <w:spacing w:after="150"/>
      </w:pPr>
      <w:r>
        <w:rPr/>
        <w:t xml:space="preserve">五、中国打算参加网络教育的用户比例</w:t>
      </w:r>
    </w:p>
    <w:p>
      <w:pPr>
        <w:spacing w:after="150"/>
      </w:pPr>
      <w:r>
        <w:rPr/>
        <w:t xml:space="preserve">六、中国打算参加不同网络教育培训类型比例</w:t>
      </w:r>
    </w:p>
    <w:p>
      <w:pPr>
        <w:spacing w:after="150"/>
      </w:pPr>
      <w:r>
        <w:rPr/>
        <w:t xml:space="preserve">七、促使中国用户不参加网络教育的不同原因比例</w:t>
      </w:r>
    </w:p>
    <w:p>
      <w:pPr>
        <w:spacing w:after="150"/>
      </w:pPr>
      <w:r>
        <w:rPr/>
        <w:t xml:space="preserve">第三节 2019-2023年中国不同网络教育细分市场用户行为分析</w:t>
      </w:r>
    </w:p>
    <w:p>
      <w:pPr>
        <w:spacing w:after="150"/>
      </w:pPr>
      <w:r>
        <w:rPr/>
        <w:t xml:space="preserve">一、网络高等教育用户行为分析</w:t>
      </w:r>
    </w:p>
    <w:p>
      <w:pPr>
        <w:spacing w:after="150"/>
      </w:pPr>
      <w:r>
        <w:rPr/>
        <w:t xml:space="preserve">二、职业认证网络教育用户行为分析</w:t>
      </w:r>
    </w:p>
    <w:p>
      <w:pPr>
        <w:spacing w:after="150"/>
      </w:pPr>
      <w:r>
        <w:rPr/>
        <w:t xml:space="preserve">三、网络基础教育用户行为分析</w:t>
      </w:r>
    </w:p>
    <w:p>
      <w:pPr>
        <w:spacing w:after="150"/>
      </w:pPr>
      <w:r>
        <w:rPr>
          <w:b w:val="1"/>
          <w:bCs w:val="1"/>
        </w:rPr>
        <w:t xml:space="preserve">第七章 2019-2023年中国高等网络教育产业市场竞争格局分析</w:t>
      </w:r>
    </w:p>
    <w:p>
      <w:pPr>
        <w:spacing w:after="150"/>
      </w:pPr>
      <w:r>
        <w:rPr/>
        <w:t xml:space="preserve">第一节 2019-2023年中国网络教育产业竞争现状分析</w:t>
      </w:r>
    </w:p>
    <w:p>
      <w:pPr>
        <w:spacing w:after="150"/>
      </w:pPr>
      <w:r>
        <w:rPr/>
        <w:t xml:space="preserve">一、网络教育的竞争热点分析</w:t>
      </w:r>
    </w:p>
    <w:p>
      <w:pPr>
        <w:spacing w:after="150"/>
      </w:pPr>
      <w:r>
        <w:rPr/>
        <w:t xml:space="preserve">二、当前网络教育市场竞争格局概览</w:t>
      </w:r>
    </w:p>
    <w:p>
      <w:pPr>
        <w:spacing w:after="150"/>
      </w:pPr>
      <w:r>
        <w:rPr/>
        <w:t xml:space="preserve">三、网络教育市场竞争态势</w:t>
      </w:r>
    </w:p>
    <w:p>
      <w:pPr>
        <w:spacing w:after="150"/>
      </w:pPr>
      <w:r>
        <w:rPr/>
        <w:t xml:space="preserve">四、“教育+商业”塑造网络教育的核心竞争力</w:t>
      </w:r>
    </w:p>
    <w:p>
      <w:pPr>
        <w:spacing w:after="150"/>
      </w:pPr>
      <w:r>
        <w:rPr/>
        <w:t xml:space="preserve">第二节 2019-2023年中国高等网络教育产业竞争力分析</w:t>
      </w:r>
    </w:p>
    <w:p>
      <w:pPr>
        <w:spacing w:after="150"/>
      </w:pPr>
      <w:r>
        <w:rPr/>
        <w:t xml:space="preserve">一、高等网络教育集中度分析</w:t>
      </w:r>
    </w:p>
    <w:p>
      <w:pPr>
        <w:spacing w:after="150"/>
      </w:pPr>
      <w:r>
        <w:rPr/>
        <w:t xml:space="preserve">二、高等网络教育服务竞争分析</w:t>
      </w:r>
    </w:p>
    <w:p>
      <w:pPr>
        <w:spacing w:after="150"/>
      </w:pPr>
      <w:r>
        <w:rPr/>
        <w:t xml:space="preserve">第三节 2019-2023年中国高等网络教育提升竞争力策略分析</w:t>
      </w:r>
    </w:p>
    <w:p>
      <w:pPr>
        <w:spacing w:after="150"/>
      </w:pPr>
      <w:r>
        <w:rPr>
          <w:b w:val="1"/>
          <w:bCs w:val="1"/>
        </w:rPr>
        <w:t xml:space="preserve">第八章 中国主要开展网络学校的高校分析</w:t>
      </w:r>
    </w:p>
    <w:p>
      <w:pPr>
        <w:spacing w:after="150"/>
      </w:pPr>
      <w:r>
        <w:rPr/>
        <w:t xml:space="preserve">第一节 东北财大网络教育学院</w:t>
      </w:r>
    </w:p>
    <w:p>
      <w:pPr>
        <w:spacing w:after="150"/>
      </w:pPr>
      <w:r>
        <w:rPr/>
        <w:t xml:space="preserve">一、环境管理标准</w:t>
      </w:r>
    </w:p>
    <w:p>
      <w:pPr>
        <w:spacing w:after="150"/>
      </w:pPr>
      <w:r>
        <w:rPr/>
        <w:t xml:space="preserve">二、设备管理标准</w:t>
      </w:r>
    </w:p>
    <w:p>
      <w:pPr>
        <w:spacing w:after="150"/>
      </w:pPr>
      <w:r>
        <w:rPr/>
        <w:t xml:space="preserve">三、物料管理标准</w:t>
      </w:r>
    </w:p>
    <w:p>
      <w:pPr>
        <w:spacing w:after="150"/>
      </w:pPr>
      <w:r>
        <w:rPr/>
        <w:t xml:space="preserve">四、人员管理标准</w:t>
      </w:r>
    </w:p>
    <w:p>
      <w:pPr>
        <w:spacing w:after="150"/>
      </w:pPr>
      <w:r>
        <w:rPr/>
        <w:t xml:space="preserve">五、服务及培训标准</w:t>
      </w:r>
    </w:p>
    <w:p>
      <w:pPr>
        <w:spacing w:after="150"/>
      </w:pPr>
      <w:r>
        <w:rPr/>
        <w:t xml:space="preserve">六、业务操作标准</w:t>
      </w:r>
    </w:p>
    <w:p>
      <w:pPr>
        <w:spacing w:after="150"/>
      </w:pPr>
      <w:r>
        <w:rPr/>
        <w:t xml:space="preserve">七、质量管理标准</w:t>
      </w:r>
    </w:p>
    <w:p>
      <w:pPr>
        <w:spacing w:after="150"/>
      </w:pPr>
      <w:r>
        <w:rPr/>
        <w:t xml:space="preserve">第二节 北大在线网络教育</w:t>
      </w:r>
    </w:p>
    <w:p>
      <w:pPr>
        <w:spacing w:after="150"/>
      </w:pPr>
      <w:r>
        <w:rPr/>
        <w:t xml:space="preserve">一、教学管理平台的特点及其体系结构</w:t>
      </w:r>
    </w:p>
    <w:p>
      <w:pPr>
        <w:spacing w:after="150"/>
      </w:pPr>
      <w:r>
        <w:rPr/>
        <w:t xml:space="preserve">二、北大在线网络教育管理平台使用者角色及其功能</w:t>
      </w:r>
    </w:p>
    <w:p>
      <w:pPr>
        <w:spacing w:after="150"/>
      </w:pPr>
      <w:r>
        <w:rPr/>
        <w:t xml:space="preserve">三、网络课件系统的教学设计和开发原则</w:t>
      </w:r>
    </w:p>
    <w:p>
      <w:pPr>
        <w:spacing w:after="150"/>
      </w:pPr>
      <w:r>
        <w:rPr/>
        <w:t xml:space="preserve">四、网络课件的制作流程</w:t>
      </w:r>
    </w:p>
    <w:p>
      <w:pPr>
        <w:spacing w:after="150"/>
      </w:pPr>
      <w:r>
        <w:rPr/>
        <w:t xml:space="preserve">五、北大在线网络教育的发展</w:t>
      </w:r>
    </w:p>
    <w:p>
      <w:pPr>
        <w:spacing w:after="150"/>
      </w:pPr>
      <w:r>
        <w:rPr/>
        <w:t xml:space="preserve">六、北大在线立足服务谋发展</w:t>
      </w:r>
    </w:p>
    <w:p>
      <w:pPr>
        <w:spacing w:after="150"/>
      </w:pPr>
      <w:r>
        <w:rPr/>
        <w:t xml:space="preserve">第三节 其他学校的网络教育</w:t>
      </w:r>
    </w:p>
    <w:p>
      <w:pPr>
        <w:spacing w:after="150"/>
      </w:pPr>
      <w:r>
        <w:rPr/>
        <w:t xml:space="preserve">一、中央广播电视大学</w:t>
      </w:r>
    </w:p>
    <w:p>
      <w:pPr>
        <w:spacing w:after="150"/>
      </w:pPr>
      <w:r>
        <w:rPr/>
        <w:t xml:space="preserve">二、西南财经大学网络教育学院</w:t>
      </w:r>
    </w:p>
    <w:p>
      <w:pPr>
        <w:spacing w:after="150"/>
      </w:pPr>
      <w:r>
        <w:rPr/>
        <w:t xml:space="preserve">三、华东师大网院</w:t>
      </w:r>
    </w:p>
    <w:p>
      <w:pPr>
        <w:spacing w:after="150"/>
      </w:pPr>
      <w:r>
        <w:rPr/>
        <w:t xml:space="preserve">四、武汉大学网络教育学院</w:t>
      </w:r>
    </w:p>
    <w:p>
      <w:pPr>
        <w:spacing w:after="150"/>
      </w:pPr>
      <w:r>
        <w:rPr/>
        <w:t xml:space="preserve">五、大连理工大学网络教育学院</w:t>
      </w:r>
    </w:p>
    <w:p>
      <w:pPr>
        <w:spacing w:after="150"/>
      </w:pPr>
      <w:r>
        <w:rPr/>
        <w:t xml:space="preserve">六、中国科技大学网络教育学院</w:t>
      </w:r>
    </w:p>
    <w:p>
      <w:pPr>
        <w:spacing w:after="150"/>
      </w:pPr>
      <w:r>
        <w:rPr/>
        <w:t xml:space="preserve">七、郑州大学远程教育学院</w:t>
      </w:r>
    </w:p>
    <w:p>
      <w:pPr>
        <w:spacing w:after="150"/>
      </w:pPr>
      <w:r>
        <w:rPr/>
        <w:t xml:space="preserve">八、上海外国语大学网络教育学院</w:t>
      </w:r>
    </w:p>
    <w:p>
      <w:pPr>
        <w:spacing w:after="150"/>
      </w:pPr>
      <w:r>
        <w:rPr>
          <w:b w:val="1"/>
          <w:bCs w:val="1"/>
        </w:rPr>
        <w:t xml:space="preserve">第九章 2019-2023年中国教育事业运行态势分析</w:t>
      </w:r>
    </w:p>
    <w:p>
      <w:pPr>
        <w:spacing w:after="150"/>
      </w:pPr>
      <w:r>
        <w:rPr/>
        <w:t xml:space="preserve">第一节 2019-2023年中国教育发展现状分析</w:t>
      </w:r>
    </w:p>
    <w:p>
      <w:pPr>
        <w:spacing w:after="150"/>
      </w:pPr>
      <w:r>
        <w:rPr/>
        <w:t xml:space="preserve">一、中国教育业的跨越式发展</w:t>
      </w:r>
    </w:p>
    <w:p>
      <w:pPr>
        <w:spacing w:after="150"/>
      </w:pPr>
      <w:r>
        <w:rPr/>
        <w:t xml:space="preserve">二、中国教育事业发展又好又快</w:t>
      </w:r>
    </w:p>
    <w:p>
      <w:pPr>
        <w:spacing w:after="150"/>
      </w:pPr>
      <w:r>
        <w:rPr/>
        <w:t xml:space="preserve">三、中国农村义务教育发展状况</w:t>
      </w:r>
    </w:p>
    <w:p>
      <w:pPr>
        <w:spacing w:after="150"/>
      </w:pPr>
      <w:r>
        <w:rPr/>
        <w:t xml:space="preserve">四、中国教育业教育经费比例问题解析</w:t>
      </w:r>
    </w:p>
    <w:p>
      <w:pPr>
        <w:spacing w:after="150"/>
      </w:pPr>
      <w:r>
        <w:rPr/>
        <w:t xml:space="preserve">五、中国教育市场将趋向细分</w:t>
      </w:r>
    </w:p>
    <w:p>
      <w:pPr>
        <w:spacing w:after="150"/>
      </w:pPr>
      <w:r>
        <w:rPr/>
        <w:t xml:space="preserve">第二节 2019-2023年中国教育事业发展的体制改革分析</w:t>
      </w:r>
    </w:p>
    <w:p>
      <w:pPr>
        <w:spacing w:after="150"/>
      </w:pPr>
      <w:r>
        <w:rPr/>
        <w:t xml:space="preserve">一、中国教育体制改革取得重大进展</w:t>
      </w:r>
    </w:p>
    <w:p>
      <w:pPr>
        <w:spacing w:after="150"/>
      </w:pPr>
      <w:r>
        <w:rPr/>
        <w:t xml:space="preserve">二、中国体制改革推动教育发展取得巨大成就</w:t>
      </w:r>
    </w:p>
    <w:p>
      <w:pPr>
        <w:spacing w:after="150"/>
      </w:pPr>
      <w:r>
        <w:rPr/>
        <w:t xml:space="preserve">三、努力构建推动教育事业科学发展的体制机制</w:t>
      </w:r>
    </w:p>
    <w:p>
      <w:pPr>
        <w:spacing w:after="150"/>
      </w:pPr>
      <w:r>
        <w:rPr/>
        <w:t xml:space="preserve">第三节 2019-2023年中国教育信息化分析</w:t>
      </w:r>
    </w:p>
    <w:p>
      <w:pPr>
        <w:spacing w:after="150"/>
      </w:pPr>
      <w:r>
        <w:rPr/>
        <w:t xml:space="preserve">一、教育信息化全面解析</w:t>
      </w:r>
    </w:p>
    <w:p>
      <w:pPr>
        <w:spacing w:after="150"/>
      </w:pPr>
      <w:r>
        <w:rPr/>
        <w:t xml:space="preserve">二、十九大精神为教育信息化发展指明方向</w:t>
      </w:r>
    </w:p>
    <w:p>
      <w:pPr>
        <w:spacing w:after="150"/>
      </w:pPr>
      <w:r>
        <w:rPr/>
        <w:t xml:space="preserve">三、教育信息化应重视教育设备的完善</w:t>
      </w:r>
    </w:p>
    <w:p>
      <w:pPr>
        <w:spacing w:after="150"/>
      </w:pPr>
      <w:r>
        <w:rPr/>
        <w:t xml:space="preserve">四、教育信息化问题对策解析</w:t>
      </w:r>
    </w:p>
    <w:p>
      <w:pPr>
        <w:spacing w:after="150"/>
      </w:pPr>
      <w:r>
        <w:rPr/>
        <w:t xml:space="preserve">第四节 2019-2023年中国民办教育分析</w:t>
      </w:r>
    </w:p>
    <w:p>
      <w:pPr>
        <w:spacing w:after="150"/>
      </w:pPr>
      <w:r>
        <w:rPr/>
        <w:t xml:space="preserve">一、中国民办教育的发展与社会环境关系解析</w:t>
      </w:r>
    </w:p>
    <w:p>
      <w:pPr>
        <w:spacing w:after="150"/>
      </w:pPr>
      <w:r>
        <w:rPr/>
        <w:t xml:space="preserve">二、中国民办教育的发展目标</w:t>
      </w:r>
    </w:p>
    <w:p>
      <w:pPr>
        <w:spacing w:after="150"/>
      </w:pPr>
      <w:r>
        <w:rPr/>
        <w:t xml:space="preserve">三、中国民办高等教育的产业特征</w:t>
      </w:r>
    </w:p>
    <w:p>
      <w:pPr>
        <w:spacing w:after="150"/>
      </w:pPr>
      <w:r>
        <w:rPr/>
        <w:t xml:space="preserve">四、民办教育发展的问题对策解析</w:t>
      </w:r>
    </w:p>
    <w:p>
      <w:pPr>
        <w:spacing w:after="150"/>
      </w:pPr>
      <w:r>
        <w:rPr/>
        <w:t xml:space="preserve">五、中国民办教育事业的发展策略</w:t>
      </w:r>
    </w:p>
    <w:p>
      <w:pPr>
        <w:spacing w:after="150"/>
      </w:pPr>
      <w:r>
        <w:rPr/>
        <w:t xml:space="preserve">六、民办教育的前景分析</w:t>
      </w:r>
    </w:p>
    <w:p>
      <w:pPr>
        <w:spacing w:after="150"/>
      </w:pPr>
      <w:r>
        <w:rPr>
          <w:b w:val="1"/>
          <w:bCs w:val="1"/>
        </w:rPr>
        <w:t xml:space="preserve">第十章 2024-2029年中国高等网络教育产业投资机会与风险分析</w:t>
      </w:r>
    </w:p>
    <w:p>
      <w:pPr>
        <w:spacing w:after="150"/>
      </w:pPr>
      <w:r>
        <w:rPr/>
        <w:t xml:space="preserve">第一节 2024-2029年中国高等网络教育投资机会</w:t>
      </w:r>
    </w:p>
    <w:p>
      <w:pPr>
        <w:spacing w:after="150"/>
      </w:pPr>
      <w:r>
        <w:rPr/>
        <w:t xml:space="preserve">一、中国网络教育将迎来第二次浪潮</w:t>
      </w:r>
    </w:p>
    <w:p>
      <w:pPr>
        <w:spacing w:after="150"/>
      </w:pPr>
      <w:r>
        <w:rPr/>
        <w:t xml:space="preserve">二、贸易战给远程网络教育提供发展机遇</w:t>
      </w:r>
    </w:p>
    <w:p>
      <w:pPr>
        <w:spacing w:after="150"/>
      </w:pPr>
      <w:r>
        <w:rPr/>
        <w:t xml:space="preserve">三、网络教育投资的渠道价值浅析</w:t>
      </w:r>
    </w:p>
    <w:p>
      <w:pPr>
        <w:spacing w:after="150"/>
      </w:pPr>
      <w:r>
        <w:rPr/>
        <w:t xml:space="preserve">四、我国网络教育发展蕴含巨大商机</w:t>
      </w:r>
    </w:p>
    <w:p>
      <w:pPr>
        <w:spacing w:after="150"/>
      </w:pPr>
      <w:r>
        <w:rPr/>
        <w:t xml:space="preserve">第二节 2024-2029年中国远程教育的投资分析</w:t>
      </w:r>
    </w:p>
    <w:p>
      <w:pPr>
        <w:spacing w:after="150"/>
      </w:pPr>
      <w:r>
        <w:rPr/>
        <w:t xml:space="preserve">一、远程教育的产业价值链分析</w:t>
      </w:r>
    </w:p>
    <w:p>
      <w:pPr>
        <w:spacing w:after="150"/>
      </w:pPr>
      <w:r>
        <w:rPr/>
        <w:t xml:space="preserve">二、远程教育产业运营成本和收益</w:t>
      </w:r>
    </w:p>
    <w:p>
      <w:pPr>
        <w:spacing w:after="150"/>
      </w:pPr>
      <w:r>
        <w:rPr/>
        <w:t xml:space="preserve">三、产业投资领域的热门</w:t>
      </w:r>
    </w:p>
    <w:p>
      <w:pPr>
        <w:spacing w:after="150"/>
      </w:pPr>
      <w:r>
        <w:rPr/>
        <w:t xml:space="preserve">第三节 2024-2029年中国高等网络教育投资建议分析</w:t>
      </w:r>
    </w:p>
    <w:p>
      <w:pPr>
        <w:spacing w:after="150"/>
      </w:pPr>
      <w:r>
        <w:rPr/>
        <w:t xml:space="preserve">一、注重市场调研</w:t>
      </w:r>
    </w:p>
    <w:p>
      <w:pPr>
        <w:spacing w:after="150"/>
      </w:pPr>
      <w:r>
        <w:rPr/>
        <w:t xml:space="preserve">二、市场细分及差异化战略</w:t>
      </w:r>
    </w:p>
    <w:p>
      <w:pPr>
        <w:spacing w:after="150"/>
      </w:pPr>
      <w:r>
        <w:rPr/>
        <w:t xml:space="preserve">三、网络教育和传统教育有机融合</w:t>
      </w:r>
    </w:p>
    <w:p>
      <w:pPr>
        <w:spacing w:after="150"/>
      </w:pPr>
      <w:r>
        <w:rPr/>
        <w:t xml:space="preserve">四、平衡长期利益与短期效益的关系</w:t>
      </w:r>
    </w:p>
    <w:p>
      <w:pPr>
        <w:spacing w:after="150"/>
      </w:pPr>
      <w:r>
        <w:rPr>
          <w:b w:val="1"/>
          <w:bCs w:val="1"/>
        </w:rPr>
        <w:t xml:space="preserve">第十一章 2024-2029年中国高等网络教育的发展前景和趋势分析</w:t>
      </w:r>
    </w:p>
    <w:p>
      <w:pPr>
        <w:spacing w:after="150"/>
      </w:pPr>
      <w:r>
        <w:rPr/>
        <w:t xml:space="preserve">第一节 2024-2029年中国网络教育发展前景纲材</w:t>
      </w:r>
    </w:p>
    <w:p>
      <w:pPr>
        <w:spacing w:after="150"/>
      </w:pPr>
      <w:r>
        <w:rPr/>
        <w:t xml:space="preserve">一、中国网络教育前景看好</w:t>
      </w:r>
    </w:p>
    <w:p>
      <w:pPr>
        <w:spacing w:after="150"/>
      </w:pPr>
      <w:r>
        <w:rPr/>
        <w:t xml:space="preserve">二、网络教育市场发展前景展望</w:t>
      </w:r>
    </w:p>
    <w:p>
      <w:pPr>
        <w:spacing w:after="150"/>
      </w:pPr>
      <w:r>
        <w:rPr/>
        <w:t xml:space="preserve">三、我国网络教育的市场潜力巨大</w:t>
      </w:r>
    </w:p>
    <w:p>
      <w:pPr>
        <w:spacing w:after="150"/>
      </w:pPr>
      <w:r>
        <w:rPr/>
        <w:t xml:space="preserve">四、2024-2029年我国网络教育市场前景预测</w:t>
      </w:r>
    </w:p>
    <w:p>
      <w:pPr>
        <w:spacing w:after="150"/>
      </w:pPr>
      <w:r>
        <w:rPr/>
        <w:t xml:space="preserve">五、我国网络教育发展战略目标</w:t>
      </w:r>
    </w:p>
    <w:p>
      <w:pPr>
        <w:spacing w:after="150"/>
      </w:pPr>
      <w:r>
        <w:rPr/>
        <w:t xml:space="preserve">六、2024-2029年中国网络教育发展趋势</w:t>
      </w:r>
    </w:p>
    <w:p>
      <w:pPr>
        <w:spacing w:after="150"/>
      </w:pPr>
      <w:r>
        <w:rPr/>
        <w:t xml:space="preserve">第二节 2024-2029年中国高等网络教育发展前景分析</w:t>
      </w:r>
    </w:p>
    <w:p>
      <w:pPr>
        <w:spacing w:after="150"/>
      </w:pPr>
      <w:r>
        <w:rPr/>
        <w:t xml:space="preserve">一、远程教育全球化的发展趋势</w:t>
      </w:r>
    </w:p>
    <w:p>
      <w:pPr>
        <w:spacing w:after="150"/>
      </w:pPr>
      <w:r>
        <w:rPr/>
        <w:t xml:space="preserve">二、高等网络教育市场规模预测分析</w:t>
      </w:r>
    </w:p>
    <w:p>
      <w:pPr>
        <w:spacing w:after="150"/>
      </w:pPr>
      <w:r>
        <w:rPr/>
        <w:t xml:space="preserve">三、高等网络教育竞争格局预测分析</w:t>
      </w:r>
    </w:p>
    <w:p>
      <w:pPr>
        <w:spacing w:after="150"/>
      </w:pPr>
      <w:r>
        <w:rPr/>
        <w:t xml:space="preserve">第三节 2024-2029年中国高等网络教育市场盈利预测分析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中国高等网络教育行业市场发展现状及竞争格局与投资前景研究报告(2024-2029版)</dc:title>
  <dc:description>中国高等网络教育行业市场发展现状及竞争格局与投资前景研究报告(2024-2029版)</dc:description>
  <dc:subject>中国高等网络教育行业市场发展现状及竞争格局与投资前景研究报告(2024-2029版)</dc:subject>
  <cp:keywords>研究报告</cp:keywords>
  <cp:category>研究报告</cp:category>
  <cp:lastModifiedBy>北京中道泰和信息咨询有限公司</cp:lastModifiedBy>
  <dcterms:created xsi:type="dcterms:W3CDTF">2024-01-26T06:01:20+08:00</dcterms:created>
  <dcterms:modified xsi:type="dcterms:W3CDTF">2024-01-26T06:01:20+08:00</dcterms:modified>
</cp:coreProperties>
</file>

<file path=docProps/custom.xml><?xml version="1.0" encoding="utf-8"?>
<Properties xmlns="http://schemas.openxmlformats.org/officeDocument/2006/custom-properties" xmlns:vt="http://schemas.openxmlformats.org/officeDocument/2006/docPropsVTypes"/>
</file>