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中国咖啡饮料行业市场竞争格局及市场规模研究报告(2024-2029版)</w:t>
      </w:r>
    </w:p>
    <w:p>
      <w:pPr>
        <w:spacing w:after="150"/>
      </w:pPr>
      <w:r>
        <w:rPr>
          <w:b w:val="1"/>
          <w:bCs w:val="1"/>
        </w:rPr>
        <w:t xml:space="preserve">报告简介</w:t>
      </w:r>
    </w:p>
    <w:p>
      <w:pPr>
        <w:spacing w:after="150"/>
      </w:pPr>
      <w:r>
        <w:rPr/>
        <w:t xml:space="preserve">咖啡饮料是指以咖啡豆的萃取液、浓缩液为主要原料加工而成的饮料，咖啡饮料具有特点：一是具有特殊的香气和滋味(括苦味、酸味和鲜爽感);二是含有强力兴奋作用的咖啡因。</w:t>
      </w:r>
    </w:p>
    <w:p>
      <w:pPr>
        <w:spacing w:after="150"/>
      </w:pPr>
      <w:r>
        <w:rPr/>
        <w:t xml:space="preserve">随着咖啡饮料行业竞争的不断加剧，大型企业间并购整合与资本运作日趋频繁，国内外优秀的咖啡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饮料行业的市场走向和发展趋势。</w:t>
      </w:r>
    </w:p>
    <w:p>
      <w:pPr>
        <w:spacing w:after="150"/>
      </w:pPr>
      <w:r>
        <w:rPr/>
        <w:t xml:space="preserve">报告对中国咖啡饮料行业的内外部环境、行业发展现状、产业链发展状况、市场供需、竞争格局、标杆企业、发展趋势、机会风险、发展策略与投资建议等进行了分析，并重点分析了我国咖啡饮料行业将面临的机遇与挑战。报告将帮助咖啡饮料企业、学术科研单位、投资企业准确了解咖啡饮料行业最新发展动向，及早发现咖啡饮料行业市场的空白点，机会点，增长点和盈利点……准确把握咖啡饮料行业未被满足的市场需求和趋势，有效规避咖啡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咖啡饮料行业概述</w:t>
      </w:r>
    </w:p>
    <w:p>
      <w:pPr>
        <w:spacing w:after="150"/>
      </w:pPr>
      <w:r>
        <w:rPr/>
        <w:t xml:space="preserve">第一节 咖啡概述</w:t>
      </w:r>
    </w:p>
    <w:p>
      <w:pPr>
        <w:spacing w:after="150"/>
      </w:pPr>
      <w:r>
        <w:rPr/>
        <w:t xml:space="preserve">一、咖啡简介</w:t>
      </w:r>
    </w:p>
    <w:p>
      <w:pPr>
        <w:spacing w:after="150"/>
      </w:pPr>
      <w:r>
        <w:rPr/>
        <w:t xml:space="preserve">二、咖啡的品种分类</w:t>
      </w:r>
    </w:p>
    <w:p>
      <w:pPr>
        <w:spacing w:after="150"/>
      </w:pPr>
      <w:r>
        <w:rPr/>
        <w:t xml:space="preserve">三、咖啡的市场分类</w:t>
      </w:r>
    </w:p>
    <w:p>
      <w:pPr>
        <w:spacing w:after="150"/>
      </w:pPr>
      <w:r>
        <w:rPr/>
        <w:t xml:space="preserve">第二节 咖啡软饮料概述</w:t>
      </w:r>
    </w:p>
    <w:p>
      <w:pPr>
        <w:spacing w:after="150"/>
      </w:pPr>
      <w:r>
        <w:rPr/>
        <w:t xml:space="preserve">一、软饮料相关简介</w:t>
      </w:r>
    </w:p>
    <w:p>
      <w:pPr>
        <w:spacing w:after="150"/>
      </w:pPr>
      <w:r>
        <w:rPr/>
        <w:t xml:space="preserve">二、咖啡软饮料简介</w:t>
      </w:r>
    </w:p>
    <w:p>
      <w:pPr>
        <w:spacing w:after="150"/>
      </w:pPr>
      <w:r>
        <w:rPr/>
        <w:t xml:space="preserve">第三节 咖啡软饮料的市场特点</w:t>
      </w:r>
    </w:p>
    <w:p>
      <w:pPr>
        <w:spacing w:after="150"/>
      </w:pPr>
      <w:r>
        <w:rPr/>
        <w:t xml:space="preserve">一、咖啡软饮料的消费人群</w:t>
      </w:r>
    </w:p>
    <w:p>
      <w:pPr>
        <w:spacing w:after="150"/>
      </w:pPr>
      <w:r>
        <w:rPr/>
        <w:t xml:space="preserve">二、咖啡软饮料的产品特点</w:t>
      </w:r>
    </w:p>
    <w:p>
      <w:pPr>
        <w:spacing w:after="150"/>
      </w:pPr>
      <w:r>
        <w:rPr/>
        <w:t xml:space="preserve">三、咖啡软饮料的宣传渠道</w:t>
      </w:r>
    </w:p>
    <w:p>
      <w:pPr>
        <w:spacing w:after="150"/>
      </w:pPr>
      <w:r>
        <w:rPr/>
        <w:t xml:space="preserve">四、咖啡软饮料的消费因素</w:t>
      </w:r>
    </w:p>
    <w:p>
      <w:pPr>
        <w:spacing w:after="150"/>
      </w:pPr>
      <w:r>
        <w:rPr/>
        <w:t xml:space="preserve">第四节 咖啡饮料行业特征研究</w:t>
      </w:r>
    </w:p>
    <w:p>
      <w:pPr>
        <w:spacing w:after="150"/>
      </w:pPr>
      <w:r>
        <w:rPr/>
        <w:t xml:space="preserve">第五节 咖啡饮料行业产业链模型分析</w:t>
      </w:r>
    </w:p>
    <w:p>
      <w:pPr>
        <w:spacing w:after="150"/>
      </w:pPr>
      <w:r>
        <w:rPr>
          <w:b w:val="1"/>
          <w:bCs w:val="1"/>
        </w:rPr>
        <w:t xml:space="preserve">第二章 2019-2023年我国咖啡饮料行业发展环境分析</w:t>
      </w:r>
    </w:p>
    <w:p>
      <w:pPr>
        <w:spacing w:after="150"/>
      </w:pPr>
      <w:r>
        <w:rPr/>
        <w:t xml:space="preserve">第一节 2019-2023年咖啡饮料行业经济环境分析</w:t>
      </w:r>
    </w:p>
    <w:p>
      <w:pPr>
        <w:spacing w:after="150"/>
      </w:pPr>
      <w:r>
        <w:rPr/>
        <w:t xml:space="preserve">第二节 2019-2023年咖啡饮料国家“十四五”产业政策环境分析</w:t>
      </w:r>
    </w:p>
    <w:p>
      <w:pPr>
        <w:spacing w:after="150"/>
      </w:pPr>
      <w:r>
        <w:rPr/>
        <w:t xml:space="preserve">第三节 2019-2023年中国咖啡饮料行业产业社会环境分析</w:t>
      </w:r>
    </w:p>
    <w:p>
      <w:pPr>
        <w:spacing w:after="150"/>
      </w:pPr>
      <w:r>
        <w:rPr/>
        <w:t xml:space="preserve">第四节 2019-2023年咖啡饮料行业消费环境分析</w:t>
      </w:r>
    </w:p>
    <w:p>
      <w:pPr>
        <w:spacing w:after="150"/>
      </w:pPr>
      <w:r>
        <w:rPr>
          <w:b w:val="1"/>
          <w:bCs w:val="1"/>
        </w:rPr>
        <w:t xml:space="preserve">第三章 2019-2023年中国饮料所属行业运行新形势透析</w:t>
      </w:r>
    </w:p>
    <w:p>
      <w:pPr>
        <w:spacing w:after="150"/>
      </w:pPr>
      <w:r>
        <w:rPr/>
        <w:t xml:space="preserve">第一节 2019-2023年中国饮料所属行业总体概述</w:t>
      </w:r>
    </w:p>
    <w:p>
      <w:pPr>
        <w:spacing w:after="150"/>
      </w:pPr>
      <w:r>
        <w:rPr/>
        <w:t xml:space="preserve">第二节 2019-2023年中国饮料行业运行状况</w:t>
      </w:r>
    </w:p>
    <w:p>
      <w:pPr>
        <w:spacing w:after="150"/>
      </w:pPr>
      <w:r>
        <w:rPr/>
        <w:t xml:space="preserve">第三节 2019-2023年我国饮料市场热点关注</w:t>
      </w:r>
    </w:p>
    <w:p>
      <w:pPr>
        <w:spacing w:after="150"/>
      </w:pPr>
      <w:r>
        <w:rPr/>
        <w:t xml:space="preserve">第四节 2019-2023年中国饮料行业品牌分析</w:t>
      </w:r>
    </w:p>
    <w:p>
      <w:pPr>
        <w:spacing w:after="150"/>
      </w:pPr>
      <w:r>
        <w:rPr/>
        <w:t xml:space="preserve">第五节 2019-2023年中国饮料行业存在的问题及策略</w:t>
      </w:r>
    </w:p>
    <w:p>
      <w:pPr>
        <w:spacing w:after="150"/>
      </w:pPr>
      <w:r>
        <w:rPr>
          <w:b w:val="1"/>
          <w:bCs w:val="1"/>
        </w:rPr>
        <w:t xml:space="preserve">第四章 2019-2023年我国咖啡饮料所属行业发展分析</w:t>
      </w:r>
    </w:p>
    <w:p>
      <w:pPr>
        <w:spacing w:after="150"/>
      </w:pPr>
      <w:r>
        <w:rPr/>
        <w:t xml:space="preserve">第一节 2019-2023年全球及咖啡主产国咖啡所属行业产量统计</w:t>
      </w:r>
    </w:p>
    <w:p>
      <w:pPr>
        <w:spacing w:after="150"/>
      </w:pPr>
      <w:r>
        <w:rPr/>
        <w:t xml:space="preserve">第二节 2019-2023年中国咖啡市场发展分析</w:t>
      </w:r>
    </w:p>
    <w:p>
      <w:pPr>
        <w:spacing w:after="150"/>
      </w:pPr>
      <w:r>
        <w:rPr/>
        <w:t xml:space="preserve">第三节 2019-2023年中国速溶咖啡市场发展分析</w:t>
      </w:r>
    </w:p>
    <w:p>
      <w:pPr>
        <w:spacing w:after="150"/>
      </w:pPr>
      <w:r>
        <w:rPr/>
        <w:t xml:space="preserve">第四节 2019-2023年咖啡饮料行业市场价格走势分析</w:t>
      </w:r>
    </w:p>
    <w:p>
      <w:pPr>
        <w:spacing w:after="150"/>
      </w:pPr>
      <w:r>
        <w:rPr/>
        <w:t xml:space="preserve">第五节 2019-2023年咖啡饮料行业发展存在的问题及对策分析</w:t>
      </w:r>
    </w:p>
    <w:p>
      <w:pPr>
        <w:spacing w:after="150"/>
      </w:pPr>
      <w:r>
        <w:rPr>
          <w:b w:val="1"/>
          <w:bCs w:val="1"/>
        </w:rPr>
        <w:t xml:space="preserve">第五章 2019-2023年中国咖啡饮料所属行业数据监测分析</w:t>
      </w:r>
    </w:p>
    <w:p>
      <w:pPr>
        <w:spacing w:after="150"/>
      </w:pPr>
      <w:r>
        <w:rPr/>
        <w:t xml:space="preserve">第一节 2019-2023年中国咖啡饮料所属行业规模分析</w:t>
      </w:r>
    </w:p>
    <w:p>
      <w:pPr>
        <w:spacing w:after="150"/>
      </w:pPr>
      <w:r>
        <w:rPr/>
        <w:t xml:space="preserve">第二节 2019-2023年中国咖啡饮料所属行业结构分析</w:t>
      </w:r>
    </w:p>
    <w:p>
      <w:pPr>
        <w:spacing w:after="150"/>
      </w:pPr>
      <w:r>
        <w:rPr/>
        <w:t xml:space="preserve">第三节 2019-2023年中国咖啡饮料所属行业产值分析</w:t>
      </w:r>
    </w:p>
    <w:p>
      <w:pPr>
        <w:spacing w:after="150"/>
      </w:pPr>
      <w:r>
        <w:rPr/>
        <w:t xml:space="preserve">第四节 2019-2023年中国咖啡饮料所属行业成本费用分析</w:t>
      </w:r>
    </w:p>
    <w:p>
      <w:pPr>
        <w:spacing w:after="150"/>
      </w:pPr>
      <w:r>
        <w:rPr/>
        <w:t xml:space="preserve">第五节 2019-2023年中国咖啡饮料所属行业盈利能力分析</w:t>
      </w:r>
    </w:p>
    <w:p>
      <w:pPr>
        <w:spacing w:after="150"/>
      </w:pPr>
      <w:r>
        <w:rPr>
          <w:b w:val="1"/>
          <w:bCs w:val="1"/>
        </w:rPr>
        <w:t xml:space="preserve">第六章 2019-2023年我国咖啡饮料所属行业进出口市场分析</w:t>
      </w:r>
    </w:p>
    <w:p>
      <w:pPr>
        <w:spacing w:after="150"/>
      </w:pPr>
      <w:r>
        <w:rPr/>
        <w:t xml:space="preserve">第一节 2019-2023年中国咖啡饮料所属行业进口数据分析</w:t>
      </w:r>
    </w:p>
    <w:p>
      <w:pPr>
        <w:spacing w:after="150"/>
      </w:pPr>
      <w:r>
        <w:rPr/>
        <w:t xml:space="preserve">第二节 2019-2023年中国咖啡饮料所属行业出口数据分析</w:t>
      </w:r>
    </w:p>
    <w:p>
      <w:pPr>
        <w:spacing w:after="150"/>
      </w:pPr>
      <w:r>
        <w:rPr/>
        <w:t xml:space="preserve">第三节 2019-2023年中国咖啡饮料所属行业进出口产品结构分析</w:t>
      </w:r>
    </w:p>
    <w:p>
      <w:pPr>
        <w:spacing w:after="150"/>
      </w:pPr>
      <w:r>
        <w:rPr/>
        <w:t xml:space="preserve">第三节 2019-2023年中国咖啡饮料所属行业进出口平均单价分析</w:t>
      </w:r>
    </w:p>
    <w:p>
      <w:pPr>
        <w:spacing w:after="150"/>
      </w:pPr>
      <w:r>
        <w:rPr>
          <w:b w:val="1"/>
          <w:bCs w:val="1"/>
        </w:rPr>
        <w:t xml:space="preserve">第七章 2019-2023年中国咖啡饮料加工业所属行业产量数据分析</w:t>
      </w:r>
    </w:p>
    <w:p>
      <w:pPr>
        <w:spacing w:after="150"/>
      </w:pPr>
      <w:r>
        <w:rPr/>
        <w:t xml:space="preserve">第一节 2019-2023年中国软饮料所属行业产量数据统计分析</w:t>
      </w:r>
    </w:p>
    <w:p>
      <w:pPr>
        <w:spacing w:after="150"/>
      </w:pPr>
      <w:r>
        <w:rPr/>
        <w:t xml:space="preserve">一、2019-2023年全国软饮料所属行业产量数据分析</w:t>
      </w:r>
    </w:p>
    <w:p>
      <w:pPr>
        <w:spacing w:after="150"/>
      </w:pPr>
      <w:r>
        <w:rPr/>
        <w:t xml:space="preserve">二、2019-2023年全国软饮料所属行业产量数据分析</w:t>
      </w:r>
    </w:p>
    <w:p>
      <w:pPr>
        <w:spacing w:after="150"/>
      </w:pPr>
      <w:r>
        <w:rPr/>
        <w:t xml:space="preserve">三、全国软饮料产量增长性分析</w:t>
      </w:r>
    </w:p>
    <w:p>
      <w:pPr>
        <w:spacing w:after="150"/>
      </w:pPr>
      <w:r>
        <w:rPr/>
        <w:t xml:space="preserve">第二节 2019-2023年中国果汁和蔬菜汁饮料所属行业产量数据统计分析</w:t>
      </w:r>
    </w:p>
    <w:p>
      <w:pPr>
        <w:spacing w:after="150"/>
      </w:pPr>
      <w:r>
        <w:rPr/>
        <w:t xml:space="preserve">一、2019-2023年全国果汁和蔬菜汁饮料所属行业产量数据分析</w:t>
      </w:r>
    </w:p>
    <w:p>
      <w:pPr>
        <w:spacing w:after="150"/>
      </w:pPr>
      <w:r>
        <w:rPr/>
        <w:t xml:space="preserve">二、2019-2023年全国果汁和蔬菜汁饮料所属行业产量数据分析</w:t>
      </w:r>
    </w:p>
    <w:p>
      <w:pPr>
        <w:spacing w:after="150"/>
      </w:pPr>
      <w:r>
        <w:rPr/>
        <w:t xml:space="preserve">三、全国果汁和蔬菜汁饮料所属行业产量增长性分析</w:t>
      </w:r>
    </w:p>
    <w:p>
      <w:pPr>
        <w:spacing w:after="150"/>
      </w:pPr>
      <w:r>
        <w:rPr>
          <w:b w:val="1"/>
          <w:bCs w:val="1"/>
        </w:rPr>
        <w:t xml:space="preserve">第八章 中国咖啡饮料区域行业市场分析</w:t>
      </w:r>
    </w:p>
    <w:p>
      <w:pPr>
        <w:spacing w:after="150"/>
      </w:pPr>
      <w:r>
        <w:rPr/>
        <w:t xml:space="preserve">第一节 东北地区</w:t>
      </w:r>
    </w:p>
    <w:p>
      <w:pPr>
        <w:spacing w:after="150"/>
      </w:pPr>
      <w:r>
        <w:rPr/>
        <w:t xml:space="preserve">第二节 华北地区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西部地区</w:t>
      </w:r>
    </w:p>
    <w:p>
      <w:pPr>
        <w:spacing w:after="150"/>
      </w:pPr>
      <w:r>
        <w:rPr>
          <w:b w:val="1"/>
          <w:bCs w:val="1"/>
        </w:rPr>
        <w:t xml:space="preserve">第九章 中国咖啡饮料行业竞争状况分析</w:t>
      </w:r>
    </w:p>
    <w:p>
      <w:pPr>
        <w:spacing w:after="150"/>
      </w:pPr>
      <w:r>
        <w:rPr/>
        <w:t xml:space="preserve">第一节 2019-2023年中国咖啡饮料行业竞争力分析</w:t>
      </w:r>
    </w:p>
    <w:p>
      <w:pPr>
        <w:spacing w:after="150"/>
      </w:pPr>
      <w:r>
        <w:rPr/>
        <w:t xml:space="preserve">第二节 2019-2023年中国咖啡饮料行业市场区域格局分析</w:t>
      </w:r>
    </w:p>
    <w:p>
      <w:pPr>
        <w:spacing w:after="150"/>
      </w:pPr>
      <w:r>
        <w:rPr/>
        <w:t xml:space="preserve">第三节 2019-2023年中国咖啡饮料行业市场集中度分析</w:t>
      </w:r>
    </w:p>
    <w:p>
      <w:pPr>
        <w:spacing w:after="150"/>
      </w:pPr>
      <w:r>
        <w:rPr/>
        <w:t xml:space="preserve">第四节 中国咖啡饮料行业五力竞争分析</w:t>
      </w:r>
    </w:p>
    <w:p>
      <w:pPr>
        <w:spacing w:after="150"/>
      </w:pPr>
      <w:r>
        <w:rPr/>
        <w:t xml:space="preserve">第五节 2019-2023年中国咖啡饮料行业竞争的因素分析</w:t>
      </w:r>
    </w:p>
    <w:p>
      <w:pPr>
        <w:spacing w:after="150"/>
      </w:pPr>
      <w:r>
        <w:rPr>
          <w:b w:val="1"/>
          <w:bCs w:val="1"/>
        </w:rPr>
        <w:t xml:space="preserve">第十章 2019-2023年中国咖啡饮料上游行业研究分析</w:t>
      </w:r>
    </w:p>
    <w:p>
      <w:pPr>
        <w:spacing w:after="150"/>
      </w:pPr>
      <w:r>
        <w:rPr/>
        <w:t xml:space="preserve">第一节 2019-2023年中国咖啡饮料上游行业研究分析</w:t>
      </w:r>
    </w:p>
    <w:p>
      <w:pPr>
        <w:spacing w:after="150"/>
      </w:pPr>
      <w:r>
        <w:rPr/>
        <w:t xml:space="preserve">第二节 上游行业发展对咖啡饮料影响因素分析</w:t>
      </w:r>
    </w:p>
    <w:p>
      <w:pPr>
        <w:spacing w:after="150"/>
      </w:pPr>
      <w:r>
        <w:rPr>
          <w:b w:val="1"/>
          <w:bCs w:val="1"/>
        </w:rPr>
        <w:t xml:space="preserve">第十一章 2019-2023年中国咖啡饮料市场消费调查</w:t>
      </w:r>
    </w:p>
    <w:p>
      <w:pPr>
        <w:spacing w:after="150"/>
      </w:pPr>
      <w:r>
        <w:rPr/>
        <w:t xml:space="preserve">第一节 消费者基本情况分析</w:t>
      </w:r>
    </w:p>
    <w:p>
      <w:pPr>
        <w:spacing w:after="150"/>
      </w:pPr>
      <w:r>
        <w:rPr/>
        <w:t xml:space="preserve">第二节 2019-2023年中国消费者购买咖啡饮料行为调研</w:t>
      </w:r>
    </w:p>
    <w:p>
      <w:pPr>
        <w:spacing w:after="150"/>
      </w:pPr>
      <w:r>
        <w:rPr>
          <w:b w:val="1"/>
          <w:bCs w:val="1"/>
        </w:rPr>
        <w:t xml:space="preserve">第十二章 2019-2023年中国咖啡饮料市场营销解析</w:t>
      </w:r>
    </w:p>
    <w:p>
      <w:pPr>
        <w:spacing w:after="150"/>
      </w:pPr>
      <w:r>
        <w:rPr/>
        <w:t xml:space="preserve">第一节 2019-2023年中国饮料行业营销现状分析</w:t>
      </w:r>
    </w:p>
    <w:p>
      <w:pPr>
        <w:spacing w:after="150"/>
      </w:pPr>
      <w:r>
        <w:rPr/>
        <w:t xml:space="preserve">第二节 2019-2023年中国咖啡饮料卖点解析</w:t>
      </w:r>
    </w:p>
    <w:p>
      <w:pPr>
        <w:spacing w:after="150"/>
      </w:pPr>
      <w:r>
        <w:rPr/>
        <w:t xml:space="preserve">第三节 2019-2023年中国咖啡饮料市场营销策略剖析</w:t>
      </w:r>
    </w:p>
    <w:p>
      <w:pPr>
        <w:spacing w:after="150"/>
      </w:pPr>
      <w:r>
        <w:rPr/>
        <w:t xml:space="preserve">第四节 2019-2023年中国咖啡饮料市场营销策略分析</w:t>
      </w:r>
    </w:p>
    <w:p>
      <w:pPr>
        <w:spacing w:after="150"/>
      </w:pPr>
      <w:r>
        <w:rPr/>
        <w:t xml:space="preserve">一、咖啡饮料概念营销</w:t>
      </w:r>
    </w:p>
    <w:p>
      <w:pPr>
        <w:spacing w:after="150"/>
      </w:pPr>
      <w:r>
        <w:rPr/>
        <w:t xml:space="preserve">二、咖啡饮料精细营销分析</w:t>
      </w:r>
    </w:p>
    <w:p>
      <w:pPr>
        <w:spacing w:after="150"/>
      </w:pPr>
      <w:r>
        <w:rPr>
          <w:b w:val="1"/>
          <w:bCs w:val="1"/>
        </w:rPr>
        <w:t xml:space="preserve">第十三章 咖啡饮料行业优势企业分析</w:t>
      </w:r>
    </w:p>
    <w:p>
      <w:pPr>
        <w:spacing w:after="150"/>
      </w:pPr>
      <w:r>
        <w:rPr/>
        <w:t xml:space="preserve">第一节 雀巢(中国)有限公司经营情况分析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第二节 广州卡夫食品有限公司经营情况分析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第三节 可口可乐(中国)有限公司经营情况分析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第四节 统一企业经营情况分析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第五节 上海锦江麒麟饮料食品有限公司经营情况分析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第六节 江苏摩卡食品有限公司经营情况分析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b w:val="1"/>
          <w:bCs w:val="1"/>
        </w:rPr>
        <w:t xml:space="preserve">第十四章 2023-2027年中国咖啡饮料产业发展趋势预测分析</w:t>
      </w:r>
    </w:p>
    <w:p>
      <w:pPr>
        <w:spacing w:after="150"/>
      </w:pPr>
      <w:r>
        <w:rPr/>
        <w:t xml:space="preserve">第一节 2023-2027年中国咖啡饮料发展趋势分析</w:t>
      </w:r>
    </w:p>
    <w:p>
      <w:pPr>
        <w:spacing w:after="150"/>
      </w:pPr>
      <w:r>
        <w:rPr/>
        <w:t xml:space="preserve">第二节 2023-2027年中国咖啡饮料市场预测分析</w:t>
      </w:r>
    </w:p>
    <w:p>
      <w:pPr>
        <w:spacing w:after="150"/>
      </w:pPr>
      <w:r>
        <w:rPr/>
        <w:t xml:space="preserve">第三节 2023-2027年中国咖啡饮料市场盈利预测分析</w:t>
      </w:r>
    </w:p>
    <w:p>
      <w:pPr>
        <w:spacing w:after="150"/>
      </w:pPr>
      <w:r>
        <w:rPr>
          <w:b w:val="1"/>
          <w:bCs w:val="1"/>
        </w:rPr>
        <w:t xml:space="preserve">第十五章 2023-2027年中国咖啡饮料行业投资机会与风险分析</w:t>
      </w:r>
    </w:p>
    <w:p>
      <w:pPr>
        <w:spacing w:after="150"/>
      </w:pPr>
      <w:r>
        <w:rPr/>
        <w:t xml:space="preserve">第一节 2023-2027年中国咖啡饮料行业投资前景分析</w:t>
      </w:r>
    </w:p>
    <w:p>
      <w:pPr>
        <w:spacing w:after="150"/>
      </w:pPr>
      <w:r>
        <w:rPr/>
        <w:t xml:space="preserve">第二节 2023-2027年中国咖啡饮料行业投资特性分析</w:t>
      </w:r>
    </w:p>
    <w:p>
      <w:pPr>
        <w:spacing w:after="150"/>
      </w:pPr>
      <w:r>
        <w:rPr/>
        <w:t xml:space="preserve">第三节 2023-2027年中国咖啡饮料行业投资机会分析</w:t>
      </w:r>
    </w:p>
    <w:p>
      <w:pPr>
        <w:spacing w:after="150"/>
      </w:pPr>
      <w:r>
        <w:rPr/>
        <w:t xml:space="preserve">第四节 2023-2027年中国咖啡饮料行业投资风险分析</w:t>
      </w:r>
    </w:p>
    <w:p>
      <w:pPr>
        <w:spacing w:after="150"/>
      </w:pPr>
      <w:r>
        <w:rPr>
          <w:b w:val="1"/>
          <w:bCs w:val="1"/>
        </w:rPr>
        <w:t xml:space="preserve">第十六章 2023-2027年中国咖啡饮料行业发展策略及投资建议</w:t>
      </w:r>
    </w:p>
    <w:p>
      <w:pPr>
        <w:spacing w:after="150"/>
      </w:pPr>
      <w:r>
        <w:rPr/>
        <w:t xml:space="preserve">第一节 咖啡饮料行业发展策略分析</w:t>
      </w:r>
    </w:p>
    <w:p>
      <w:pPr>
        <w:spacing w:after="150"/>
      </w:pPr>
      <w:r>
        <w:rPr/>
        <w:t xml:space="preserve">第二节 咖啡饮料行业市场的重点客户战略实施</w:t>
      </w:r>
    </w:p>
    <w:p>
      <w:pPr>
        <w:spacing w:after="150"/>
      </w:pPr>
      <w:r>
        <w:rPr>
          <w:b w:val="1"/>
          <w:bCs w:val="1"/>
        </w:rPr>
        <w:t xml:space="preserve">图表目录</w:t>
      </w:r>
    </w:p>
    <w:p>
      <w:pPr>
        <w:spacing w:after="150"/>
      </w:pPr>
      <w:r>
        <w:rPr/>
        <w:t xml:space="preserve">图表：咖啡饮料行业产业链模型图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中国咖啡饮料行业市场竞争格局及市场规模研究报告(2024-2029版)</dc:title>
  <dc:description>中国咖啡饮料行业市场竞争格局及市场规模研究报告(2024-2029版)</dc:description>
  <dc:subject>中国咖啡饮料行业市场竞争格局及市场规模研究报告(2024-2029版)</dc:subject>
  <cp:keywords>研究报告</cp:keywords>
  <cp:category>研究报告</cp:category>
  <cp:lastModifiedBy>北京中道泰和信息咨询有限公司</cp:lastModifiedBy>
  <dcterms:created xsi:type="dcterms:W3CDTF">2024-01-26T05:56:04+08:00</dcterms:created>
  <dcterms:modified xsi:type="dcterms:W3CDTF">2024-01-26T05:56:04+08:00</dcterms:modified>
</cp:coreProperties>
</file>

<file path=docProps/custom.xml><?xml version="1.0" encoding="utf-8"?>
<Properties xmlns="http://schemas.openxmlformats.org/officeDocument/2006/custom-properties" xmlns:vt="http://schemas.openxmlformats.org/officeDocument/2006/docPropsVTypes"/>
</file>