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中国车用改性塑料行业市场发展现状及发展前景与投融资研究报告(2024-2029版)</w:t>
      </w:r>
    </w:p>
    <w:p>
      <w:pPr>
        <w:spacing w:after="150"/>
      </w:pPr>
      <w:r>
        <w:rPr>
          <w:b w:val="1"/>
          <w:bCs w:val="1"/>
        </w:rPr>
        <w:t xml:space="preserve">报告简介</w:t>
      </w:r>
    </w:p>
    <w:p>
      <w:pPr>
        <w:spacing w:after="150"/>
      </w:pPr>
      <w:r>
        <w:rPr/>
        <w:t xml:space="preserve">汽车专用改性塑料一般是指生产量大、成型性好、价格便宜、广泛使用的塑料。包含五大品种，聚丙烯(PP)、聚乙烯(PE)、聚氯乙烯(PVC)、聚苯乙烯(PS)、丙烯晴-丁二烯-苯乙烯共聚物(ABS)。</w:t>
      </w:r>
    </w:p>
    <w:p>
      <w:pPr>
        <w:spacing w:after="150"/>
      </w:pPr>
      <w:r>
        <w:rPr/>
        <w:t xml:space="preserve">随着车用改性塑料行业竞争的不断加剧，大型企业间并购整合与资本运作日趋频繁，国内外优秀的车用改性塑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用改性塑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车用改性塑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车用改性塑料行业的市场走向和发展趋势。</w:t>
      </w:r>
    </w:p>
    <w:p>
      <w:pPr>
        <w:spacing w:after="150"/>
      </w:pPr>
      <w:r>
        <w:rPr/>
        <w:t xml:space="preserve">报告对中国车用改性塑料行业的内外部环境、行业发展现状、产业链发展状况、市场供需、竞争格局、标杆企业、发展趋势、机会风险、发展策略与投资建议等进行了分析，并重点分析了我国车用改性塑料行业将面临的机遇与挑战。报告将帮助车用改性塑料企业、学术科研单位、投资企业准确了解车用改性塑料行业最新发展动向，及早发现车用改性塑料行业市场的空白点，机会点，增长点和盈利点……准确把握车用改性塑料行业未被满足的市场需求和趋势，有效规避车用改性塑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车用改性塑料行业界定</w:t>
      </w:r>
    </w:p>
    <w:p>
      <w:pPr>
        <w:spacing w:after="150"/>
      </w:pPr>
      <w:r>
        <w:rPr/>
        <w:t xml:space="preserve">第一节 车用改性塑料行业定义</w:t>
      </w:r>
    </w:p>
    <w:p>
      <w:pPr>
        <w:spacing w:after="150"/>
      </w:pPr>
      <w:r>
        <w:rPr/>
        <w:t xml:space="preserve">第二节 车用改性塑料行业特点分析</w:t>
      </w:r>
    </w:p>
    <w:p>
      <w:pPr>
        <w:spacing w:after="150"/>
      </w:pPr>
      <w:r>
        <w:rPr/>
        <w:t xml:space="preserve">第三节 车用改性塑料行业发展历程</w:t>
      </w:r>
    </w:p>
    <w:p>
      <w:pPr>
        <w:spacing w:after="150"/>
      </w:pPr>
      <w:r>
        <w:rPr>
          <w:b w:val="1"/>
          <w:bCs w:val="1"/>
        </w:rPr>
        <w:t xml:space="preserve">第二章 国际车用改性塑料行业发展态势分析</w:t>
      </w:r>
    </w:p>
    <w:p>
      <w:pPr>
        <w:spacing w:after="150"/>
      </w:pPr>
      <w:r>
        <w:rPr/>
        <w:t xml:space="preserve">第一节 国际车用改性塑料行业总体情况</w:t>
      </w:r>
    </w:p>
    <w:p>
      <w:pPr>
        <w:spacing w:after="150"/>
      </w:pPr>
      <w:r>
        <w:rPr/>
        <w:t xml:space="preserve">第二节 2024-2029年全球车用改性塑料市场需求预测</w:t>
      </w:r>
    </w:p>
    <w:p>
      <w:pPr>
        <w:spacing w:after="150"/>
      </w:pPr>
      <w:r>
        <w:rPr>
          <w:b w:val="1"/>
          <w:bCs w:val="1"/>
        </w:rPr>
        <w:t xml:space="preserve">第三章 2019-2023年中国车用改性塑料行业发展环境分析</w:t>
      </w:r>
    </w:p>
    <w:p>
      <w:pPr>
        <w:spacing w:after="150"/>
      </w:pPr>
      <w:r>
        <w:rPr/>
        <w:t xml:space="preserve">第一节 车用改性塑料行业经济环境分析</w:t>
      </w:r>
    </w:p>
    <w:p>
      <w:pPr>
        <w:spacing w:after="150"/>
      </w:pPr>
      <w:r>
        <w:rPr/>
        <w:t xml:space="preserve">第二节 车用改性塑料行业政策环境分析</w:t>
      </w:r>
    </w:p>
    <w:p>
      <w:pPr>
        <w:spacing w:after="150"/>
      </w:pPr>
      <w:r>
        <w:rPr>
          <w:b w:val="1"/>
          <w:bCs w:val="1"/>
        </w:rPr>
        <w:t xml:space="preserve">第四章 车用改性塑料行业技术发展现状及趋势</w:t>
      </w:r>
    </w:p>
    <w:p>
      <w:pPr>
        <w:spacing w:after="150"/>
      </w:pPr>
      <w:r>
        <w:rPr/>
        <w:t xml:space="preserve">第一节 当前我国车用改性塑料内饰件技术发展现状</w:t>
      </w:r>
    </w:p>
    <w:p>
      <w:pPr>
        <w:spacing w:after="150"/>
      </w:pPr>
      <w:r>
        <w:rPr/>
        <w:t xml:space="preserve">一、汽车仪表板改性塑料技术发展.</w:t>
      </w:r>
    </w:p>
    <w:p>
      <w:pPr>
        <w:spacing w:after="150"/>
      </w:pPr>
      <w:r>
        <w:rPr/>
        <w:t xml:space="preserve">二、车门内饰盖板改性塑料技术发展</w:t>
      </w:r>
    </w:p>
    <w:p>
      <w:pPr>
        <w:spacing w:after="150"/>
      </w:pPr>
      <w:r>
        <w:rPr/>
        <w:t xml:space="preserve">三、车用座椅改性塑料技术发展</w:t>
      </w:r>
    </w:p>
    <w:p>
      <w:pPr>
        <w:spacing w:after="150"/>
      </w:pPr>
      <w:r>
        <w:rPr/>
        <w:t xml:space="preserve">四、立柱装饰改性塑料技术发展:</w:t>
      </w:r>
    </w:p>
    <w:p>
      <w:pPr>
        <w:spacing w:after="150"/>
      </w:pPr>
      <w:r>
        <w:rPr/>
        <w:t xml:space="preserve">第二节 当前我国车用改性塑料外饰件技术发展现状</w:t>
      </w:r>
    </w:p>
    <w:p>
      <w:pPr>
        <w:spacing w:after="150"/>
      </w:pPr>
      <w:r>
        <w:rPr/>
        <w:t xml:space="preserve">一、保险杠改性塑料技术发展</w:t>
      </w:r>
    </w:p>
    <w:p>
      <w:pPr>
        <w:spacing w:after="150"/>
      </w:pPr>
      <w:r>
        <w:rPr/>
        <w:t xml:space="preserve">二、挡泥板改性塑料技术发展</w:t>
      </w:r>
    </w:p>
    <w:p>
      <w:pPr>
        <w:spacing w:after="150"/>
      </w:pPr>
      <w:r>
        <w:rPr/>
        <w:t xml:space="preserve">三、扰流板改性塑料技术发展</w:t>
      </w:r>
    </w:p>
    <w:p>
      <w:pPr>
        <w:spacing w:after="150"/>
      </w:pPr>
      <w:r>
        <w:rPr/>
        <w:t xml:space="preserve">四、发动机室零部件改性塑料技术发展</w:t>
      </w:r>
    </w:p>
    <w:p>
      <w:pPr>
        <w:spacing w:after="150"/>
      </w:pPr>
      <w:r>
        <w:rPr/>
        <w:t xml:space="preserve">第三节 提高我国车用改性塑料技术的策略</w:t>
      </w:r>
    </w:p>
    <w:p>
      <w:pPr>
        <w:spacing w:after="150"/>
      </w:pPr>
      <w:r>
        <w:rPr/>
        <w:t xml:space="preserve">第四节 我国车用改性塑料研发、设计发展趋势</w:t>
      </w:r>
    </w:p>
    <w:p>
      <w:pPr>
        <w:spacing w:after="150"/>
      </w:pPr>
      <w:r>
        <w:rPr>
          <w:b w:val="1"/>
          <w:bCs w:val="1"/>
        </w:rPr>
        <w:t xml:space="preserve">第五章 中国车用改性塑料行业市场供需状况分析</w:t>
      </w:r>
    </w:p>
    <w:p>
      <w:pPr>
        <w:spacing w:after="150"/>
      </w:pPr>
      <w:r>
        <w:rPr/>
        <w:t xml:space="preserve">第一节 中国车用改性塑料行业市场规模情况</w:t>
      </w:r>
    </w:p>
    <w:p>
      <w:pPr>
        <w:spacing w:after="150"/>
      </w:pPr>
      <w:r>
        <w:rPr/>
        <w:t xml:space="preserve">第二节 中国车用改性塑料行业市场供给状况</w:t>
      </w:r>
    </w:p>
    <w:p>
      <w:pPr>
        <w:spacing w:after="150"/>
      </w:pPr>
      <w:r>
        <w:rPr/>
        <w:t xml:space="preserve">一、2019-2023年车用改性塑料行业市场供给情况</w:t>
      </w:r>
    </w:p>
    <w:p>
      <w:pPr>
        <w:spacing w:after="150"/>
      </w:pPr>
      <w:r>
        <w:rPr/>
        <w:t xml:space="preserve">二、2024-2029年车用改性塑料行业市场供给预测</w:t>
      </w:r>
    </w:p>
    <w:p>
      <w:pPr>
        <w:spacing w:after="150"/>
      </w:pPr>
      <w:r>
        <w:rPr/>
        <w:t xml:space="preserve">第三节 中国车用改性塑料行业市场需求状况</w:t>
      </w:r>
    </w:p>
    <w:p>
      <w:pPr>
        <w:spacing w:after="150"/>
      </w:pPr>
      <w:r>
        <w:rPr/>
        <w:t xml:space="preserve">一、车用改性塑料行业市场需求特点分析</w:t>
      </w:r>
    </w:p>
    <w:p>
      <w:pPr>
        <w:spacing w:after="150"/>
      </w:pPr>
      <w:r>
        <w:rPr/>
        <w:t xml:space="preserve">二、2019-2023年车用改性塑料行业市场需求情况</w:t>
      </w:r>
    </w:p>
    <w:p>
      <w:pPr>
        <w:spacing w:after="150"/>
      </w:pPr>
      <w:r>
        <w:rPr/>
        <w:t xml:space="preserve">三、2024-2029年车用改性塑料行业市场需求预测</w:t>
      </w:r>
    </w:p>
    <w:p>
      <w:pPr>
        <w:spacing w:after="150"/>
      </w:pPr>
      <w:r>
        <w:rPr>
          <w:b w:val="1"/>
          <w:bCs w:val="1"/>
        </w:rPr>
        <w:t xml:space="preserve">第六章 中国车用改性塑料所属行业进、出口情况分析</w:t>
      </w:r>
    </w:p>
    <w:p>
      <w:pPr>
        <w:spacing w:after="150"/>
      </w:pPr>
      <w:r>
        <w:rPr/>
        <w:t xml:space="preserve">第一节 2019-2023年中国车用改性塑料所属行业进口分析</w:t>
      </w:r>
    </w:p>
    <w:p>
      <w:pPr>
        <w:spacing w:after="150"/>
      </w:pPr>
      <w:r>
        <w:rPr/>
        <w:t xml:space="preserve">第二节 2019-2023年中国车用改性塑料所属行业出口分析</w:t>
      </w:r>
    </w:p>
    <w:p>
      <w:pPr>
        <w:spacing w:after="150"/>
      </w:pPr>
      <w:r>
        <w:rPr>
          <w:b w:val="1"/>
          <w:bCs w:val="1"/>
        </w:rPr>
        <w:t xml:space="preserve">第七章 车用改性塑料行业细分行业研究分析</w:t>
      </w:r>
    </w:p>
    <w:p>
      <w:pPr>
        <w:spacing w:after="150"/>
      </w:pPr>
      <w:r>
        <w:rPr/>
        <w:t xml:space="preserve">第一节 车用pp行业发展研究</w:t>
      </w:r>
    </w:p>
    <w:p>
      <w:pPr>
        <w:spacing w:after="150"/>
      </w:pPr>
      <w:r>
        <w:rPr/>
        <w:t xml:space="preserve">一、车用pp后加工情况</w:t>
      </w:r>
    </w:p>
    <w:p>
      <w:pPr>
        <w:spacing w:after="150"/>
      </w:pPr>
      <w:r>
        <w:rPr/>
        <w:t xml:space="preserve">二、汽车零部件用pp情况</w:t>
      </w:r>
    </w:p>
    <w:p>
      <w:pPr>
        <w:spacing w:after="150"/>
      </w:pPr>
      <w:r>
        <w:rPr/>
        <w:t xml:space="preserve">三、汽车pp发展方向</w:t>
      </w:r>
    </w:p>
    <w:p>
      <w:pPr>
        <w:spacing w:after="150"/>
      </w:pPr>
      <w:r>
        <w:rPr/>
        <w:t xml:space="preserve">第二节 车用abs行业发展研究</w:t>
      </w:r>
    </w:p>
    <w:p>
      <w:pPr>
        <w:spacing w:after="150"/>
      </w:pPr>
      <w:r>
        <w:rPr/>
        <w:t xml:space="preserve">一、abs材料的后加工情况</w:t>
      </w:r>
    </w:p>
    <w:p>
      <w:pPr>
        <w:spacing w:after="150"/>
      </w:pPr>
      <w:r>
        <w:rPr/>
        <w:t xml:space="preserve">二、汽车零部件用abs的现状</w:t>
      </w:r>
    </w:p>
    <w:p>
      <w:pPr>
        <w:spacing w:after="150"/>
      </w:pPr>
      <w:r>
        <w:rPr/>
        <w:t xml:space="preserve">三、车用abs的发展趋势.</w:t>
      </w:r>
    </w:p>
    <w:p>
      <w:pPr>
        <w:spacing w:after="150"/>
      </w:pPr>
      <w:r>
        <w:rPr/>
        <w:t xml:space="preserve">第三节 车用pe行业发展研究</w:t>
      </w:r>
    </w:p>
    <w:p>
      <w:pPr>
        <w:spacing w:after="150"/>
      </w:pPr>
      <w:r>
        <w:rPr/>
        <w:t xml:space="preserve">第四节 车用pu行业发展研究</w:t>
      </w:r>
    </w:p>
    <w:p>
      <w:pPr>
        <w:spacing w:after="150"/>
      </w:pPr>
      <w:r>
        <w:rPr/>
        <w:t xml:space="preserve">一、车用pu的分类应用</w:t>
      </w:r>
    </w:p>
    <w:p>
      <w:pPr>
        <w:spacing w:after="150"/>
      </w:pPr>
      <w:r>
        <w:rPr/>
        <w:t xml:space="preserve">二、车用pu的发展趋势</w:t>
      </w:r>
    </w:p>
    <w:p>
      <w:pPr>
        <w:spacing w:after="150"/>
      </w:pPr>
      <w:r>
        <w:rPr/>
        <w:t xml:space="preserve">第五节 车用改性pa行业发展研究</w:t>
      </w:r>
    </w:p>
    <w:p>
      <w:pPr>
        <w:spacing w:after="150"/>
      </w:pPr>
      <w:r>
        <w:rPr/>
        <w:t xml:space="preserve">一、车用pa的产品种类</w:t>
      </w:r>
    </w:p>
    <w:p>
      <w:pPr>
        <w:spacing w:after="150"/>
      </w:pPr>
      <w:r>
        <w:rPr/>
        <w:t xml:space="preserve">二、改性pa在汽车中的应用</w:t>
      </w:r>
    </w:p>
    <w:p>
      <w:pPr>
        <w:spacing w:after="150"/>
      </w:pPr>
      <w:r>
        <w:rPr>
          <w:b w:val="1"/>
          <w:bCs w:val="1"/>
        </w:rPr>
        <w:t xml:space="preserve">第八章 2019-2023年中国车用改性塑料所属行业经济运行</w:t>
      </w:r>
    </w:p>
    <w:p>
      <w:pPr>
        <w:spacing w:after="150"/>
      </w:pPr>
      <w:r>
        <w:rPr/>
        <w:t xml:space="preserve">第一节 2019-2023年车用改性塑料所属行业偿债能力分析</w:t>
      </w:r>
    </w:p>
    <w:p>
      <w:pPr>
        <w:spacing w:after="150"/>
      </w:pPr>
      <w:r>
        <w:rPr/>
        <w:t xml:space="preserve">第二节 2019-2023年车用改性塑料所属行业盈利能力分析</w:t>
      </w:r>
    </w:p>
    <w:p>
      <w:pPr>
        <w:spacing w:after="150"/>
      </w:pPr>
      <w:r>
        <w:rPr/>
        <w:t xml:space="preserve">第三节 2019-2023年车用改性塑料所属行业发展能力分析</w:t>
      </w:r>
    </w:p>
    <w:p>
      <w:pPr>
        <w:spacing w:after="150"/>
      </w:pPr>
      <w:r>
        <w:rPr>
          <w:b w:val="1"/>
          <w:bCs w:val="1"/>
        </w:rPr>
        <w:t xml:space="preserve">第九章 车用改性塑料行业重点企业发展调研</w:t>
      </w:r>
    </w:p>
    <w:p>
      <w:pPr>
        <w:spacing w:after="150"/>
      </w:pPr>
      <w:r>
        <w:rPr/>
        <w:t xml:space="preserve">第一节 金发科技股份有限公司.</w:t>
      </w:r>
    </w:p>
    <w:p>
      <w:pPr>
        <w:spacing w:after="150"/>
      </w:pPr>
      <w:r>
        <w:rPr/>
        <w:t xml:space="preserve">一、企业概述</w:t>
      </w:r>
    </w:p>
    <w:p>
      <w:pPr>
        <w:spacing w:after="150"/>
      </w:pPr>
      <w:r>
        <w:rPr/>
        <w:t xml:space="preserve">二、企业产品分析</w:t>
      </w:r>
    </w:p>
    <w:p>
      <w:pPr>
        <w:spacing w:after="150"/>
      </w:pPr>
      <w:r>
        <w:rPr/>
        <w:t xml:space="preserve">三、企业发展战略</w:t>
      </w:r>
    </w:p>
    <w:p>
      <w:pPr>
        <w:spacing w:after="150"/>
      </w:pPr>
      <w:r>
        <w:rPr/>
        <w:t xml:space="preserve">第二节 上海普利特复合材料股份有限公司</w:t>
      </w:r>
    </w:p>
    <w:p>
      <w:pPr>
        <w:spacing w:after="150"/>
      </w:pPr>
      <w:r>
        <w:rPr/>
        <w:t xml:space="preserve">一、企业概述</w:t>
      </w:r>
    </w:p>
    <w:p>
      <w:pPr>
        <w:spacing w:after="150"/>
      </w:pPr>
      <w:r>
        <w:rPr/>
        <w:t xml:space="preserve">二、企业产品分析</w:t>
      </w:r>
    </w:p>
    <w:p>
      <w:pPr>
        <w:spacing w:after="150"/>
      </w:pPr>
      <w:r>
        <w:rPr/>
        <w:t xml:space="preserve">三、企业发展战略</w:t>
      </w:r>
    </w:p>
    <w:p>
      <w:pPr>
        <w:spacing w:after="150"/>
      </w:pPr>
      <w:r>
        <w:rPr/>
        <w:t xml:space="preserve">第三节 鑫达集团</w:t>
      </w:r>
    </w:p>
    <w:p>
      <w:pPr>
        <w:spacing w:after="150"/>
      </w:pPr>
      <w:r>
        <w:rPr/>
        <w:t xml:space="preserve">一、企业概述</w:t>
      </w:r>
    </w:p>
    <w:p>
      <w:pPr>
        <w:spacing w:after="150"/>
      </w:pPr>
      <w:r>
        <w:rPr/>
        <w:t xml:space="preserve">二、企业产品分析</w:t>
      </w:r>
    </w:p>
    <w:p>
      <w:pPr>
        <w:spacing w:after="150"/>
      </w:pPr>
      <w:r>
        <w:rPr/>
        <w:t xml:space="preserve">三、企业发展战略</w:t>
      </w:r>
    </w:p>
    <w:p>
      <w:pPr>
        <w:spacing w:after="150"/>
      </w:pPr>
      <w:r>
        <w:rPr/>
        <w:t xml:space="preserve">第四节 杰事杰集团</w:t>
      </w:r>
    </w:p>
    <w:p>
      <w:pPr>
        <w:spacing w:after="150"/>
      </w:pPr>
      <w:r>
        <w:rPr/>
        <w:t xml:space="preserve">一、企业概述</w:t>
      </w:r>
    </w:p>
    <w:p>
      <w:pPr>
        <w:spacing w:after="150"/>
      </w:pPr>
      <w:r>
        <w:rPr/>
        <w:t xml:space="preserve">二、企业产品分析</w:t>
      </w:r>
    </w:p>
    <w:p>
      <w:pPr>
        <w:spacing w:after="150"/>
      </w:pPr>
      <w:r>
        <w:rPr/>
        <w:t xml:space="preserve">三、企业发展战略</w:t>
      </w:r>
    </w:p>
    <w:p>
      <w:pPr>
        <w:spacing w:after="150"/>
      </w:pPr>
      <w:r>
        <w:rPr/>
        <w:t xml:space="preserve">第五节 苏州旭光聚合物有限公司</w:t>
      </w:r>
    </w:p>
    <w:p>
      <w:pPr>
        <w:spacing w:after="150"/>
      </w:pPr>
      <w:r>
        <w:rPr/>
        <w:t xml:space="preserve">一、企业概述</w:t>
      </w:r>
    </w:p>
    <w:p>
      <w:pPr>
        <w:spacing w:after="150"/>
      </w:pPr>
      <w:r>
        <w:rPr/>
        <w:t xml:space="preserve">二、企业产品分析</w:t>
      </w:r>
    </w:p>
    <w:p>
      <w:pPr>
        <w:spacing w:after="150"/>
      </w:pPr>
      <w:r>
        <w:rPr/>
        <w:t xml:space="preserve">三、企业发展战略</w:t>
      </w:r>
    </w:p>
    <w:p>
      <w:pPr>
        <w:spacing w:after="150"/>
      </w:pPr>
      <w:r>
        <w:rPr/>
        <w:t xml:space="preserve">第六节 南京金杉汽车工程塑料有限责任公司</w:t>
      </w:r>
    </w:p>
    <w:p>
      <w:pPr>
        <w:spacing w:after="150"/>
      </w:pPr>
      <w:r>
        <w:rPr/>
        <w:t xml:space="preserve">一、企业概述</w:t>
      </w:r>
    </w:p>
    <w:p>
      <w:pPr>
        <w:spacing w:after="150"/>
      </w:pPr>
      <w:r>
        <w:rPr/>
        <w:t xml:space="preserve">二、企业产品分析</w:t>
      </w:r>
    </w:p>
    <w:p>
      <w:pPr>
        <w:spacing w:after="150"/>
      </w:pPr>
      <w:r>
        <w:rPr/>
        <w:t xml:space="preserve">三、企业发展战略</w:t>
      </w:r>
    </w:p>
    <w:p>
      <w:pPr>
        <w:spacing w:after="150"/>
      </w:pPr>
      <w:r>
        <w:rPr>
          <w:b w:val="1"/>
          <w:bCs w:val="1"/>
        </w:rPr>
        <w:t xml:space="preserve">第十章 车用改性塑料行业风险及对策</w:t>
      </w:r>
    </w:p>
    <w:p>
      <w:pPr>
        <w:spacing w:after="150"/>
      </w:pPr>
      <w:r>
        <w:rPr/>
        <w:t xml:space="preserve">第一节 2024-2029年车用改性塑料行业发展环境分析</w:t>
      </w:r>
    </w:p>
    <w:p>
      <w:pPr>
        <w:spacing w:after="150"/>
      </w:pPr>
      <w:r>
        <w:rPr/>
        <w:t xml:space="preserve">第二节 2024-2029年车用改性塑料行业投资壁垒</w:t>
      </w:r>
    </w:p>
    <w:p>
      <w:pPr>
        <w:spacing w:after="150"/>
      </w:pPr>
      <w:r>
        <w:rPr/>
        <w:t xml:space="preserve">一、车用改性塑料技术壁垒</w:t>
      </w:r>
    </w:p>
    <w:p>
      <w:pPr>
        <w:spacing w:after="150"/>
      </w:pPr>
      <w:r>
        <w:rPr/>
        <w:t xml:space="preserve">二、车用改性塑料品牌壁垒</w:t>
      </w:r>
    </w:p>
    <w:p>
      <w:pPr>
        <w:spacing w:after="150"/>
      </w:pPr>
      <w:r>
        <w:rPr/>
        <w:t xml:space="preserve">三、车用改性塑料人才壁垒.</w:t>
      </w:r>
    </w:p>
    <w:p>
      <w:pPr>
        <w:spacing w:after="150"/>
      </w:pPr>
      <w:r>
        <w:rPr/>
        <w:t xml:space="preserve">四、车用改性塑料市场壁垒</w:t>
      </w:r>
    </w:p>
    <w:p>
      <w:pPr>
        <w:spacing w:after="150"/>
      </w:pPr>
      <w:r>
        <w:rPr/>
        <w:t xml:space="preserve">五、车用改性塑料资金壁垒</w:t>
      </w:r>
    </w:p>
    <w:p>
      <w:pPr>
        <w:spacing w:after="150"/>
      </w:pPr>
      <w:r>
        <w:rPr/>
        <w:t xml:space="preserve">第三节 车用改性塑料行业竞争格局</w:t>
      </w:r>
    </w:p>
    <w:p>
      <w:pPr>
        <w:spacing w:after="150"/>
      </w:pPr>
      <w:r>
        <w:rPr/>
        <w:t xml:space="preserve">一、 车用改性塑料跨国企业竞争</w:t>
      </w:r>
    </w:p>
    <w:p>
      <w:pPr>
        <w:spacing w:after="150"/>
      </w:pPr>
      <w:r>
        <w:rPr/>
        <w:t xml:space="preserve">二、车用改性塑料国内企业竞争</w:t>
      </w:r>
    </w:p>
    <w:p>
      <w:pPr>
        <w:spacing w:after="150"/>
      </w:pPr>
      <w:r>
        <w:rPr/>
        <w:t xml:space="preserve">第四节 2024-2029年车用改性塑料行业风险及对策</w:t>
      </w:r>
    </w:p>
    <w:p>
      <w:pPr>
        <w:spacing w:after="150"/>
      </w:pPr>
      <w:r>
        <w:rPr>
          <w:b w:val="1"/>
          <w:bCs w:val="1"/>
        </w:rPr>
        <w:t xml:space="preserve">第十一章 车用改性塑料产品发展前景及投资建议</w:t>
      </w:r>
    </w:p>
    <w:p>
      <w:pPr>
        <w:spacing w:after="150"/>
      </w:pPr>
      <w:r>
        <w:rPr/>
        <w:t xml:space="preserve">第一节 2024-2029年中国车用改性塑料产品趋势</w:t>
      </w:r>
    </w:p>
    <w:p>
      <w:pPr>
        <w:spacing w:after="150"/>
      </w:pPr>
      <w:r>
        <w:rPr/>
        <w:t xml:space="preserve">第二节 2024-2029年车用改性塑料发展方向</w:t>
      </w:r>
    </w:p>
    <w:p>
      <w:pPr>
        <w:spacing w:after="150"/>
      </w:pPr>
      <w:r>
        <w:rPr/>
        <w:t xml:space="preserve">一、聚丙烯(pp)</w:t>
      </w:r>
    </w:p>
    <w:p>
      <w:pPr>
        <w:spacing w:after="150"/>
      </w:pPr>
      <w:r>
        <w:rPr/>
        <w:t xml:space="preserve">二、高性能工程塑料</w:t>
      </w:r>
    </w:p>
    <w:p>
      <w:pPr>
        <w:spacing w:after="150"/>
      </w:pPr>
      <w:r>
        <w:rPr/>
        <w:t xml:space="preserve">三、碳纤维</w:t>
      </w:r>
    </w:p>
    <w:p>
      <w:pPr>
        <w:spacing w:after="150"/>
      </w:pPr>
      <w:r>
        <w:rPr>
          <w:b w:val="1"/>
          <w:bCs w:val="1"/>
        </w:rPr>
        <w:t xml:space="preserve">图表目录</w:t>
      </w:r>
    </w:p>
    <w:p>
      <w:pPr>
        <w:spacing w:after="150"/>
      </w:pPr>
      <w:r>
        <w:rPr/>
        <w:t xml:space="preserve">图表：车用改性塑料行业发展历程</w:t>
      </w:r>
    </w:p>
    <w:p>
      <w:pPr>
        <w:spacing w:after="150"/>
      </w:pPr>
      <w:r>
        <w:rPr/>
        <w:t xml:space="preserve">图表：车用改性塑料行业相关政策</w:t>
      </w:r>
    </w:p>
    <w:p>
      <w:pPr>
        <w:spacing w:after="150"/>
      </w:pPr>
      <w:r>
        <w:rPr/>
        <w:t xml:space="preserve">图表：2019-2023年我国车用改性塑料产量走势</w:t>
      </w:r>
    </w:p>
    <w:p>
      <w:pPr>
        <w:spacing w:after="150"/>
      </w:pPr>
      <w:r>
        <w:rPr/>
        <w:t xml:space="preserve">图表：2019-2023年我国车用改性塑料需求量走势</w:t>
      </w:r>
    </w:p>
    <w:p>
      <w:pPr>
        <w:spacing w:after="150"/>
      </w:pPr>
      <w:r>
        <w:rPr/>
        <w:t xml:space="preserve">图表：2019-2023年我国车用改性塑料行业市场规模统计</w:t>
      </w:r>
    </w:p>
    <w:p>
      <w:pPr>
        <w:spacing w:after="150"/>
      </w:pPr>
      <w:r>
        <w:rPr/>
        <w:t xml:space="preserve">图表：2019-2023年我国车用改性塑料细分市场规模分析</w:t>
      </w:r>
    </w:p>
    <w:p>
      <w:pPr>
        <w:spacing w:after="150"/>
      </w:pPr>
      <w:r>
        <w:rPr/>
        <w:t xml:space="preserve">图表：2024-2029年我国车用改性塑料产销量预测</w:t>
      </w:r>
    </w:p>
    <w:p>
      <w:pPr>
        <w:spacing w:after="150"/>
      </w:pPr>
      <w:r>
        <w:rPr/>
        <w:t xml:space="preserve">图表：2024-2029年我国车用改性塑料市场规模预测</w:t>
      </w:r>
    </w:p>
    <w:p>
      <w:pPr>
        <w:spacing w:after="150"/>
      </w:pPr>
      <w:r>
        <w:rPr/>
        <w:t xml:space="preserve">图表：2019-2023年全球车用改性塑料行业市场规模统计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中国车用改性塑料行业市场发展现状及发展前景与投融资研究报告(2024-2029版)</dc:title>
  <dc:description>中国车用改性塑料行业市场发展现状及发展前景与投融资研究报告(2024-2029版)</dc:description>
  <dc:subject>中国车用改性塑料行业市场发展现状及发展前景与投融资研究报告(2024-2029版)</dc:subject>
  <cp:keywords>研究报告</cp:keywords>
  <cp:category>研究报告</cp:category>
  <cp:lastModifiedBy>北京中道泰和信息咨询有限公司</cp:lastModifiedBy>
  <dcterms:created xsi:type="dcterms:W3CDTF">2024-01-26T05:37:32+08:00</dcterms:created>
  <dcterms:modified xsi:type="dcterms:W3CDTF">2024-01-26T05:37:32+08:00</dcterms:modified>
</cp:coreProperties>
</file>

<file path=docProps/custom.xml><?xml version="1.0" encoding="utf-8"?>
<Properties xmlns="http://schemas.openxmlformats.org/officeDocument/2006/custom-properties" xmlns:vt="http://schemas.openxmlformats.org/officeDocument/2006/docPropsVTypes"/>
</file>