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中国电梯行业市场深度分析及竞争格局与投资研究报告(2024-2029版)</w:t>
      </w:r>
    </w:p>
    <w:p>
      <w:pPr>
        <w:spacing w:after="150"/>
      </w:pPr>
      <w:r>
        <w:rPr>
          <w:b w:val="1"/>
          <w:bCs w:val="1"/>
        </w:rPr>
        <w:t xml:space="preserve">报告简介</w:t>
      </w:r>
    </w:p>
    <w:p>
      <w:pPr>
        <w:spacing w:after="150"/>
      </w:pPr>
      <w:r>
        <w:rPr/>
        <w:t xml:space="preserve">2022年，全球电梯新增数量达312万台，增长主要来自亚洲和欧洲地区的需求增长。亚洲地区早已经成为全球电梯的主要生产及消费市场，而中国也已成为全球最大的电梯生产和消费市场，全球主要的电梯品牌均已在中国建立独资或合资企业，是电梯领域的世界工厂和制造中心。</w:t>
      </w:r>
    </w:p>
    <w:p>
      <w:pPr>
        <w:spacing w:after="150"/>
      </w:pPr>
      <w:r>
        <w:rPr/>
        <w:t xml:space="preserve">中国电梯行业相对于发达国家起步较晚，大致可以分为四个发展阶段。第一阶段二十世纪上半叶，我国电梯行业发展主要是对进口电梯进行销售、安装维护保养等;第二阶段是1950-1979年，我国坚持独立自主、艰苦研制开发生产国产电梯设备;第三阶段是1980-2007年，伴随着中国国产电梯技术逐渐趋于成熟，以及房地产开发行业快速发展，电梯行业进入快速发展阶段;第四阶段是2008年至今，行业进入高速发展，目前我国成为世界最大的新装电梯市场和最大的电梯生产国。</w:t>
      </w:r>
    </w:p>
    <w:p>
      <w:pPr>
        <w:spacing w:after="150"/>
      </w:pPr>
      <w:r>
        <w:rPr/>
        <w:t xml:space="preserve">在产业政策方面，由于电梯行业属于装备制造业，近年来国家进一步规范房地产建筑业以及推动旧改项目，电梯业也因此受益匪浅。近年来，我国发布了相关政策鼓励支持电梯行业的发展。</w:t>
      </w:r>
    </w:p>
    <w:p>
      <w:pPr>
        <w:spacing w:after="150"/>
      </w:pPr>
      <w:r>
        <w:rPr/>
        <w:t xml:space="preserve">十四五期间，不同省份对该省电梯行业的发展都有所布局，各省份以对老旧小区加装电梯作为首要目标。为老旧小区加装电梯主要是为了社区适老化，以及提升建筑物的配套设备，以满足人群生活需求。同时各地还强调支持居民提取住房公积金用于加装电梯，政府同步出台既有住宅增设奖补资金的政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行业研究单位等公布和提供的大量资料。报告对我国电梯行业的供需状况、发展现状、子行业发展变化等进行了分析，重点分析了国内外电梯行业的发展现状、如何面对行业的发展挑战、行业的发展建议、行业竞争力，以及行业的投资分析和趋势预测等等。报告还综合了电梯行业的整体发展动态，对行业在产品方面提供了参考建议和具体解决办法。报告对于电梯产品生产企业、经销商、行业管理部门以及拟进入该行业的投资者具有重要的参考价值，对于研究我国电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电梯行业发展概述</w:t>
      </w:r>
    </w:p>
    <w:p>
      <w:pPr>
        <w:spacing w:after="150"/>
      </w:pPr>
      <w:r>
        <w:rPr/>
        <w:t xml:space="preserve">第一节 电梯的概念</w:t>
      </w:r>
    </w:p>
    <w:p>
      <w:pPr>
        <w:spacing w:after="150"/>
      </w:pPr>
      <w:r>
        <w:rPr/>
        <w:t xml:space="preserve">一、电梯的特点</w:t>
      </w:r>
    </w:p>
    <w:p>
      <w:pPr>
        <w:spacing w:after="150"/>
      </w:pPr>
      <w:r>
        <w:rPr/>
        <w:t xml:space="preserve">二、电梯的分类</w:t>
      </w:r>
    </w:p>
    <w:p>
      <w:pPr>
        <w:spacing w:after="150"/>
      </w:pPr>
      <w:r>
        <w:rPr/>
        <w:t xml:space="preserve">第二节 电梯行业发展成熟度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全球电梯行业发展分析</w:t>
      </w:r>
    </w:p>
    <w:p>
      <w:pPr>
        <w:spacing w:after="150"/>
      </w:pPr>
      <w:r>
        <w:rPr/>
        <w:t xml:space="preserve">第一节 全球电梯行业发展分析</w:t>
      </w:r>
    </w:p>
    <w:p>
      <w:pPr>
        <w:spacing w:after="150"/>
      </w:pPr>
      <w:r>
        <w:rPr/>
        <w:t xml:space="preserve">一、2019-2023年世界电梯行业发展分析</w:t>
      </w:r>
    </w:p>
    <w:p>
      <w:pPr>
        <w:spacing w:after="150"/>
      </w:pPr>
      <w:r>
        <w:rPr/>
        <w:t xml:space="preserve">二、2019-2023年世界电梯行业发展分析</w:t>
      </w:r>
    </w:p>
    <w:p>
      <w:pPr>
        <w:spacing w:after="150"/>
      </w:pPr>
      <w:r>
        <w:rPr/>
        <w:t xml:space="preserve">三、2023年世界电梯行业发展分析</w:t>
      </w:r>
    </w:p>
    <w:p>
      <w:pPr>
        <w:spacing w:after="150"/>
      </w:pPr>
      <w:r>
        <w:rPr/>
        <w:t xml:space="preserve">第二节 全球电梯市场分析</w:t>
      </w:r>
    </w:p>
    <w:p>
      <w:pPr>
        <w:spacing w:after="150"/>
      </w:pPr>
      <w:r>
        <w:rPr/>
        <w:t xml:space="preserve">一、2023年全球电梯需求分析</w:t>
      </w:r>
    </w:p>
    <w:p>
      <w:pPr>
        <w:spacing w:after="150"/>
      </w:pPr>
      <w:r>
        <w:rPr/>
        <w:t xml:space="preserve">二、2023年欧美电梯需求分析</w:t>
      </w:r>
    </w:p>
    <w:p>
      <w:pPr>
        <w:spacing w:after="150"/>
      </w:pPr>
      <w:r>
        <w:rPr/>
        <w:t xml:space="preserve">三、2023年中外电梯市场对比</w:t>
      </w:r>
    </w:p>
    <w:p>
      <w:pPr>
        <w:spacing w:after="150"/>
      </w:pPr>
      <w:r>
        <w:rPr/>
        <w:t xml:space="preserve">第三节 2019-2023年主要国家或地区电梯行业发展分析</w:t>
      </w:r>
    </w:p>
    <w:p>
      <w:pPr>
        <w:spacing w:after="150"/>
      </w:pPr>
      <w:r>
        <w:rPr/>
        <w:t xml:space="preserve">一、2019-2023年美国电梯行业分析</w:t>
      </w:r>
    </w:p>
    <w:p>
      <w:pPr>
        <w:spacing w:after="150"/>
      </w:pPr>
      <w:r>
        <w:rPr/>
        <w:t xml:space="preserve">二、2019-2023年日本电梯行业分析</w:t>
      </w:r>
    </w:p>
    <w:p>
      <w:pPr>
        <w:spacing w:after="150"/>
      </w:pPr>
      <w:r>
        <w:rPr/>
        <w:t xml:space="preserve">三、2019-2023年欧洲电梯行业分析</w:t>
      </w:r>
    </w:p>
    <w:p>
      <w:pPr>
        <w:spacing w:after="150"/>
      </w:pPr>
      <w:r>
        <w:rPr>
          <w:b w:val="1"/>
          <w:bCs w:val="1"/>
        </w:rPr>
        <w:t xml:space="preserve">第三章 我国电梯行业发展分析</w:t>
      </w:r>
    </w:p>
    <w:p>
      <w:pPr>
        <w:spacing w:after="150"/>
      </w:pPr>
      <w:r>
        <w:rPr/>
        <w:t xml:space="preserve">第一节 中国电梯行业发展状况</w:t>
      </w:r>
    </w:p>
    <w:p>
      <w:pPr>
        <w:spacing w:after="150"/>
      </w:pPr>
      <w:r>
        <w:rPr/>
        <w:t xml:space="preserve">一、2023年电梯行业发展状况分析</w:t>
      </w:r>
    </w:p>
    <w:p>
      <w:pPr>
        <w:spacing w:after="150"/>
      </w:pPr>
      <w:r>
        <w:rPr/>
        <w:t xml:space="preserve">二、2023年中国电梯行业发展动态</w:t>
      </w:r>
    </w:p>
    <w:p>
      <w:pPr>
        <w:spacing w:after="150"/>
      </w:pPr>
      <w:r>
        <w:rPr/>
        <w:t xml:space="preserve">三、2023年电梯行业经营业绩分析</w:t>
      </w:r>
    </w:p>
    <w:p>
      <w:pPr>
        <w:spacing w:after="150"/>
      </w:pPr>
      <w:r>
        <w:rPr/>
        <w:t xml:space="preserve">四、2023年我国电梯行业发展热点</w:t>
      </w:r>
    </w:p>
    <w:p>
      <w:pPr>
        <w:spacing w:after="150"/>
      </w:pPr>
      <w:r>
        <w:rPr/>
        <w:t xml:space="preserve">第二节 中国电梯市场供需状况</w:t>
      </w:r>
    </w:p>
    <w:p>
      <w:pPr>
        <w:spacing w:after="150"/>
      </w:pPr>
      <w:r>
        <w:rPr/>
        <w:t xml:space="preserve">一、2023年中国电梯行业供给能力</w:t>
      </w:r>
    </w:p>
    <w:p>
      <w:pPr>
        <w:spacing w:after="150"/>
      </w:pPr>
      <w:r>
        <w:rPr/>
        <w:t xml:space="preserve">二、2023年中国电梯市场供给分析</w:t>
      </w:r>
    </w:p>
    <w:p>
      <w:pPr>
        <w:spacing w:after="150"/>
      </w:pPr>
      <w:r>
        <w:rPr/>
        <w:t xml:space="preserve">三、2023年中国电梯市场需求分析</w:t>
      </w:r>
    </w:p>
    <w:p>
      <w:pPr>
        <w:spacing w:after="150"/>
      </w:pPr>
      <w:r>
        <w:rPr/>
        <w:t xml:space="preserve">第三节 2019-2023年我国电梯市场分析</w:t>
      </w:r>
    </w:p>
    <w:p>
      <w:pPr>
        <w:spacing w:after="150"/>
      </w:pPr>
      <w:r>
        <w:rPr/>
        <w:t xml:space="preserve">一、2019-2023年电梯市场分析</w:t>
      </w:r>
    </w:p>
    <w:p>
      <w:pPr>
        <w:spacing w:after="150"/>
      </w:pPr>
      <w:r>
        <w:rPr/>
        <w:t xml:space="preserve">二、2023年电梯市场分析</w:t>
      </w:r>
    </w:p>
    <w:p>
      <w:pPr>
        <w:spacing w:after="150"/>
      </w:pPr>
      <w:r>
        <w:rPr>
          <w:b w:val="1"/>
          <w:bCs w:val="1"/>
        </w:rPr>
        <w:t xml:space="preserve">第四章 电梯行业竞争格局分析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2019-2023年电梯行业竞争格局分析</w:t>
      </w:r>
    </w:p>
    <w:p>
      <w:pPr>
        <w:spacing w:after="150"/>
      </w:pPr>
      <w:r>
        <w:rPr/>
        <w:t xml:space="preserve">一、2023年电梯行业竞争分析</w:t>
      </w:r>
    </w:p>
    <w:p>
      <w:pPr>
        <w:spacing w:after="150"/>
      </w:pPr>
      <w:r>
        <w:rPr/>
        <w:t xml:space="preserve">二、2023年中外电梯产品竞争分析</w:t>
      </w:r>
    </w:p>
    <w:p>
      <w:pPr>
        <w:spacing w:after="150"/>
      </w:pPr>
      <w:r>
        <w:rPr/>
        <w:t xml:space="preserve">三、2019-2023年国内外电梯竞争分析</w:t>
      </w:r>
    </w:p>
    <w:p>
      <w:pPr>
        <w:spacing w:after="150"/>
      </w:pPr>
      <w:r>
        <w:rPr/>
        <w:t xml:space="preserve">四、2019-2023年我国电梯市场竞争分析</w:t>
      </w:r>
    </w:p>
    <w:p>
      <w:pPr>
        <w:spacing w:after="150"/>
      </w:pPr>
      <w:r>
        <w:rPr/>
        <w:t xml:space="preserve">五、2024-2029年国内主要电梯企业动向</w:t>
      </w:r>
    </w:p>
    <w:p>
      <w:pPr>
        <w:spacing w:after="150"/>
      </w:pPr>
      <w:r>
        <w:rPr>
          <w:b w:val="1"/>
          <w:bCs w:val="1"/>
        </w:rPr>
        <w:t xml:space="preserve">第五章 电梯企业竞争策略分析</w:t>
      </w:r>
    </w:p>
    <w:p>
      <w:pPr>
        <w:spacing w:after="150"/>
      </w:pPr>
      <w:r>
        <w:rPr/>
        <w:t xml:space="preserve">第一节 电梯市场竞争策略分析</w:t>
      </w:r>
    </w:p>
    <w:p>
      <w:pPr>
        <w:spacing w:after="150"/>
      </w:pPr>
      <w:r>
        <w:rPr/>
        <w:t xml:space="preserve">一、2023年电梯市场增长潜力分析</w:t>
      </w:r>
    </w:p>
    <w:p>
      <w:pPr>
        <w:spacing w:after="150"/>
      </w:pPr>
      <w:r>
        <w:rPr/>
        <w:t xml:space="preserve">二、现有电梯行业竞争策略分析</w:t>
      </w:r>
    </w:p>
    <w:p>
      <w:pPr>
        <w:spacing w:after="150"/>
      </w:pPr>
      <w:r>
        <w:rPr/>
        <w:t xml:space="preserve">第二节 电梯企业竞争策略分析</w:t>
      </w:r>
    </w:p>
    <w:p>
      <w:pPr>
        <w:spacing w:after="150"/>
      </w:pPr>
      <w:r>
        <w:rPr/>
        <w:t xml:space="preserve">一、2024-2029年我国电梯市场竞争趋势</w:t>
      </w:r>
    </w:p>
    <w:p>
      <w:pPr>
        <w:spacing w:after="150"/>
      </w:pPr>
      <w:r>
        <w:rPr/>
        <w:t xml:space="preserve">二、2024-2029年电梯行业竞争格局展望</w:t>
      </w:r>
    </w:p>
    <w:p>
      <w:pPr>
        <w:spacing w:after="150"/>
      </w:pPr>
      <w:r>
        <w:rPr/>
        <w:t xml:space="preserve">三、2024-2029年电梯行业竞争策略分析</w:t>
      </w:r>
    </w:p>
    <w:p>
      <w:pPr>
        <w:spacing w:after="150"/>
      </w:pPr>
      <w:r>
        <w:rPr>
          <w:b w:val="1"/>
          <w:bCs w:val="1"/>
        </w:rPr>
        <w:t xml:space="preserve">第六章 主要电梯企业竞争分析</w:t>
      </w:r>
    </w:p>
    <w:p>
      <w:pPr>
        <w:spacing w:after="150"/>
      </w:pPr>
      <w:r>
        <w:rPr/>
        <w:t xml:space="preserve">第一节 上海三菱电梯有限公司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奥的斯电梯(中国)投资有限公司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通力电梯有限公司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日立(中国)有限公司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迅达(中国)电梯有限公司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蒂升电梯有限公司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梅轮电梯股份有限公司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华升富士达电梯有限公司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康力电梯股份有限公司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2024-2029年中国电梯市场趋势分析</w:t>
      </w:r>
    </w:p>
    <w:p>
      <w:pPr>
        <w:spacing w:after="150"/>
      </w:pPr>
      <w:r>
        <w:rPr/>
        <w:t xml:space="preserve">一、2019-2023年电梯市场趋势总结</w:t>
      </w:r>
    </w:p>
    <w:p>
      <w:pPr>
        <w:spacing w:after="150"/>
      </w:pPr>
      <w:r>
        <w:rPr/>
        <w:t xml:space="preserve">二、2024-2029年电梯发展趋势分析</w:t>
      </w:r>
    </w:p>
    <w:p>
      <w:pPr>
        <w:spacing w:after="150"/>
      </w:pPr>
      <w:r>
        <w:rPr/>
        <w:t xml:space="preserve">三、2024-2029年电梯市场发展空间</w:t>
      </w:r>
    </w:p>
    <w:p>
      <w:pPr>
        <w:spacing w:after="150"/>
      </w:pPr>
      <w:r>
        <w:rPr/>
        <w:t xml:space="preserve">四、2024-2029年电梯产业政策趋向</w:t>
      </w:r>
    </w:p>
    <w:p>
      <w:pPr>
        <w:spacing w:after="150"/>
      </w:pPr>
      <w:r>
        <w:rPr>
          <w:b w:val="1"/>
          <w:bCs w:val="1"/>
        </w:rPr>
        <w:t xml:space="preserve">第八章 未来电梯行业发展预测</w:t>
      </w:r>
    </w:p>
    <w:p>
      <w:pPr>
        <w:spacing w:after="150"/>
      </w:pPr>
      <w:r>
        <w:rPr/>
        <w:t xml:space="preserve">第一节 未来电梯需求与市场预测</w:t>
      </w:r>
    </w:p>
    <w:p>
      <w:pPr>
        <w:spacing w:after="150"/>
      </w:pPr>
      <w:r>
        <w:rPr/>
        <w:t xml:space="preserve">一、2024-2029年电梯市场规模预测</w:t>
      </w:r>
    </w:p>
    <w:p>
      <w:pPr>
        <w:spacing w:after="150"/>
      </w:pPr>
      <w:r>
        <w:rPr/>
        <w:t xml:space="preserve">二、2024-2029年电梯行业总资产预测</w:t>
      </w:r>
    </w:p>
    <w:p>
      <w:pPr>
        <w:spacing w:after="150"/>
      </w:pPr>
      <w:r>
        <w:rPr/>
        <w:t xml:space="preserve">第二节 2024-2029年中国电梯行业供需预测</w:t>
      </w:r>
    </w:p>
    <w:p>
      <w:pPr>
        <w:spacing w:after="150"/>
      </w:pPr>
      <w:r>
        <w:rPr/>
        <w:t xml:space="preserve">一、2024-2029年中国电梯供给预测</w:t>
      </w:r>
    </w:p>
    <w:p>
      <w:pPr>
        <w:spacing w:after="150"/>
      </w:pPr>
      <w:r>
        <w:rPr/>
        <w:t xml:space="preserve">二、2024-2029年中国电梯需求预测</w:t>
      </w:r>
    </w:p>
    <w:p>
      <w:pPr>
        <w:spacing w:after="150"/>
      </w:pPr>
      <w:r>
        <w:rPr/>
        <w:t xml:space="preserve">三、2024-2029年中国电梯供需平衡预测</w:t>
      </w:r>
    </w:p>
    <w:p>
      <w:pPr>
        <w:spacing w:after="150"/>
      </w:pPr>
      <w:r>
        <w:rPr>
          <w:b w:val="1"/>
          <w:bCs w:val="1"/>
        </w:rPr>
        <w:t xml:space="preserve">第九章 2019-2023年电梯行业投资现状分析</w:t>
      </w:r>
    </w:p>
    <w:p>
      <w:pPr>
        <w:spacing w:after="150"/>
      </w:pPr>
      <w:r>
        <w:rPr/>
        <w:t xml:space="preserve">第一节 2019-2023年电梯行业投资情况分析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电梯行业投资效益分析</w:t>
      </w:r>
    </w:p>
    <w:p>
      <w:pPr>
        <w:spacing w:after="150"/>
      </w:pPr>
      <w:r>
        <w:rPr/>
        <w:t xml:space="preserve">一、2019-2023年电梯行业投资状况分析</w:t>
      </w:r>
    </w:p>
    <w:p>
      <w:pPr>
        <w:spacing w:after="150"/>
      </w:pPr>
      <w:r>
        <w:rPr/>
        <w:t xml:space="preserve">二、2024-2029年电梯行业投资效益分析</w:t>
      </w:r>
    </w:p>
    <w:p>
      <w:pPr>
        <w:spacing w:after="150"/>
      </w:pPr>
      <w:r>
        <w:rPr/>
        <w:t xml:space="preserve">三、2024-2029年电梯行业投资趋势预测</w:t>
      </w:r>
    </w:p>
    <w:p>
      <w:pPr>
        <w:spacing w:after="150"/>
      </w:pPr>
      <w:r>
        <w:rPr/>
        <w:t xml:space="preserve">四、2024-2029年电梯行业的投资方向</w:t>
      </w:r>
    </w:p>
    <w:p>
      <w:pPr>
        <w:spacing w:after="150"/>
      </w:pPr>
      <w:r>
        <w:rPr/>
        <w:t xml:space="preserve">五、2024-2029年电梯行业投资的建议</w:t>
      </w:r>
    </w:p>
    <w:p>
      <w:pPr>
        <w:spacing w:after="150"/>
      </w:pPr>
      <w:r>
        <w:rPr/>
        <w:t xml:space="preserve">六、新进入者应注意的障碍因素分析</w:t>
      </w:r>
    </w:p>
    <w:p>
      <w:pPr>
        <w:spacing w:after="150"/>
      </w:pPr>
      <w:r>
        <w:rPr/>
        <w:t xml:space="preserve">第三节 影响电梯行业发展的主要因素</w:t>
      </w:r>
    </w:p>
    <w:p>
      <w:pPr>
        <w:spacing w:after="150"/>
      </w:pPr>
      <w:r>
        <w:rPr/>
        <w:t xml:space="preserve">一、2024-2029年影响电梯行业运行的有利因素分析</w:t>
      </w:r>
    </w:p>
    <w:p>
      <w:pPr>
        <w:spacing w:after="150"/>
      </w:pPr>
      <w:r>
        <w:rPr/>
        <w:t xml:space="preserve">二、2024-2029年影响电梯行业运行的稳定因素分析</w:t>
      </w:r>
    </w:p>
    <w:p>
      <w:pPr>
        <w:spacing w:after="150"/>
      </w:pPr>
      <w:r>
        <w:rPr/>
        <w:t xml:space="preserve">三、2024-2029年影响电梯行业运行的不利因素分析</w:t>
      </w:r>
    </w:p>
    <w:p>
      <w:pPr>
        <w:spacing w:after="150"/>
      </w:pPr>
      <w:r>
        <w:rPr/>
        <w:t xml:space="preserve">四、2024-2029年我国电梯行业发展面临的挑战分析</w:t>
      </w:r>
    </w:p>
    <w:p>
      <w:pPr>
        <w:spacing w:after="150"/>
      </w:pPr>
      <w:r>
        <w:rPr/>
        <w:t xml:space="preserve">五、2024-2029年我国电梯行业发展面临的机遇分析</w:t>
      </w:r>
    </w:p>
    <w:p>
      <w:pPr>
        <w:spacing w:after="150"/>
      </w:pPr>
      <w:r>
        <w:rPr/>
        <w:t xml:space="preserve">第四节 电梯行业投资风险及控制策略分析</w:t>
      </w:r>
    </w:p>
    <w:p>
      <w:pPr>
        <w:spacing w:after="150"/>
      </w:pPr>
      <w:r>
        <w:rPr/>
        <w:t xml:space="preserve">一、2024-2029年电梯行业市场风险及控制策略</w:t>
      </w:r>
    </w:p>
    <w:p>
      <w:pPr>
        <w:spacing w:after="150"/>
      </w:pPr>
      <w:r>
        <w:rPr/>
        <w:t xml:space="preserve">二、2024-2029年电梯行业政策风险及控制策略</w:t>
      </w:r>
    </w:p>
    <w:p>
      <w:pPr>
        <w:spacing w:after="150"/>
      </w:pPr>
      <w:r>
        <w:rPr/>
        <w:t xml:space="preserve">三、2024-2029年电梯行业经营风险及控制策略</w:t>
      </w:r>
    </w:p>
    <w:p>
      <w:pPr>
        <w:spacing w:after="150"/>
      </w:pPr>
      <w:r>
        <w:rPr/>
        <w:t xml:space="preserve">四、2024-2029年电梯行业技术风险及控制策略</w:t>
      </w:r>
    </w:p>
    <w:p>
      <w:pPr>
        <w:spacing w:after="150"/>
      </w:pPr>
      <w:r>
        <w:rPr/>
        <w:t xml:space="preserve">五、2024-2029年电梯同业竞争风险及控制策略</w:t>
      </w:r>
    </w:p>
    <w:p>
      <w:pPr>
        <w:spacing w:after="150"/>
      </w:pPr>
      <w:r>
        <w:rPr/>
        <w:t xml:space="preserve">六、2024-2029年电梯行业其他风险及控制策略</w:t>
      </w:r>
    </w:p>
    <w:p>
      <w:pPr>
        <w:spacing w:after="150"/>
      </w:pPr>
      <w:r>
        <w:rPr>
          <w:b w:val="1"/>
          <w:bCs w:val="1"/>
        </w:rPr>
        <w:t xml:space="preserve">第十二章 电梯行业投资战略研究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电梯行业投资战略研究</w:t>
      </w:r>
    </w:p>
    <w:p>
      <w:pPr>
        <w:spacing w:after="150"/>
      </w:pPr>
      <w:r>
        <w:rPr/>
        <w:t xml:space="preserve">一、2019-2023年电梯行业投资战略研究</w:t>
      </w:r>
    </w:p>
    <w:p>
      <w:pPr>
        <w:spacing w:after="150"/>
      </w:pPr>
      <w:r>
        <w:rPr/>
        <w:t xml:space="preserve">二、2023年电梯行业投资战略研究</w:t>
      </w:r>
    </w:p>
    <w:p>
      <w:pPr>
        <w:spacing w:after="150"/>
      </w:pPr>
      <w:r>
        <w:rPr/>
        <w:t xml:space="preserve">三、2024-2029年电梯行业投资形势</w:t>
      </w:r>
    </w:p>
    <w:p>
      <w:pPr>
        <w:spacing w:after="150"/>
      </w:pPr>
      <w:r>
        <w:rPr/>
        <w:t xml:space="preserve">四、2024-2029年电梯行业投资战略</w:t>
      </w:r>
    </w:p>
    <w:p>
      <w:pPr>
        <w:spacing w:after="150"/>
      </w:pPr>
      <w:r>
        <w:rPr>
          <w:b w:val="1"/>
          <w:bCs w:val="1"/>
        </w:rPr>
        <w:t xml:space="preserve">图表目录</w:t>
      </w:r>
    </w:p>
    <w:p>
      <w:pPr>
        <w:spacing w:after="150"/>
      </w:pPr>
      <w:r>
        <w:rPr/>
        <w:t xml:space="preserve">图表：电梯产业链分析</w:t>
      </w:r>
    </w:p>
    <w:p>
      <w:pPr>
        <w:spacing w:after="150"/>
      </w:pPr>
      <w:r>
        <w:rPr/>
        <w:t xml:space="preserve">图表：国际电梯市场规模</w:t>
      </w:r>
    </w:p>
    <w:p>
      <w:pPr>
        <w:spacing w:after="150"/>
      </w:pPr>
      <w:r>
        <w:rPr/>
        <w:t xml:space="preserve">图表：国际电梯生命周期</w:t>
      </w:r>
    </w:p>
    <w:p>
      <w:pPr>
        <w:spacing w:after="150"/>
      </w:pPr>
      <w:r>
        <w:rPr/>
        <w:t xml:space="preserve">图表：2019-2023年中国电梯竞争力分析</w:t>
      </w:r>
    </w:p>
    <w:p>
      <w:pPr>
        <w:spacing w:after="150"/>
      </w:pPr>
      <w:r>
        <w:rPr/>
        <w:t xml:space="preserve">图表：2019-2023年中国电梯行业市场规模</w:t>
      </w:r>
    </w:p>
    <w:p>
      <w:pPr>
        <w:spacing w:after="150"/>
      </w:pPr>
      <w:r>
        <w:rPr/>
        <w:t xml:space="preserve">图表：2019-2023年全球电梯产业市场规模</w:t>
      </w:r>
    </w:p>
    <w:p>
      <w:pPr>
        <w:spacing w:after="150"/>
      </w:pPr>
      <w:r>
        <w:rPr/>
        <w:t xml:space="preserve">图表：2019-2023年电梯重要数据指标比较</w:t>
      </w:r>
    </w:p>
    <w:p>
      <w:pPr>
        <w:spacing w:after="150"/>
      </w:pPr>
      <w:r>
        <w:rPr/>
        <w:t xml:space="preserve">图表：2019-2023年中国电梯行业销售情况分析</w:t>
      </w:r>
    </w:p>
    <w:p>
      <w:pPr>
        <w:spacing w:after="150"/>
      </w:pPr>
      <w:r>
        <w:rPr/>
        <w:t xml:space="preserve">图表：2019-2023年中国电梯行业利润情况分析</w:t>
      </w:r>
    </w:p>
    <w:p>
      <w:pPr>
        <w:spacing w:after="150"/>
      </w:pPr>
      <w:r>
        <w:rPr/>
        <w:t xml:space="preserve">图表：2019-2023年中国电梯行业资产情况分析</w:t>
      </w:r>
    </w:p>
    <w:p>
      <w:pPr>
        <w:spacing w:after="150"/>
      </w:pPr>
      <w:r>
        <w:rPr/>
        <w:t xml:space="preserve">图表：2024-2029年中国电梯市场前景预测</w:t>
      </w:r>
    </w:p>
    <w:p>
      <w:pPr>
        <w:spacing w:after="150"/>
      </w:pPr>
      <w:r>
        <w:rPr/>
        <w:t xml:space="preserve">图表：2024-2029年中国电梯发展前景预测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中国电梯行业市场深度分析及竞争格局与投资研究报告(2024-2029版)</dc:title>
  <dc:description>中国电梯行业市场深度分析及竞争格局与投资研究报告(2024-2029版)</dc:description>
  <dc:subject>中国电梯行业市场深度分析及竞争格局与投资研究报告(2024-2029版)</dc:subject>
  <cp:keywords>研究报告</cp:keywords>
  <cp:category>研究报告</cp:category>
  <cp:lastModifiedBy>北京中道泰和信息咨询有限公司</cp:lastModifiedBy>
  <dcterms:created xsi:type="dcterms:W3CDTF">2024-01-26T05:36:38+08:00</dcterms:created>
  <dcterms:modified xsi:type="dcterms:W3CDTF">2024-01-26T05:36:38+08:00</dcterms:modified>
</cp:coreProperties>
</file>

<file path=docProps/custom.xml><?xml version="1.0" encoding="utf-8"?>
<Properties xmlns="http://schemas.openxmlformats.org/officeDocument/2006/custom-properties" xmlns:vt="http://schemas.openxmlformats.org/officeDocument/2006/docPropsVTypes"/>
</file>